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DE" w:rsidRPr="00B2215C" w:rsidRDefault="008B31DE" w:rsidP="008B31DE">
      <w:pPr>
        <w:jc w:val="right"/>
        <w:rPr>
          <w:rFonts w:cstheme="minorHAnsi"/>
          <w:b/>
          <w:i/>
        </w:rPr>
      </w:pPr>
      <w:r w:rsidRPr="00B2215C">
        <w:rPr>
          <w:rFonts w:cstheme="minorHAnsi"/>
          <w:b/>
          <w:i/>
        </w:rPr>
        <w:t xml:space="preserve">Załącznik nr 1 do Zapytania </w:t>
      </w:r>
    </w:p>
    <w:p w:rsidR="008B31DE" w:rsidRPr="00B2215C" w:rsidRDefault="008B31DE" w:rsidP="008B31DE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2215C">
        <w:rPr>
          <w:rFonts w:cstheme="minorHAnsi"/>
          <w:b/>
          <w:bCs/>
          <w:sz w:val="28"/>
          <w:szCs w:val="28"/>
        </w:rPr>
        <w:t>OFERTA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  <w:b/>
          <w:u w:val="single"/>
        </w:rPr>
      </w:pPr>
      <w:r w:rsidRPr="00B2215C">
        <w:rPr>
          <w:rFonts w:cstheme="minorHAnsi"/>
          <w:b/>
          <w:u w:val="single"/>
        </w:rPr>
        <w:t xml:space="preserve">WYKONAWCA 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Nazwa .........................................……..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Adres ...........................................……..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Regon ..................................................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NIP ......................................................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Telefon ...............................................</w:t>
      </w:r>
    </w:p>
    <w:p w:rsidR="008B31DE" w:rsidRPr="00B2215C" w:rsidRDefault="008B31DE" w:rsidP="008B31DE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e-mail .................................................</w:t>
      </w:r>
    </w:p>
    <w:p w:rsidR="008B31DE" w:rsidRPr="00B2215C" w:rsidRDefault="008B31DE" w:rsidP="008B31D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8B31DE" w:rsidRPr="00B2215C" w:rsidRDefault="008B31DE" w:rsidP="008B31DE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</w:t>
      </w:r>
    </w:p>
    <w:p w:rsidR="008B31DE" w:rsidRPr="00B2215C" w:rsidRDefault="008B31DE" w:rsidP="008B31DE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:rsidR="008B31DE" w:rsidRPr="00B2215C" w:rsidRDefault="008B31DE" w:rsidP="008B31D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8B31DE" w:rsidRPr="00B2215C" w:rsidRDefault="008B31DE" w:rsidP="008B31DE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8B31DE" w:rsidRPr="00B2215C" w:rsidRDefault="008B31DE" w:rsidP="008B31DE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8B31DE" w:rsidRPr="00E6665E" w:rsidRDefault="008B31DE" w:rsidP="008B31D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2215C">
        <w:rPr>
          <w:rFonts w:cstheme="minorHAnsi"/>
          <w:bCs/>
        </w:rPr>
        <w:t>Nawiązując do Zapytania ofertowego dot.</w:t>
      </w:r>
      <w:r w:rsidRPr="00B2215C">
        <w:rPr>
          <w:rFonts w:cstheme="minorHAnsi"/>
          <w:b/>
          <w:bCs/>
        </w:rPr>
        <w:t xml:space="preserve"> </w:t>
      </w:r>
      <w:r w:rsidRPr="00B2215C">
        <w:rPr>
          <w:rFonts w:cstheme="minorHAnsi"/>
          <w:b/>
        </w:rPr>
        <w:t>„</w:t>
      </w:r>
      <w:r w:rsidRPr="00B2215C">
        <w:rPr>
          <w:rFonts w:cstheme="minorHAnsi"/>
          <w:b/>
          <w:i/>
        </w:rPr>
        <w:t xml:space="preserve">Dostawa telefonów komórkowych </w:t>
      </w:r>
      <w:r w:rsidRPr="00E6665E">
        <w:rPr>
          <w:rFonts w:cstheme="minorHAnsi"/>
          <w:b/>
          <w:i/>
        </w:rPr>
        <w:t>dla NASK-PIB”</w:t>
      </w:r>
    </w:p>
    <w:p w:rsidR="008B31DE" w:rsidRPr="00E6665E" w:rsidRDefault="008B31DE" w:rsidP="008B31D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E6665E">
        <w:rPr>
          <w:rFonts w:cstheme="minorHAnsi"/>
          <w:b/>
          <w:i/>
        </w:rPr>
        <w:t xml:space="preserve">znak postępowania: </w:t>
      </w:r>
      <w:r w:rsidRPr="00E6665E">
        <w:rPr>
          <w:rFonts w:cstheme="minorHAnsi"/>
          <w:b/>
        </w:rPr>
        <w:t>ZZ.2131.</w:t>
      </w:r>
      <w:r>
        <w:rPr>
          <w:rFonts w:cstheme="minorHAnsi"/>
          <w:b/>
        </w:rPr>
        <w:t>131</w:t>
      </w:r>
      <w:r w:rsidRPr="00E6665E">
        <w:rPr>
          <w:rFonts w:cstheme="minorHAnsi"/>
          <w:b/>
        </w:rPr>
        <w:t>.2018.AFG[OSE2018][OSE-S][OSE-D][OSE-B]</w:t>
      </w:r>
    </w:p>
    <w:p w:rsidR="008B31DE" w:rsidRPr="00B2215C" w:rsidRDefault="008B31DE" w:rsidP="008B31D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54801">
        <w:rPr>
          <w:rFonts w:cstheme="minorHAnsi"/>
        </w:rPr>
        <w:t>my niżej podp</w:t>
      </w:r>
      <w:r w:rsidRPr="00B2215C">
        <w:rPr>
          <w:rFonts w:cstheme="minorHAnsi"/>
        </w:rPr>
        <w:t>isani: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B2215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ofertowym, Szczegółowym Opisem Przedmiotu Zamówienia (SOPZ) - stanowiący Załącznik nr 4 do Zapytania oraz </w:t>
      </w:r>
      <w:bookmarkStart w:id="0" w:name="_Hlk485041392"/>
      <w:r w:rsidRPr="00B2215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stanowiącymi Załącznik nr 5 do Zapytania</w:t>
      </w:r>
      <w:bookmarkEnd w:id="0"/>
      <w:r w:rsidRPr="00B2215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B2215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B2215C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2 do Zapytania) za łączną:</w:t>
      </w:r>
    </w:p>
    <w:p w:rsidR="008B31DE" w:rsidRPr="00B2215C" w:rsidRDefault="008B31DE" w:rsidP="008B31DE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ab/>
        <w:t>cena oferty brutto: ………………………… zł (słownie: …………………………………………………………),</w:t>
      </w:r>
    </w:p>
    <w:p w:rsidR="008B31DE" w:rsidRPr="00B2215C" w:rsidRDefault="008B31DE" w:rsidP="008B31DE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B2215C">
        <w:rPr>
          <w:rFonts w:asciiTheme="minorHAnsi" w:hAnsiTheme="minorHAnsi" w:cstheme="minorHAnsi"/>
          <w:sz w:val="22"/>
          <w:szCs w:val="22"/>
        </w:rPr>
        <w:t>Ww. cena oferty brutto wyliczona w oparciu o załączony do Oferty Formularz cenowy stanowi sumę cen jednostkowych wszystkich pozycji wskazanych w Formularzu cenowym.</w:t>
      </w:r>
    </w:p>
    <w:p w:rsidR="008B31DE" w:rsidRPr="00B2215C" w:rsidRDefault="008B31DE" w:rsidP="008B31DE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8B31DE" w:rsidRPr="00B2215C" w:rsidTr="0039662F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:rsidR="008B31DE" w:rsidRPr="00B2215C" w:rsidRDefault="008B31DE" w:rsidP="0039662F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B2215C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B2215C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B2215C">
              <w:rPr>
                <w:rFonts w:cstheme="minorHAnsi"/>
                <w:sz w:val="18"/>
                <w:szCs w:val="18"/>
              </w:rPr>
              <w:t>:</w:t>
            </w:r>
          </w:p>
          <w:p w:rsidR="008B31DE" w:rsidRPr="00B2215C" w:rsidRDefault="008B31DE" w:rsidP="008B31DE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B2215C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B2215C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B2215C">
              <w:rPr>
                <w:rFonts w:cstheme="minorHAnsi"/>
                <w:b/>
                <w:sz w:val="18"/>
              </w:rPr>
              <w:t xml:space="preserve"> </w:t>
            </w:r>
            <w:r w:rsidRPr="00B2215C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B2215C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B2215C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8B31DE" w:rsidRPr="00B2215C" w:rsidRDefault="008B31DE" w:rsidP="008B31DE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215C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B2215C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B2215C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B2215C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B2215C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8B31DE" w:rsidRPr="00B2215C" w:rsidRDefault="008B31DE" w:rsidP="0039662F">
            <w:pPr>
              <w:suppressAutoHyphens/>
              <w:spacing w:after="0" w:line="240" w:lineRule="auto"/>
              <w:ind w:left="36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2215C">
              <w:rPr>
                <w:rFonts w:cstheme="minorHAnsi"/>
                <w:sz w:val="18"/>
                <w:szCs w:val="18"/>
              </w:rPr>
              <w:t xml:space="preserve">____________________________________. </w:t>
            </w:r>
          </w:p>
          <w:p w:rsidR="008B31DE" w:rsidRPr="00B2215C" w:rsidRDefault="008B31DE" w:rsidP="0039662F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B2215C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B2215C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B2215C">
              <w:rPr>
                <w:rFonts w:cstheme="minorHAnsi"/>
                <w:sz w:val="18"/>
                <w:szCs w:val="18"/>
              </w:rPr>
              <w:t xml:space="preserve"> </w:t>
            </w:r>
            <w:r w:rsidRPr="00B2215C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B2215C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:rsidR="008B31DE" w:rsidRPr="00B2215C" w:rsidRDefault="008B31DE" w:rsidP="0039662F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B2215C">
              <w:rPr>
                <w:rFonts w:cstheme="minorHAnsi"/>
                <w:sz w:val="18"/>
                <w:szCs w:val="18"/>
              </w:rPr>
              <w:t xml:space="preserve">_______________________ </w:t>
            </w:r>
            <w:r w:rsidRPr="00B2215C">
              <w:rPr>
                <w:rFonts w:cstheme="minorHAnsi"/>
                <w:b/>
                <w:sz w:val="18"/>
                <w:szCs w:val="18"/>
              </w:rPr>
              <w:t>zł netto</w:t>
            </w:r>
            <w:r w:rsidRPr="00B2215C">
              <w:rPr>
                <w:rFonts w:cstheme="minorHAnsi"/>
                <w:sz w:val="18"/>
                <w:szCs w:val="18"/>
              </w:rPr>
              <w:t>***</w:t>
            </w:r>
            <w:r w:rsidRPr="00B2215C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8B31DE" w:rsidRPr="00B2215C" w:rsidRDefault="008B31DE" w:rsidP="0039662F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  <w:highlight w:val="yellow"/>
              </w:rPr>
            </w:pPr>
          </w:p>
          <w:p w:rsidR="008B31DE" w:rsidRPr="00B2215C" w:rsidRDefault="008B31DE" w:rsidP="0039662F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215C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B2215C">
              <w:rPr>
                <w:rFonts w:cstheme="minorHAnsi"/>
                <w:sz w:val="18"/>
                <w:szCs w:val="18"/>
              </w:rPr>
              <w:t xml:space="preserve">, </w:t>
            </w:r>
            <w:r w:rsidRPr="00B2215C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:rsidR="008B31DE" w:rsidRPr="00B2215C" w:rsidRDefault="008B31DE" w:rsidP="008B31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215C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:rsidR="008B31DE" w:rsidRPr="00B2215C" w:rsidRDefault="008B31DE" w:rsidP="008B31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2215C">
              <w:rPr>
                <w:rFonts w:cstheme="minorHAnsi"/>
                <w:i/>
                <w:iCs/>
                <w:sz w:val="18"/>
                <w:szCs w:val="18"/>
              </w:rPr>
              <w:lastRenderedPageBreak/>
              <w:t>mechanizmu odwróconego obciążenia, o którym mowa w art. 17 ust. 1 pkt 7 ustawy o podatku od towarów i usług,</w:t>
            </w:r>
          </w:p>
          <w:p w:rsidR="008B31DE" w:rsidRPr="00B2215C" w:rsidRDefault="008B31DE" w:rsidP="008B31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B2215C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8B31DE" w:rsidRPr="00B2215C" w:rsidRDefault="008B31DE" w:rsidP="008B31DE">
      <w:pPr>
        <w:numPr>
          <w:ilvl w:val="0"/>
          <w:numId w:val="1"/>
        </w:numPr>
        <w:spacing w:after="240" w:line="240" w:lineRule="atLeast"/>
        <w:jc w:val="both"/>
        <w:rPr>
          <w:rFonts w:cstheme="minorHAnsi"/>
        </w:rPr>
      </w:pPr>
      <w:bookmarkStart w:id="1" w:name="_Hlk484526846"/>
      <w:r w:rsidRPr="00B2215C">
        <w:rPr>
          <w:rFonts w:cstheme="minorHAnsi"/>
          <w:b/>
        </w:rPr>
        <w:lastRenderedPageBreak/>
        <w:t>AKCEPTUJEMY</w:t>
      </w:r>
      <w:r w:rsidRPr="00B2215C">
        <w:rPr>
          <w:rFonts w:eastAsia="Times New Roman" w:cstheme="minorHAnsi"/>
          <w:lang w:eastAsia="ar-SA"/>
        </w:rPr>
        <w:t xml:space="preserve"> </w:t>
      </w:r>
      <w:bookmarkEnd w:id="1"/>
      <w:r w:rsidRPr="00B2215C">
        <w:rPr>
          <w:rFonts w:eastAsia="Times New Roman" w:cstheme="minorHAnsi"/>
          <w:lang w:eastAsia="ar-SA"/>
        </w:rPr>
        <w:t xml:space="preserve">że łączna cena oferty brutto obliczona w oparciu o Formularz cenowy </w:t>
      </w:r>
      <w:r w:rsidRPr="00B2215C">
        <w:rPr>
          <w:rFonts w:cstheme="minorHAnsi"/>
        </w:rPr>
        <w:t>, nie stanowi wartości wynagrodzenia brutto Wykonawcy, lecz służy</w:t>
      </w:r>
      <w:r w:rsidRPr="00B2215C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21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B2215C">
        <w:rPr>
          <w:rFonts w:asciiTheme="minorHAnsi" w:hAnsiTheme="minorHAnsi" w:cstheme="minorHAnsi"/>
        </w:rPr>
        <w:t xml:space="preserve"> </w:t>
      </w:r>
      <w:r w:rsidRPr="00B2215C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wszystkie koszty niezbędne dla prawidłowego i pełnego wykonania zamówienia oraz wszelkie opłaty i podatki wynikające z obowiązujących przepisów.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>UDZIELAMY</w:t>
      </w:r>
      <w:r w:rsidRPr="00B2215C">
        <w:rPr>
          <w:rFonts w:asciiTheme="minorHAnsi" w:hAnsiTheme="minorHAnsi" w:cstheme="minorHAnsi"/>
          <w:sz w:val="22"/>
          <w:szCs w:val="22"/>
        </w:rPr>
        <w:t xml:space="preserve"> gwarancji na dostarczone telefony komórkowe na okres ……………….. miesięcy – okres gwarancji jest jednakowy dla wszystkich typów telefonów zawartych w ofercie.</w:t>
      </w:r>
    </w:p>
    <w:p w:rsidR="008B31DE" w:rsidRPr="00B2215C" w:rsidRDefault="008B31DE" w:rsidP="008B31DE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215C">
        <w:rPr>
          <w:rFonts w:asciiTheme="minorHAnsi" w:hAnsiTheme="minorHAnsi" w:cstheme="minorHAnsi"/>
          <w:i/>
          <w:sz w:val="22"/>
          <w:szCs w:val="22"/>
        </w:rPr>
        <w:t>UWAGA: okres gwarancji stanowi kryterium oceny ofert i nie może być krótszy niż 24 miesiące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2215C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2215C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 – stanowiącymi Załącznik nr 2 do Zapytania.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B2215C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B2215C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8B31DE" w:rsidRPr="00B2215C" w:rsidRDefault="008B31DE" w:rsidP="008B31D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B2215C">
        <w:rPr>
          <w:rFonts w:cstheme="minorHAnsi"/>
          <w:b/>
          <w:lang w:eastAsia="pl-PL"/>
        </w:rPr>
        <w:t>OŚWIADCZAMY,</w:t>
      </w:r>
      <w:r w:rsidRPr="00B2215C">
        <w:rPr>
          <w:rFonts w:cstheme="minorHAnsi"/>
          <w:lang w:eastAsia="pl-PL"/>
        </w:rPr>
        <w:t xml:space="preserve"> że posiadamy*/nie posiadamy z Zamawiającym powiązania/</w:t>
      </w:r>
      <w:proofErr w:type="spellStart"/>
      <w:r w:rsidRPr="00B2215C">
        <w:rPr>
          <w:rFonts w:cstheme="minorHAnsi"/>
          <w:lang w:eastAsia="pl-PL"/>
        </w:rPr>
        <w:t>ań</w:t>
      </w:r>
      <w:proofErr w:type="spellEnd"/>
      <w:r w:rsidRPr="00B2215C">
        <w:rPr>
          <w:rFonts w:cstheme="minorHAnsi"/>
          <w:lang w:eastAsia="pl-PL"/>
        </w:rPr>
        <w:t xml:space="preserve"> kapitałowe/</w:t>
      </w:r>
      <w:proofErr w:type="spellStart"/>
      <w:r w:rsidRPr="00B2215C">
        <w:rPr>
          <w:rFonts w:cstheme="minorHAnsi"/>
          <w:lang w:eastAsia="pl-PL"/>
        </w:rPr>
        <w:t>ych</w:t>
      </w:r>
      <w:proofErr w:type="spellEnd"/>
      <w:r w:rsidRPr="00B2215C">
        <w:rPr>
          <w:rFonts w:cstheme="minorHAnsi"/>
          <w:lang w:eastAsia="pl-PL"/>
        </w:rPr>
        <w:t xml:space="preserve"> lub osobowe/</w:t>
      </w:r>
      <w:proofErr w:type="spellStart"/>
      <w:r w:rsidRPr="00B2215C">
        <w:rPr>
          <w:rFonts w:cstheme="minorHAnsi"/>
          <w:lang w:eastAsia="pl-PL"/>
        </w:rPr>
        <w:t>ych</w:t>
      </w:r>
      <w:proofErr w:type="spellEnd"/>
      <w:r w:rsidRPr="00B2215C">
        <w:rPr>
          <w:rFonts w:cstheme="minorHAnsi"/>
          <w:lang w:eastAsia="pl-PL"/>
        </w:rPr>
        <w:t>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 w:rsidRPr="00B2215C">
        <w:rPr>
          <w:rFonts w:cstheme="minorHAnsi"/>
          <w:vertAlign w:val="superscript"/>
          <w:lang w:eastAsia="pl-PL"/>
        </w:rPr>
        <w:t>1</w:t>
      </w:r>
      <w:r w:rsidRPr="00B2215C">
        <w:rPr>
          <w:rFonts w:cstheme="minorHAnsi"/>
          <w:sz w:val="24"/>
          <w:szCs w:val="24"/>
          <w:lang w:eastAsia="pl-PL"/>
        </w:rPr>
        <w:t xml:space="preserve"> </w:t>
      </w:r>
    </w:p>
    <w:p w:rsidR="008B31DE" w:rsidRPr="00B2215C" w:rsidRDefault="008B31DE" w:rsidP="008B31DE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15C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B2215C">
        <w:rPr>
          <w:rFonts w:asciiTheme="minorHAnsi" w:hAnsiTheme="minorHAnsi" w:cstheme="minorHAnsi"/>
          <w:sz w:val="22"/>
          <w:szCs w:val="22"/>
        </w:rPr>
        <w:t>o dostępności poniżej wskazanych oświadczeń lub dokumentów w formie elektronicznej pod określonymi adresami internetowymi ogólnodostępnych i bezpłatnych baz danych**:</w:t>
      </w:r>
    </w:p>
    <w:p w:rsidR="008B31DE" w:rsidRPr="00B2215C" w:rsidRDefault="008B31DE" w:rsidP="008B31DE">
      <w:pPr>
        <w:pStyle w:val="Akapitzlist"/>
        <w:spacing w:after="0" w:line="240" w:lineRule="auto"/>
        <w:ind w:left="283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B31DE" w:rsidRPr="00B2215C" w:rsidTr="0039662F">
        <w:trPr>
          <w:cantSplit/>
          <w:jc w:val="center"/>
        </w:trPr>
        <w:tc>
          <w:tcPr>
            <w:tcW w:w="4578" w:type="dxa"/>
            <w:vAlign w:val="center"/>
          </w:tcPr>
          <w:p w:rsidR="008B31DE" w:rsidRPr="00B2215C" w:rsidRDefault="008B31DE" w:rsidP="0039662F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B2215C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B2215C">
              <w:rPr>
                <w:rFonts w:cstheme="minorHAnsi"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:rsidR="008B31DE" w:rsidRPr="00B2215C" w:rsidRDefault="008B31DE" w:rsidP="0039662F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i/>
                <w:sz w:val="20"/>
              </w:rPr>
            </w:pPr>
            <w:r w:rsidRPr="00B2215C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B2215C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B31DE" w:rsidRPr="00B2215C" w:rsidTr="0039662F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8B31DE" w:rsidRPr="00B2215C" w:rsidRDefault="008B31DE" w:rsidP="0039662F">
            <w:pPr>
              <w:pStyle w:val="Tekstpodstawowywcity2"/>
              <w:spacing w:after="0" w:line="240" w:lineRule="auto"/>
              <w:ind w:left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8B31DE" w:rsidRPr="00B2215C" w:rsidRDefault="008B31DE" w:rsidP="0039662F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8B31DE" w:rsidRPr="00B2215C" w:rsidRDefault="008B31DE" w:rsidP="008B31DE">
      <w:pPr>
        <w:jc w:val="both"/>
        <w:rPr>
          <w:rFonts w:cstheme="minorHAnsi"/>
          <w:i/>
        </w:rPr>
      </w:pPr>
    </w:p>
    <w:p w:rsidR="008B31DE" w:rsidRPr="00B2215C" w:rsidRDefault="008B31DE" w:rsidP="00C855F5">
      <w:pPr>
        <w:spacing w:after="0"/>
        <w:jc w:val="both"/>
        <w:rPr>
          <w:rFonts w:cstheme="minorHAnsi"/>
        </w:rPr>
      </w:pPr>
      <w:r w:rsidRPr="00B2215C">
        <w:rPr>
          <w:rFonts w:cstheme="minorHAnsi"/>
        </w:rPr>
        <w:t xml:space="preserve">………………………………., dnia …………………………. 2018 r.          </w:t>
      </w:r>
      <w:r w:rsidRPr="00B2215C">
        <w:rPr>
          <w:rFonts w:cstheme="minorHAnsi"/>
        </w:rPr>
        <w:tab/>
        <w:t>…………………………………………………………..</w:t>
      </w:r>
    </w:p>
    <w:p w:rsidR="008B31DE" w:rsidRPr="00B2215C" w:rsidRDefault="008B31DE" w:rsidP="008B31DE">
      <w:pPr>
        <w:spacing w:after="0"/>
        <w:ind w:left="6372" w:firstLine="708"/>
        <w:rPr>
          <w:rFonts w:cstheme="minorHAnsi"/>
          <w:i/>
        </w:rPr>
      </w:pPr>
      <w:r w:rsidRPr="00B2215C">
        <w:rPr>
          <w:rFonts w:cstheme="minorHAnsi"/>
          <w:i/>
        </w:rPr>
        <w:t>podpis Wykonawcy</w:t>
      </w:r>
    </w:p>
    <w:p w:rsidR="008B31DE" w:rsidRPr="00B2215C" w:rsidRDefault="008B31DE" w:rsidP="008B31DE">
      <w:pPr>
        <w:spacing w:after="0"/>
        <w:ind w:left="4248" w:firstLine="708"/>
        <w:rPr>
          <w:rFonts w:cstheme="minorHAnsi"/>
          <w:i/>
        </w:rPr>
      </w:pPr>
      <w:r w:rsidRPr="00B2215C">
        <w:rPr>
          <w:rFonts w:cstheme="minorHAnsi"/>
          <w:i/>
        </w:rPr>
        <w:t xml:space="preserve">        lub upoważnionego przedstawiciela Wykonawcy</w:t>
      </w:r>
    </w:p>
    <w:p w:rsidR="008B31DE" w:rsidRPr="00B2215C" w:rsidRDefault="008B31DE" w:rsidP="008B31DE">
      <w:pPr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r w:rsidRPr="00B2215C">
        <w:rPr>
          <w:rFonts w:cstheme="minorHAnsi"/>
          <w:i/>
          <w:sz w:val="18"/>
          <w:szCs w:val="18"/>
        </w:rPr>
        <w:t>* niepotrzebne skreślić</w:t>
      </w:r>
    </w:p>
    <w:p w:rsidR="008B31DE" w:rsidRPr="00B2215C" w:rsidRDefault="008B31DE" w:rsidP="008B31DE">
      <w:pPr>
        <w:spacing w:after="0"/>
        <w:ind w:left="284" w:hanging="284"/>
        <w:jc w:val="both"/>
        <w:rPr>
          <w:rFonts w:cstheme="minorHAnsi"/>
          <w:i/>
          <w:sz w:val="18"/>
          <w:szCs w:val="18"/>
        </w:rPr>
      </w:pPr>
      <w:bookmarkStart w:id="2" w:name="_Hlk509582694"/>
      <w:r w:rsidRPr="00B2215C">
        <w:rPr>
          <w:rFonts w:cstheme="minorHAnsi"/>
          <w:i/>
          <w:sz w:val="18"/>
          <w:szCs w:val="18"/>
        </w:rPr>
        <w:t>** wypełnić jeśli dotyczy</w:t>
      </w:r>
    </w:p>
    <w:bookmarkEnd w:id="2"/>
    <w:p w:rsidR="008B31DE" w:rsidRPr="00B2215C" w:rsidRDefault="008B31DE" w:rsidP="008B31DE">
      <w:pPr>
        <w:pStyle w:val="Tekstprzypisudolnego"/>
        <w:rPr>
          <w:rFonts w:cstheme="minorHAnsi"/>
          <w:sz w:val="16"/>
          <w:szCs w:val="16"/>
        </w:rPr>
      </w:pPr>
      <w:r w:rsidRPr="00B2215C">
        <w:rPr>
          <w:rFonts w:cstheme="minorHAnsi"/>
        </w:rPr>
        <w:t xml:space="preserve"> </w:t>
      </w:r>
      <w:r w:rsidRPr="00B2215C">
        <w:rPr>
          <w:rFonts w:cstheme="minorHAnsi"/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B31DE" w:rsidRPr="00B2215C" w:rsidRDefault="008B31DE" w:rsidP="008B31DE">
      <w:pPr>
        <w:pStyle w:val="Tekstprzypisudolnego"/>
        <w:ind w:left="426" w:hanging="426"/>
        <w:rPr>
          <w:rFonts w:cstheme="minorHAnsi"/>
          <w:sz w:val="16"/>
          <w:szCs w:val="16"/>
        </w:rPr>
      </w:pPr>
      <w:r w:rsidRPr="00B2215C">
        <w:rPr>
          <w:rFonts w:cstheme="minorHAnsi"/>
          <w:sz w:val="16"/>
          <w:szCs w:val="16"/>
        </w:rPr>
        <w:t>a)</w:t>
      </w:r>
      <w:r w:rsidRPr="00B2215C">
        <w:rPr>
          <w:rFonts w:cstheme="minorHAnsi"/>
          <w:sz w:val="16"/>
          <w:szCs w:val="16"/>
        </w:rPr>
        <w:tab/>
        <w:t xml:space="preserve">uczestniczeniu w spółce jako wspólnik spółki cywilnej lub spółki osobowej, </w:t>
      </w:r>
    </w:p>
    <w:p w:rsidR="008B31DE" w:rsidRPr="00B2215C" w:rsidRDefault="008B31DE" w:rsidP="008B31DE">
      <w:pPr>
        <w:pStyle w:val="Tekstprzypisudolnego"/>
        <w:ind w:left="426" w:hanging="426"/>
        <w:rPr>
          <w:rFonts w:cstheme="minorHAnsi"/>
          <w:sz w:val="16"/>
          <w:szCs w:val="16"/>
        </w:rPr>
      </w:pPr>
      <w:r w:rsidRPr="00B2215C">
        <w:rPr>
          <w:rFonts w:cstheme="minorHAnsi"/>
          <w:sz w:val="16"/>
          <w:szCs w:val="16"/>
        </w:rPr>
        <w:t>b)</w:t>
      </w:r>
      <w:r w:rsidRPr="00B2215C">
        <w:rPr>
          <w:rFonts w:cstheme="minorHAnsi"/>
          <w:sz w:val="16"/>
          <w:szCs w:val="16"/>
        </w:rPr>
        <w:tab/>
        <w:t xml:space="preserve">posiadaniu co najmniej 10% udziałów lub akcji, </w:t>
      </w:r>
    </w:p>
    <w:p w:rsidR="008B31DE" w:rsidRPr="00B2215C" w:rsidRDefault="008B31DE" w:rsidP="008B31DE">
      <w:pPr>
        <w:pStyle w:val="Tekstprzypisudolnego"/>
        <w:ind w:left="426" w:hanging="426"/>
        <w:rPr>
          <w:rFonts w:cstheme="minorHAnsi"/>
          <w:sz w:val="16"/>
          <w:szCs w:val="16"/>
        </w:rPr>
      </w:pPr>
      <w:r w:rsidRPr="00B2215C">
        <w:rPr>
          <w:rFonts w:cstheme="minorHAnsi"/>
          <w:sz w:val="16"/>
          <w:szCs w:val="16"/>
        </w:rPr>
        <w:t>c)</w:t>
      </w:r>
      <w:r w:rsidRPr="00B2215C">
        <w:rPr>
          <w:rFonts w:cstheme="minorHAnsi"/>
          <w:sz w:val="16"/>
          <w:szCs w:val="16"/>
        </w:rPr>
        <w:tab/>
        <w:t xml:space="preserve">pełnieniu funkcji członka organu nadzorczego lub zarządzającego, prokurenta, pełnomocnika, </w:t>
      </w:r>
    </w:p>
    <w:p w:rsidR="008B31DE" w:rsidRDefault="008B31DE" w:rsidP="008B31DE">
      <w:pPr>
        <w:rPr>
          <w:rFonts w:cstheme="minorHAnsi"/>
          <w:sz w:val="16"/>
          <w:szCs w:val="16"/>
        </w:rPr>
      </w:pPr>
      <w:r w:rsidRPr="00B2215C">
        <w:rPr>
          <w:rFonts w:cstheme="minorHAnsi"/>
          <w:sz w:val="16"/>
          <w:szCs w:val="16"/>
        </w:rPr>
        <w:t>d)       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F7D65" w:rsidRPr="00B2215C" w:rsidRDefault="001F7D65" w:rsidP="001F7D65">
      <w:pPr>
        <w:jc w:val="right"/>
        <w:rPr>
          <w:rFonts w:cstheme="minorHAnsi"/>
          <w:b/>
          <w:i/>
        </w:rPr>
      </w:pPr>
      <w:r w:rsidRPr="00B2215C">
        <w:rPr>
          <w:rFonts w:cstheme="minorHAnsi"/>
          <w:b/>
          <w:i/>
        </w:rPr>
        <w:lastRenderedPageBreak/>
        <w:t xml:space="preserve">Załącznik nr 2 do Zapytania </w:t>
      </w:r>
    </w:p>
    <w:p w:rsidR="001F7D65" w:rsidRPr="00B2215C" w:rsidRDefault="001F7D65" w:rsidP="001F7D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2215C">
        <w:rPr>
          <w:rFonts w:cstheme="minorHAnsi"/>
          <w:b/>
          <w:bCs/>
          <w:sz w:val="28"/>
          <w:szCs w:val="28"/>
        </w:rPr>
        <w:t>FORMULARZ CENOWY</w:t>
      </w:r>
    </w:p>
    <w:p w:rsidR="001F7D65" w:rsidRPr="00B2215C" w:rsidRDefault="001F7D65" w:rsidP="001F7D65">
      <w:pPr>
        <w:spacing w:after="0"/>
        <w:ind w:right="6462"/>
        <w:jc w:val="both"/>
        <w:rPr>
          <w:rFonts w:cstheme="minorHAnsi"/>
          <w:b/>
          <w:u w:val="single"/>
        </w:rPr>
      </w:pPr>
      <w:r w:rsidRPr="00B2215C">
        <w:rPr>
          <w:rFonts w:cstheme="minorHAnsi"/>
          <w:b/>
          <w:u w:val="single"/>
        </w:rPr>
        <w:t xml:space="preserve">WYKONAWCA: </w:t>
      </w:r>
    </w:p>
    <w:p w:rsidR="001F7D65" w:rsidRPr="00B2215C" w:rsidRDefault="001F7D65" w:rsidP="001F7D65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Nazwa ....................................</w:t>
      </w:r>
    </w:p>
    <w:p w:rsidR="001F7D65" w:rsidRPr="00B2215C" w:rsidRDefault="001F7D65" w:rsidP="001F7D65">
      <w:pPr>
        <w:spacing w:after="0"/>
        <w:ind w:right="6462"/>
        <w:jc w:val="both"/>
        <w:rPr>
          <w:rFonts w:cstheme="minorHAnsi"/>
        </w:rPr>
      </w:pPr>
    </w:p>
    <w:p w:rsidR="001F7D65" w:rsidRPr="00B2215C" w:rsidRDefault="001F7D65" w:rsidP="001F7D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1F7D65" w:rsidRPr="00B2215C" w:rsidRDefault="001F7D65" w:rsidP="001F7D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1F7D65" w:rsidRPr="00E6665E" w:rsidRDefault="001F7D65" w:rsidP="001F7D6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B2215C">
        <w:rPr>
          <w:rFonts w:cstheme="minorHAnsi"/>
          <w:bCs/>
        </w:rPr>
        <w:t>Nawiązując do Zapytania o zamówie</w:t>
      </w:r>
      <w:r w:rsidRPr="00E6665E">
        <w:rPr>
          <w:rFonts w:cstheme="minorHAnsi"/>
          <w:bCs/>
        </w:rPr>
        <w:t>niu dot.</w:t>
      </w:r>
      <w:r w:rsidRPr="00E6665E">
        <w:rPr>
          <w:rFonts w:cstheme="minorHAnsi"/>
          <w:b/>
          <w:bCs/>
        </w:rPr>
        <w:t xml:space="preserve"> </w:t>
      </w:r>
      <w:r w:rsidRPr="00E6665E">
        <w:rPr>
          <w:rFonts w:cstheme="minorHAnsi"/>
          <w:b/>
        </w:rPr>
        <w:t>„</w:t>
      </w:r>
      <w:r w:rsidRPr="00E6665E">
        <w:rPr>
          <w:rFonts w:cstheme="minorHAnsi"/>
          <w:b/>
          <w:i/>
        </w:rPr>
        <w:t>Dostawa telefonów komórkowych na potrzeby NASK</w:t>
      </w:r>
      <w:r>
        <w:rPr>
          <w:rFonts w:cstheme="minorHAnsi"/>
          <w:b/>
          <w:i/>
        </w:rPr>
        <w:t>-</w:t>
      </w:r>
      <w:r w:rsidRPr="00E6665E">
        <w:rPr>
          <w:rFonts w:cstheme="minorHAnsi"/>
          <w:b/>
          <w:i/>
        </w:rPr>
        <w:t xml:space="preserve">PIB” </w:t>
      </w:r>
    </w:p>
    <w:p w:rsidR="001F7D65" w:rsidRPr="00B2215C" w:rsidRDefault="001F7D65" w:rsidP="001F7D65">
      <w:pPr>
        <w:rPr>
          <w:rFonts w:cstheme="minorHAnsi"/>
          <w:b/>
        </w:rPr>
      </w:pPr>
      <w:r w:rsidRPr="00E6665E">
        <w:rPr>
          <w:rFonts w:cstheme="minorHAnsi"/>
          <w:b/>
          <w:i/>
        </w:rPr>
        <w:t xml:space="preserve">znak postępowania: </w:t>
      </w:r>
      <w:r w:rsidRPr="00E6665E">
        <w:rPr>
          <w:rFonts w:cstheme="minorHAnsi"/>
          <w:b/>
        </w:rPr>
        <w:t>ZZ.2131.</w:t>
      </w:r>
      <w:r>
        <w:rPr>
          <w:rFonts w:cstheme="minorHAnsi"/>
          <w:b/>
        </w:rPr>
        <w:t>131</w:t>
      </w:r>
      <w:r w:rsidRPr="00E6665E">
        <w:rPr>
          <w:rFonts w:cstheme="minorHAnsi"/>
          <w:b/>
        </w:rPr>
        <w:t>.2018.AFG[OSE</w:t>
      </w:r>
      <w:r>
        <w:rPr>
          <w:rFonts w:cstheme="minorHAnsi"/>
          <w:b/>
        </w:rPr>
        <w:t xml:space="preserve"> </w:t>
      </w:r>
      <w:r w:rsidRPr="00E6665E">
        <w:rPr>
          <w:rFonts w:cstheme="minorHAnsi"/>
          <w:b/>
        </w:rPr>
        <w:t>2018][OSE-S][OSE-D][OSE-B]</w:t>
      </w:r>
    </w:p>
    <w:p w:rsidR="001F7D65" w:rsidRPr="00B2215C" w:rsidRDefault="001F7D65" w:rsidP="001F7D65">
      <w:pPr>
        <w:rPr>
          <w:rFonts w:cstheme="minorHAnsi"/>
        </w:rPr>
      </w:pPr>
      <w:r w:rsidRPr="00B2215C">
        <w:rPr>
          <w:rFonts w:cstheme="minorHAnsi"/>
        </w:rPr>
        <w:t>poniżej składamy ofertę cenową:</w:t>
      </w:r>
    </w:p>
    <w:tbl>
      <w:tblPr>
        <w:tblStyle w:val="Tabela-Siatka"/>
        <w:tblW w:w="10189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544"/>
        <w:gridCol w:w="1275"/>
        <w:gridCol w:w="993"/>
        <w:gridCol w:w="992"/>
        <w:gridCol w:w="709"/>
        <w:gridCol w:w="1276"/>
        <w:gridCol w:w="3400"/>
      </w:tblGrid>
      <w:tr w:rsidR="001F7D65" w:rsidRPr="00B2215C" w:rsidTr="00700172">
        <w:tc>
          <w:tcPr>
            <w:tcW w:w="1544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Nazwa urządzenia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Stawka podatku VAT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brutto </w:t>
            </w:r>
          </w:p>
          <w:p w:rsidR="001F7D65" w:rsidRPr="00B2215C" w:rsidRDefault="001F7D65" w:rsidP="00700172">
            <w:pPr>
              <w:spacing w:after="40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3400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spacing w:after="40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 i model oferowanego telefonu**</w:t>
            </w:r>
          </w:p>
        </w:tc>
      </w:tr>
      <w:tr w:rsidR="001F7D65" w:rsidRPr="00B2215C" w:rsidTr="00700172">
        <w:tc>
          <w:tcPr>
            <w:tcW w:w="1544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bookmarkStart w:id="3" w:name="_GoBack"/>
            <w:bookmarkEnd w:id="3"/>
          </w:p>
        </w:tc>
        <w:tc>
          <w:tcPr>
            <w:tcW w:w="992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400" w:type="dxa"/>
            <w:shd w:val="clear" w:color="auto" w:fill="BFBFBF" w:themeFill="background1" w:themeFillShade="BF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1F7D65" w:rsidRPr="00B2215C" w:rsidTr="00700172">
        <w:tc>
          <w:tcPr>
            <w:tcW w:w="1544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Telefon komórkowy Grupa A***</w:t>
            </w:r>
          </w:p>
        </w:tc>
        <w:tc>
          <w:tcPr>
            <w:tcW w:w="1275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7D65" w:rsidRPr="00A54801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 Android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7D65" w:rsidRPr="000555DF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 iOS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7D65" w:rsidRPr="000555DF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rPr>
          <w:trHeight w:val="1084"/>
        </w:trPr>
        <w:tc>
          <w:tcPr>
            <w:tcW w:w="1544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436760" w:rsidTr="00700172">
        <w:tc>
          <w:tcPr>
            <w:tcW w:w="1544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 </w:t>
            </w: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komórkowy Grupa B</w:t>
            </w:r>
          </w:p>
        </w:tc>
        <w:tc>
          <w:tcPr>
            <w:tcW w:w="1275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Producent:</w:t>
            </w:r>
          </w:p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436760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436760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Telefon komórkowy Grupa C</w:t>
            </w:r>
          </w:p>
        </w:tc>
        <w:tc>
          <w:tcPr>
            <w:tcW w:w="1275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  <w:r w:rsidRPr="00436760">
              <w:rPr>
                <w:rFonts w:asciiTheme="minorHAnsi" w:hAnsiTheme="minorHAnsi" w:cstheme="minorHAnsi"/>
                <w:b/>
                <w:sz w:val="18"/>
                <w:szCs w:val="18"/>
              </w:rPr>
              <w:t>125</w:t>
            </w:r>
          </w:p>
        </w:tc>
        <w:tc>
          <w:tcPr>
            <w:tcW w:w="1276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E96DBE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Telefon komórkowy Grupa D***</w:t>
            </w:r>
          </w:p>
        </w:tc>
        <w:tc>
          <w:tcPr>
            <w:tcW w:w="1275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F7D65" w:rsidRPr="00436760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magenta"/>
              </w:rPr>
            </w:pPr>
            <w:r w:rsidRPr="0043676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 Android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 iOS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 w:line="360" w:lineRule="auto"/>
              <w:contextualSpacing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c>
          <w:tcPr>
            <w:tcW w:w="1544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F7D65" w:rsidRPr="00B2215C" w:rsidRDefault="001F7D65" w:rsidP="00700172">
            <w:pPr>
              <w:spacing w:after="4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Z systemem operacyjnym: …….…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Producent: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Model: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</w:t>
            </w:r>
          </w:p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F7D65" w:rsidRPr="00B2215C" w:rsidTr="00700172">
        <w:trPr>
          <w:trHeight w:val="508"/>
        </w:trPr>
        <w:tc>
          <w:tcPr>
            <w:tcW w:w="5513" w:type="dxa"/>
            <w:gridSpan w:val="5"/>
            <w:vAlign w:val="center"/>
          </w:tcPr>
          <w:p w:rsidR="001F7D65" w:rsidRPr="00B2215C" w:rsidRDefault="001F7D65" w:rsidP="00700172">
            <w:pPr>
              <w:spacing w:after="40"/>
              <w:ind w:left="1166"/>
              <w:contextualSpacing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BRUTTO </w:t>
            </w:r>
          </w:p>
        </w:tc>
        <w:tc>
          <w:tcPr>
            <w:tcW w:w="1276" w:type="dxa"/>
            <w:vAlign w:val="center"/>
          </w:tcPr>
          <w:p w:rsidR="001F7D65" w:rsidRPr="00B2215C" w:rsidRDefault="001F7D65" w:rsidP="00700172">
            <w:pPr>
              <w:spacing w:after="4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BFBFBF" w:themeFill="background1" w:themeFillShade="BF"/>
            <w:vAlign w:val="center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F7D65" w:rsidRPr="00B2215C" w:rsidRDefault="001F7D65" w:rsidP="001F7D65">
      <w:pPr>
        <w:autoSpaceDE w:val="0"/>
        <w:autoSpaceDN w:val="0"/>
        <w:adjustRightInd w:val="0"/>
        <w:ind w:left="284"/>
        <w:jc w:val="both"/>
        <w:rPr>
          <w:rFonts w:cstheme="minorHAnsi"/>
          <w:sz w:val="18"/>
          <w:szCs w:val="18"/>
        </w:rPr>
      </w:pPr>
    </w:p>
    <w:p w:rsidR="001F7D65" w:rsidRPr="00B2215C" w:rsidRDefault="001F7D65" w:rsidP="001F7D65">
      <w:pPr>
        <w:spacing w:after="0"/>
        <w:ind w:left="284" w:right="650"/>
        <w:jc w:val="both"/>
        <w:rPr>
          <w:rFonts w:cstheme="minorHAnsi"/>
          <w:b/>
          <w:sz w:val="20"/>
          <w:szCs w:val="20"/>
        </w:rPr>
      </w:pPr>
      <w:r w:rsidRPr="00B2215C">
        <w:rPr>
          <w:rFonts w:cstheme="minorHAnsi"/>
          <w:b/>
          <w:sz w:val="20"/>
          <w:szCs w:val="20"/>
        </w:rPr>
        <w:t>UWAGA:</w:t>
      </w:r>
    </w:p>
    <w:p w:rsidR="001F7D65" w:rsidRPr="00B2215C" w:rsidRDefault="001F7D65" w:rsidP="001F7D65">
      <w:pPr>
        <w:spacing w:after="0"/>
        <w:ind w:left="284" w:right="650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 xml:space="preserve">*    cena jednostkowa za 1 telefon komórkowy z Grupy A nie może przekraczać kwoty </w:t>
      </w:r>
      <w:r w:rsidRPr="00B2215C">
        <w:rPr>
          <w:rFonts w:cstheme="minorHAnsi"/>
          <w:b/>
          <w:sz w:val="20"/>
          <w:szCs w:val="20"/>
        </w:rPr>
        <w:t>3 500 zł netto</w:t>
      </w:r>
    </w:p>
    <w:p w:rsidR="001F7D65" w:rsidRPr="00B2215C" w:rsidRDefault="001F7D65" w:rsidP="001F7D65">
      <w:pPr>
        <w:spacing w:after="0"/>
        <w:ind w:left="567" w:right="650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 xml:space="preserve">cena jednostkowa za 1 telefon komórkowy z Grupy B nie może przekraczać kwoty </w:t>
      </w:r>
      <w:r w:rsidRPr="00B2215C">
        <w:rPr>
          <w:rFonts w:cstheme="minorHAnsi"/>
          <w:b/>
          <w:sz w:val="20"/>
          <w:szCs w:val="20"/>
        </w:rPr>
        <w:t>1 100 zł netto</w:t>
      </w:r>
    </w:p>
    <w:p w:rsidR="001F7D65" w:rsidRPr="00B2215C" w:rsidRDefault="001F7D65" w:rsidP="001F7D65">
      <w:pPr>
        <w:spacing w:after="0"/>
        <w:ind w:left="567" w:right="650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 xml:space="preserve">cena jednostkowa za 1 telefon komórkowy z Grupy C nie może przekraczać kwoty </w:t>
      </w:r>
      <w:r w:rsidRPr="00B2215C">
        <w:rPr>
          <w:rFonts w:cstheme="minorHAnsi"/>
          <w:b/>
          <w:sz w:val="20"/>
          <w:szCs w:val="20"/>
        </w:rPr>
        <w:t>600 zł netto</w:t>
      </w:r>
    </w:p>
    <w:p w:rsidR="001F7D65" w:rsidRPr="00B2215C" w:rsidRDefault="001F7D65" w:rsidP="001F7D65">
      <w:pPr>
        <w:spacing w:after="0"/>
        <w:ind w:left="567" w:right="650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 xml:space="preserve">cena jednostkowa za 1 telefon komórkowy z Grupy D nie może przekraczać kwoty </w:t>
      </w:r>
      <w:r w:rsidRPr="00B2215C">
        <w:rPr>
          <w:rFonts w:cstheme="minorHAnsi"/>
          <w:b/>
          <w:sz w:val="20"/>
          <w:szCs w:val="20"/>
        </w:rPr>
        <w:t>5 000 zł netto</w:t>
      </w:r>
    </w:p>
    <w:p w:rsidR="001F7D65" w:rsidRPr="00B2215C" w:rsidRDefault="001F7D65" w:rsidP="001F7D65">
      <w:pPr>
        <w:spacing w:after="0"/>
        <w:ind w:left="567" w:right="650" w:hanging="283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>** w każdej Grupie należy zaoferować 5 różnych modeli min. 3 różnych producentów</w:t>
      </w:r>
    </w:p>
    <w:p w:rsidR="001F7D65" w:rsidRPr="00B2215C" w:rsidRDefault="001F7D65" w:rsidP="001F7D65">
      <w:pPr>
        <w:spacing w:after="0"/>
        <w:ind w:left="567" w:right="650" w:hanging="283"/>
        <w:jc w:val="both"/>
        <w:rPr>
          <w:rFonts w:cstheme="minorHAnsi"/>
          <w:sz w:val="20"/>
          <w:szCs w:val="20"/>
        </w:rPr>
      </w:pPr>
      <w:r w:rsidRPr="00B2215C">
        <w:rPr>
          <w:rFonts w:cstheme="minorHAnsi"/>
          <w:sz w:val="20"/>
          <w:szCs w:val="20"/>
        </w:rPr>
        <w:t>*** w Grupie A i D należy  zaoferować min. 1 model telefonu komórkowego z systemem operacyjnym Android i min. 1 model telefonu komórkowego z systemem operacyjnym iOS.</w:t>
      </w:r>
    </w:p>
    <w:p w:rsidR="001F7D65" w:rsidRPr="00B2215C" w:rsidRDefault="001F7D65" w:rsidP="001F7D65">
      <w:pPr>
        <w:spacing w:after="0"/>
        <w:jc w:val="both"/>
        <w:rPr>
          <w:rFonts w:cstheme="minorHAnsi"/>
        </w:rPr>
      </w:pPr>
    </w:p>
    <w:p w:rsidR="001F7D65" w:rsidRPr="00B2215C" w:rsidRDefault="001F7D65" w:rsidP="001F7D65">
      <w:pPr>
        <w:spacing w:after="0"/>
        <w:jc w:val="both"/>
        <w:rPr>
          <w:rFonts w:cstheme="minorHAnsi"/>
        </w:rPr>
      </w:pPr>
    </w:p>
    <w:p w:rsidR="001F7D65" w:rsidRPr="00B2215C" w:rsidRDefault="001F7D65" w:rsidP="001F7D65">
      <w:pPr>
        <w:spacing w:after="0"/>
        <w:jc w:val="both"/>
        <w:rPr>
          <w:rFonts w:cstheme="minorHAnsi"/>
        </w:rPr>
      </w:pPr>
      <w:r w:rsidRPr="00B2215C">
        <w:rPr>
          <w:rFonts w:cstheme="minorHAnsi"/>
        </w:rPr>
        <w:t xml:space="preserve">………………………………., dnia …………………………. 2018 r.          </w:t>
      </w:r>
      <w:r w:rsidRPr="00B2215C">
        <w:rPr>
          <w:rFonts w:cstheme="minorHAnsi"/>
        </w:rPr>
        <w:tab/>
      </w:r>
    </w:p>
    <w:p w:rsidR="001F7D65" w:rsidRPr="00B2215C" w:rsidRDefault="001F7D65" w:rsidP="001F7D65">
      <w:pPr>
        <w:spacing w:after="0"/>
        <w:ind w:left="4395"/>
        <w:jc w:val="center"/>
        <w:rPr>
          <w:rFonts w:cstheme="minorHAnsi"/>
        </w:rPr>
      </w:pPr>
      <w:r w:rsidRPr="00B2215C">
        <w:rPr>
          <w:rFonts w:cstheme="minorHAnsi"/>
        </w:rPr>
        <w:t>…………………………………………………………..</w:t>
      </w:r>
    </w:p>
    <w:p w:rsidR="001F7D65" w:rsidRPr="00B2215C" w:rsidRDefault="001F7D65" w:rsidP="001F7D65">
      <w:pPr>
        <w:spacing w:after="0"/>
        <w:ind w:left="4395"/>
        <w:jc w:val="center"/>
        <w:rPr>
          <w:rFonts w:cstheme="minorHAnsi"/>
          <w:i/>
        </w:rPr>
      </w:pPr>
      <w:r w:rsidRPr="00B2215C">
        <w:rPr>
          <w:rFonts w:cstheme="minorHAnsi"/>
          <w:i/>
        </w:rPr>
        <w:t xml:space="preserve">podpis Wykonawcy lub upoważnionego </w:t>
      </w:r>
    </w:p>
    <w:p w:rsidR="001F7D65" w:rsidRPr="00BA09F7" w:rsidRDefault="001F7D65" w:rsidP="001F7D65">
      <w:pPr>
        <w:spacing w:after="0"/>
        <w:ind w:left="4395"/>
        <w:jc w:val="center"/>
        <w:rPr>
          <w:rFonts w:cstheme="minorHAnsi"/>
          <w:i/>
        </w:rPr>
      </w:pPr>
      <w:r w:rsidRPr="00B2215C">
        <w:rPr>
          <w:rFonts w:cstheme="minorHAnsi"/>
          <w:i/>
        </w:rPr>
        <w:t>przedstawiciela Wykonawcy</w:t>
      </w:r>
    </w:p>
    <w:p w:rsidR="001F7D65" w:rsidRDefault="001F7D65" w:rsidP="008B31DE">
      <w:pPr>
        <w:rPr>
          <w:rFonts w:cstheme="minorHAnsi"/>
        </w:rPr>
      </w:pPr>
    </w:p>
    <w:p w:rsidR="001F7D65" w:rsidRDefault="001F7D65" w:rsidP="008B31DE">
      <w:pPr>
        <w:rPr>
          <w:rFonts w:cstheme="minorHAnsi"/>
        </w:rPr>
      </w:pPr>
    </w:p>
    <w:p w:rsidR="001F7D65" w:rsidRPr="00B2215C" w:rsidRDefault="001F7D65" w:rsidP="001F7D65">
      <w:pPr>
        <w:jc w:val="right"/>
        <w:rPr>
          <w:rFonts w:cstheme="minorHAnsi"/>
          <w:b/>
          <w:i/>
        </w:rPr>
      </w:pPr>
      <w:r w:rsidRPr="00B2215C">
        <w:rPr>
          <w:rFonts w:cstheme="minorHAnsi"/>
          <w:b/>
          <w:i/>
        </w:rPr>
        <w:lastRenderedPageBreak/>
        <w:t>Załącznik nr 3 do Zapytania</w:t>
      </w:r>
    </w:p>
    <w:p w:rsidR="001F7D65" w:rsidRPr="00B2215C" w:rsidRDefault="001F7D65" w:rsidP="001F7D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B2215C">
        <w:rPr>
          <w:rFonts w:cstheme="minorHAnsi"/>
          <w:b/>
          <w:bCs/>
          <w:sz w:val="28"/>
          <w:szCs w:val="28"/>
        </w:rPr>
        <w:t>WYKAZ DOSTAW</w:t>
      </w:r>
    </w:p>
    <w:p w:rsidR="001F7D65" w:rsidRPr="00B2215C" w:rsidRDefault="001F7D65" w:rsidP="001F7D65">
      <w:pPr>
        <w:spacing w:after="0"/>
        <w:ind w:right="6462"/>
        <w:jc w:val="both"/>
        <w:rPr>
          <w:rFonts w:cstheme="minorHAnsi"/>
          <w:b/>
          <w:u w:val="single"/>
        </w:rPr>
      </w:pPr>
      <w:r w:rsidRPr="00B2215C">
        <w:rPr>
          <w:rFonts w:cstheme="minorHAnsi"/>
          <w:b/>
          <w:u w:val="single"/>
        </w:rPr>
        <w:t xml:space="preserve">WYKONAWCA: </w:t>
      </w:r>
    </w:p>
    <w:p w:rsidR="001F7D65" w:rsidRPr="00B2215C" w:rsidRDefault="001F7D65" w:rsidP="001F7D65">
      <w:pPr>
        <w:spacing w:after="0"/>
        <w:ind w:right="6462"/>
        <w:jc w:val="both"/>
        <w:rPr>
          <w:rFonts w:cstheme="minorHAnsi"/>
        </w:rPr>
      </w:pPr>
      <w:r w:rsidRPr="00B2215C">
        <w:rPr>
          <w:rFonts w:cstheme="minorHAnsi"/>
        </w:rPr>
        <w:t>Nazwa .........................................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-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1F7D65" w:rsidRPr="00B2215C" w:rsidRDefault="001F7D65" w:rsidP="001F7D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2215C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1F7D65" w:rsidRPr="00B2215C" w:rsidRDefault="001F7D65" w:rsidP="001F7D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1F7D65" w:rsidRPr="00A54801" w:rsidRDefault="001F7D65" w:rsidP="001F7D6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A54801">
        <w:rPr>
          <w:rFonts w:cstheme="minorHAnsi"/>
          <w:bCs/>
        </w:rPr>
        <w:t>Nawiązując do Zapytania o zamówieniu dot.</w:t>
      </w:r>
      <w:r w:rsidRPr="00A54801">
        <w:rPr>
          <w:rFonts w:cstheme="minorHAnsi"/>
          <w:b/>
          <w:bCs/>
        </w:rPr>
        <w:t xml:space="preserve"> </w:t>
      </w:r>
      <w:r w:rsidRPr="00A54801">
        <w:rPr>
          <w:rFonts w:cstheme="minorHAnsi"/>
          <w:b/>
        </w:rPr>
        <w:t>„</w:t>
      </w:r>
      <w:r w:rsidRPr="00A54801">
        <w:rPr>
          <w:rFonts w:cstheme="minorHAnsi"/>
          <w:b/>
          <w:i/>
        </w:rPr>
        <w:t xml:space="preserve">Dostawa telefonów komórkowych dla NASK PIB” </w:t>
      </w:r>
    </w:p>
    <w:p w:rsidR="001F7D65" w:rsidRPr="00B2215C" w:rsidRDefault="001F7D65" w:rsidP="001F7D65">
      <w:pPr>
        <w:rPr>
          <w:rFonts w:cstheme="minorHAnsi"/>
          <w:b/>
        </w:rPr>
      </w:pPr>
      <w:r w:rsidRPr="00A54801">
        <w:rPr>
          <w:rFonts w:cstheme="minorHAnsi"/>
          <w:b/>
          <w:i/>
        </w:rPr>
        <w:t xml:space="preserve">znak postępowania: </w:t>
      </w:r>
      <w:r w:rsidRPr="00A54801">
        <w:rPr>
          <w:rFonts w:cstheme="minorHAnsi"/>
          <w:b/>
        </w:rPr>
        <w:t>ZZ.2131.</w:t>
      </w:r>
      <w:r>
        <w:rPr>
          <w:rFonts w:cstheme="minorHAnsi"/>
          <w:b/>
        </w:rPr>
        <w:t>131</w:t>
      </w:r>
      <w:r w:rsidRPr="00A54801">
        <w:rPr>
          <w:rFonts w:cstheme="minorHAnsi"/>
          <w:b/>
        </w:rPr>
        <w:t>.2018.AFG[OSE2018][OSE-S][OSE-D][OSE-B]</w:t>
      </w:r>
    </w:p>
    <w:p w:rsidR="001F7D65" w:rsidRPr="00B2215C" w:rsidRDefault="001F7D65" w:rsidP="001F7D65">
      <w:pPr>
        <w:rPr>
          <w:rFonts w:cstheme="minorHAnsi"/>
          <w:bCs/>
        </w:rPr>
      </w:pPr>
      <w:r w:rsidRPr="00B2215C">
        <w:rPr>
          <w:rFonts w:cstheme="minorHAnsi"/>
          <w:i/>
        </w:rPr>
        <w:t>poniżej przedstawiamy wykaz dostaw spełniających warunki udziału w postępowaniu określone w rozdziale IV pkt 1 Zapytania</w:t>
      </w:r>
      <w:r w:rsidRPr="00B2215C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778"/>
        <w:gridCol w:w="2405"/>
        <w:gridCol w:w="2111"/>
        <w:gridCol w:w="2031"/>
      </w:tblGrid>
      <w:tr w:rsidR="001F7D65" w:rsidRPr="00B2215C" w:rsidTr="00700172">
        <w:tc>
          <w:tcPr>
            <w:tcW w:w="529" w:type="dxa"/>
            <w:vAlign w:val="center"/>
          </w:tcPr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78" w:type="dxa"/>
            <w:vAlign w:val="center"/>
          </w:tcPr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2215C">
              <w:rPr>
                <w:rFonts w:asciiTheme="minorHAnsi" w:hAnsiTheme="minorHAnsi" w:cstheme="minorHAnsi"/>
                <w:b/>
              </w:rPr>
              <w:t xml:space="preserve">Podmiot, na rzecz którego dostawa została wykonana </w:t>
            </w:r>
          </w:p>
        </w:tc>
        <w:tc>
          <w:tcPr>
            <w:tcW w:w="2405" w:type="dxa"/>
            <w:vAlign w:val="center"/>
          </w:tcPr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</w:rPr>
              <w:t>Zakres dostawy</w:t>
            </w:r>
          </w:p>
        </w:tc>
        <w:tc>
          <w:tcPr>
            <w:tcW w:w="2111" w:type="dxa"/>
            <w:vAlign w:val="center"/>
          </w:tcPr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</w:rPr>
              <w:t>Daty wykonania dostawy (odbioru)</w:t>
            </w:r>
          </w:p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  <w:sz w:val="18"/>
                <w:szCs w:val="18"/>
              </w:rPr>
              <w:t>(dzień, miesiąc, rok)</w:t>
            </w:r>
          </w:p>
        </w:tc>
        <w:tc>
          <w:tcPr>
            <w:tcW w:w="2031" w:type="dxa"/>
            <w:vAlign w:val="center"/>
          </w:tcPr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</w:rPr>
              <w:t>Wartość brutto</w:t>
            </w:r>
          </w:p>
          <w:p w:rsidR="001F7D65" w:rsidRPr="00B2215C" w:rsidRDefault="001F7D65" w:rsidP="007001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215C">
              <w:rPr>
                <w:rFonts w:asciiTheme="minorHAnsi" w:hAnsiTheme="minorHAnsi" w:cstheme="minorHAnsi"/>
                <w:b/>
              </w:rPr>
              <w:t>dostawy</w:t>
            </w:r>
          </w:p>
        </w:tc>
      </w:tr>
      <w:tr w:rsidR="001F7D65" w:rsidRPr="00B2215C" w:rsidTr="00700172">
        <w:tc>
          <w:tcPr>
            <w:tcW w:w="529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  <w:r w:rsidRPr="00B221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78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</w:tr>
      <w:tr w:rsidR="001F7D65" w:rsidRPr="00B2215C" w:rsidTr="00700172">
        <w:tc>
          <w:tcPr>
            <w:tcW w:w="529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  <w:r w:rsidRPr="00B221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78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</w:tr>
      <w:tr w:rsidR="001F7D65" w:rsidRPr="00B2215C" w:rsidTr="00700172">
        <w:tc>
          <w:tcPr>
            <w:tcW w:w="529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778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</w:tcPr>
          <w:p w:rsidR="001F7D65" w:rsidRPr="00B2215C" w:rsidRDefault="001F7D65" w:rsidP="00700172">
            <w:pPr>
              <w:rPr>
                <w:rFonts w:asciiTheme="minorHAnsi" w:hAnsiTheme="minorHAnsi" w:cstheme="minorHAnsi"/>
              </w:rPr>
            </w:pPr>
          </w:p>
        </w:tc>
      </w:tr>
    </w:tbl>
    <w:p w:rsidR="001F7D65" w:rsidRPr="00B2215C" w:rsidRDefault="001F7D65" w:rsidP="001F7D65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B2215C">
        <w:rPr>
          <w:rFonts w:cstheme="minorHAnsi"/>
          <w:b/>
          <w:i/>
          <w:spacing w:val="4"/>
          <w:sz w:val="20"/>
          <w:szCs w:val="20"/>
        </w:rPr>
        <w:t>Uwaga: do wykazu należy dołączyć dowody, określające czy dana dostawa została należycie wykonana</w:t>
      </w:r>
      <w:r w:rsidRPr="00B2215C">
        <w:rPr>
          <w:rFonts w:cstheme="minorHAnsi"/>
          <w:b/>
          <w:spacing w:val="4"/>
          <w:sz w:val="20"/>
          <w:szCs w:val="20"/>
        </w:rPr>
        <w:t>.</w:t>
      </w:r>
    </w:p>
    <w:p w:rsidR="001F7D65" w:rsidRPr="00B2215C" w:rsidRDefault="001F7D65" w:rsidP="001F7D65">
      <w:pPr>
        <w:spacing w:after="0"/>
        <w:jc w:val="both"/>
        <w:rPr>
          <w:rFonts w:cstheme="minorHAnsi"/>
        </w:rPr>
      </w:pPr>
    </w:p>
    <w:p w:rsidR="001F7D65" w:rsidRPr="00B2215C" w:rsidRDefault="001F7D65" w:rsidP="001F7D65">
      <w:pPr>
        <w:spacing w:after="0"/>
        <w:jc w:val="both"/>
        <w:rPr>
          <w:rFonts w:cstheme="minorHAnsi"/>
        </w:rPr>
      </w:pPr>
      <w:r w:rsidRPr="00B2215C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B2215C">
        <w:rPr>
          <w:rFonts w:cstheme="minorHAnsi"/>
        </w:rPr>
        <w:t xml:space="preserve"> r. </w:t>
      </w:r>
    </w:p>
    <w:p w:rsidR="001F7D65" w:rsidRPr="00B2215C" w:rsidRDefault="001F7D65" w:rsidP="001F7D65">
      <w:pPr>
        <w:spacing w:after="0"/>
        <w:ind w:left="5670"/>
        <w:jc w:val="center"/>
        <w:rPr>
          <w:rFonts w:cstheme="minorHAnsi"/>
        </w:rPr>
      </w:pPr>
      <w:r w:rsidRPr="00B2215C">
        <w:rPr>
          <w:rFonts w:cstheme="minorHAnsi"/>
        </w:rPr>
        <w:t>…………………………………………………………..</w:t>
      </w:r>
    </w:p>
    <w:p w:rsidR="001F7D65" w:rsidRPr="00B2215C" w:rsidRDefault="001F7D65" w:rsidP="001F7D65">
      <w:pPr>
        <w:spacing w:after="0" w:line="240" w:lineRule="auto"/>
        <w:ind w:left="6372" w:firstLine="708"/>
        <w:rPr>
          <w:rFonts w:cstheme="minorHAnsi"/>
          <w:i/>
        </w:rPr>
      </w:pPr>
      <w:r w:rsidRPr="00B2215C">
        <w:rPr>
          <w:rFonts w:cstheme="minorHAnsi"/>
          <w:i/>
        </w:rPr>
        <w:t>podpis Wykonawcy</w:t>
      </w:r>
    </w:p>
    <w:p w:rsidR="001F7D65" w:rsidRDefault="001F7D65" w:rsidP="001F7D65">
      <w:r w:rsidRPr="00B2215C">
        <w:rPr>
          <w:rFonts w:cstheme="minorHAnsi"/>
          <w:i/>
        </w:rPr>
        <w:t xml:space="preserve">        lub upoważnionego przedstawiciela Wykonawcy</w:t>
      </w:r>
    </w:p>
    <w:p w:rsidR="001F7D65" w:rsidRPr="00B2215C" w:rsidRDefault="001F7D65" w:rsidP="008B31DE">
      <w:pPr>
        <w:rPr>
          <w:rFonts w:cstheme="minorHAnsi"/>
        </w:rPr>
      </w:pPr>
    </w:p>
    <w:sectPr w:rsidR="001F7D65" w:rsidRPr="00B2215C" w:rsidSect="008B31DE">
      <w:headerReference w:type="first" r:id="rId7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F5" w:rsidRDefault="00C855F5" w:rsidP="00C855F5">
      <w:pPr>
        <w:spacing w:after="0" w:line="240" w:lineRule="auto"/>
      </w:pPr>
      <w:r>
        <w:separator/>
      </w:r>
    </w:p>
  </w:endnote>
  <w:endnote w:type="continuationSeparator" w:id="0">
    <w:p w:rsidR="00C855F5" w:rsidRDefault="00C855F5" w:rsidP="00C8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F5" w:rsidRDefault="00C855F5" w:rsidP="00C855F5">
      <w:pPr>
        <w:spacing w:after="0" w:line="240" w:lineRule="auto"/>
      </w:pPr>
      <w:r>
        <w:separator/>
      </w:r>
    </w:p>
  </w:footnote>
  <w:footnote w:type="continuationSeparator" w:id="0">
    <w:p w:rsidR="00C855F5" w:rsidRDefault="00C855F5" w:rsidP="00C8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F5" w:rsidRDefault="00C855F5" w:rsidP="00C855F5">
    <w:pPr>
      <w:pStyle w:val="Nagwek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2557785C" wp14:editId="27B13532">
          <wp:extent cx="1228406" cy="56678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106" cy="5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eastAsia="pl-PL"/>
      </w:rPr>
      <w:drawing>
        <wp:inline distT="0" distB="0" distL="0" distR="0" wp14:anchorId="5452757C" wp14:editId="7A720A55">
          <wp:extent cx="1514475" cy="48643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80" cy="48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>
      <w:rPr>
        <w:noProof/>
        <w:lang w:eastAsia="pl-PL"/>
      </w:rPr>
      <w:drawing>
        <wp:inline distT="0" distB="0" distL="0" distR="0" wp14:anchorId="04035B7D" wp14:editId="0FD98096">
          <wp:extent cx="1678305" cy="533913"/>
          <wp:effectExtent l="0" t="0" r="0" b="0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09" cy="53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5F5" w:rsidRDefault="00C85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0B4C58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DE"/>
    <w:rsid w:val="001F7D65"/>
    <w:rsid w:val="00773452"/>
    <w:rsid w:val="0086222F"/>
    <w:rsid w:val="008B31DE"/>
    <w:rsid w:val="00C6699F"/>
    <w:rsid w:val="00C855F5"/>
    <w:rsid w:val="00D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9350"/>
  <w15:chartTrackingRefBased/>
  <w15:docId w15:val="{623CEDC7-647A-4E03-82B8-F0ED041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1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DE"/>
  </w:style>
  <w:style w:type="paragraph" w:styleId="Stopka">
    <w:name w:val="footer"/>
    <w:basedOn w:val="Normalny"/>
    <w:link w:val="StopkaZnak"/>
    <w:uiPriority w:val="99"/>
    <w:unhideWhenUsed/>
    <w:rsid w:val="008B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1DE"/>
  </w:style>
  <w:style w:type="table" w:styleId="Tabela-Siatka">
    <w:name w:val="Table Grid"/>
    <w:basedOn w:val="Standardowy"/>
    <w:uiPriority w:val="59"/>
    <w:rsid w:val="008B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umerowanie"/>
    <w:basedOn w:val="Normalny"/>
    <w:link w:val="AkapitzlistZnak"/>
    <w:uiPriority w:val="99"/>
    <w:qFormat/>
    <w:rsid w:val="008B31DE"/>
    <w:pPr>
      <w:ind w:left="720"/>
      <w:contextualSpacing/>
    </w:pPr>
  </w:style>
  <w:style w:type="paragraph" w:customStyle="1" w:styleId="Zwykytekst1">
    <w:name w:val="Zwykły tekst1"/>
    <w:basedOn w:val="Normalny"/>
    <w:rsid w:val="008B31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umerowanie Znak"/>
    <w:link w:val="Akapitzlist"/>
    <w:uiPriority w:val="99"/>
    <w:locked/>
    <w:rsid w:val="008B31DE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8B3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B31DE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Filipczak-Gomułka Anna</dc:creator>
  <cp:keywords/>
  <dc:description/>
  <cp:lastModifiedBy>Kiełbus Tomasz</cp:lastModifiedBy>
  <cp:revision>2</cp:revision>
  <dcterms:created xsi:type="dcterms:W3CDTF">2018-03-30T06:39:00Z</dcterms:created>
  <dcterms:modified xsi:type="dcterms:W3CDTF">2018-03-30T06:39:00Z</dcterms:modified>
</cp:coreProperties>
</file>