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F411" w14:textId="1943CDC0" w:rsidR="000C7DEF" w:rsidRDefault="000C7DEF" w:rsidP="000C7DEF">
      <w:pPr>
        <w:jc w:val="right"/>
      </w:pPr>
      <w:r>
        <w:t xml:space="preserve">Załącznik nr </w:t>
      </w:r>
      <w:r w:rsidR="00250D9D">
        <w:t>2</w:t>
      </w:r>
      <w:r>
        <w:br/>
        <w:t xml:space="preserve">do </w:t>
      </w:r>
      <w:r w:rsidR="00250D9D">
        <w:t>Zaproszenia do konkursu na Brokera</w:t>
      </w:r>
      <w:r w:rsidR="00250D9D">
        <w:br/>
        <w:t>ubezpieczeniowego wraz z Regulaminem Konkursu</w:t>
      </w:r>
    </w:p>
    <w:sdt>
      <w:sdtPr>
        <w:rPr>
          <w:sz w:val="32"/>
          <w:szCs w:val="32"/>
        </w:rPr>
        <w:alias w:val="Tytuł"/>
        <w:tag w:val=""/>
        <w:id w:val="1899544062"/>
        <w:placeholder>
          <w:docPart w:val="530FE80EC69C4CFCA0277399863A8AB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36641E06" w14:textId="692F4279" w:rsidR="000C7DEF" w:rsidRDefault="00250D9D" w:rsidP="000C7DEF">
          <w:pPr>
            <w:pStyle w:val="Nagwek1"/>
          </w:pPr>
          <w:r>
            <w:rPr>
              <w:sz w:val="32"/>
              <w:szCs w:val="32"/>
            </w:rPr>
            <w:t>Oferta usług brokerskich</w:t>
          </w:r>
        </w:p>
      </w:sdtContent>
    </w:sdt>
    <w:p w14:paraId="39E08A98" w14:textId="77777777" w:rsidR="000C7DEF" w:rsidRPr="00222F21" w:rsidRDefault="000C7DEF" w:rsidP="000C7DEF">
      <w:pPr>
        <w:spacing w:afterLines="120" w:after="288"/>
        <w:ind w:left="-567"/>
        <w:contextualSpacing/>
        <w:rPr>
          <w:rFonts w:eastAsiaTheme="majorEastAsia" w:cstheme="majorBidi"/>
          <w:b/>
          <w:bCs/>
          <w:szCs w:val="20"/>
        </w:rPr>
      </w:pPr>
    </w:p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307"/>
        <w:gridCol w:w="6616"/>
      </w:tblGrid>
      <w:tr w:rsidR="000C7DEF" w:rsidRPr="001F6F7E" w14:paraId="5448B78F" w14:textId="77777777" w:rsidTr="00EE67B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  <w:shd w:val="clear" w:color="auto" w:fill="DEE3E5" w:themeFill="background2"/>
            <w:vAlign w:val="center"/>
          </w:tcPr>
          <w:p w14:paraId="7631CED2" w14:textId="28B52A5E" w:rsidR="000C7DEF" w:rsidRPr="001F6F7E" w:rsidRDefault="000C7DEF" w:rsidP="00EE67BB">
            <w:pPr>
              <w:spacing w:afterLines="120" w:after="288"/>
              <w:contextualSpacing/>
              <w:jc w:val="left"/>
              <w:rPr>
                <w:b/>
              </w:rPr>
            </w:pPr>
            <w:r w:rsidRPr="001F6F7E">
              <w:rPr>
                <w:rFonts w:eastAsia="Times New Roman" w:cstheme="minorHAnsi"/>
                <w:b/>
              </w:rPr>
              <w:t xml:space="preserve">1. Dane </w:t>
            </w:r>
            <w:r w:rsidR="00250D9D">
              <w:rPr>
                <w:rFonts w:eastAsia="Times New Roman" w:cstheme="minorHAnsi"/>
                <w:b/>
              </w:rPr>
              <w:t>Brokera</w:t>
            </w:r>
          </w:p>
        </w:tc>
        <w:tc>
          <w:tcPr>
            <w:tcW w:w="6616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6FD833D0" w14:textId="55875AA2" w:rsidR="000C7DEF" w:rsidRPr="001F6F7E" w:rsidRDefault="000C7DEF" w:rsidP="00EE67BB">
            <w:pPr>
              <w:jc w:val="right"/>
              <w:rPr>
                <w:bCs/>
              </w:rPr>
            </w:pPr>
          </w:p>
        </w:tc>
      </w:tr>
      <w:tr w:rsidR="000C7DEF" w:rsidRPr="001F6F7E" w14:paraId="1028504D" w14:textId="77777777" w:rsidTr="00EE67B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</w:tcPr>
          <w:p w14:paraId="04B6D2AD" w14:textId="604516C5" w:rsidR="000C7DEF" w:rsidRPr="001F6F7E" w:rsidRDefault="000C7DEF" w:rsidP="00EE67BB">
            <w:pPr>
              <w:spacing w:afterLines="120" w:after="288"/>
              <w:contextualSpacing/>
              <w:jc w:val="left"/>
              <w:rPr>
                <w:bCs/>
              </w:rPr>
            </w:pPr>
            <w:r w:rsidRPr="001F6F7E">
              <w:rPr>
                <w:rFonts w:eastAsia="Times New Roman" w:cstheme="minorHAnsi"/>
                <w:bCs/>
              </w:rPr>
              <w:t>1.1. Imię i nazwisko</w:t>
            </w:r>
            <w:r w:rsidR="00250D9D">
              <w:rPr>
                <w:rFonts w:eastAsia="Times New Roman" w:cstheme="minorHAnsi"/>
                <w:bCs/>
              </w:rPr>
              <w:t xml:space="preserve"> osoby uprawnionej</w:t>
            </w:r>
          </w:p>
        </w:tc>
        <w:permStart w:id="85853303" w:edGrp="everyone" w:displacedByCustomXml="next"/>
        <w:sdt>
          <w:sdtPr>
            <w:rPr>
              <w:rFonts w:eastAsia="Times New Roman" w:cstheme="minorHAnsi"/>
              <w:b/>
            </w:rPr>
            <w:id w:val="1964844556"/>
            <w:placeholder>
              <w:docPart w:val="285EC5D947E2415184CC762785168A73"/>
            </w:placeholder>
            <w:showingPlcHdr/>
          </w:sdtPr>
          <w:sdtContent>
            <w:tc>
              <w:tcPr>
                <w:tcW w:w="6616" w:type="dxa"/>
                <w:tcBorders>
                  <w:top w:val="single" w:sz="4" w:space="0" w:color="212E3B" w:themeColor="accent1"/>
                </w:tcBorders>
                <w:vAlign w:val="center"/>
              </w:tcPr>
              <w:p w14:paraId="74BCF5A2" w14:textId="77777777" w:rsidR="000C7DEF" w:rsidRPr="001F6F7E" w:rsidRDefault="000C7DEF" w:rsidP="00EE67BB">
                <w:pPr>
                  <w:spacing w:afterLines="120" w:after="288"/>
                  <w:contextualSpacing/>
                  <w:jc w:val="left"/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85853303" w:displacedByCustomXml="prev"/>
      </w:tr>
      <w:tr w:rsidR="000C7DEF" w:rsidRPr="001F6F7E" w14:paraId="03DC7413" w14:textId="77777777" w:rsidTr="00EE67B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</w:tcPr>
          <w:p w14:paraId="759D449B" w14:textId="77777777" w:rsidR="000C7DEF" w:rsidRPr="001F6F7E" w:rsidRDefault="000C7DEF" w:rsidP="00EE67BB">
            <w:pPr>
              <w:spacing w:afterLines="120" w:after="288"/>
              <w:contextualSpacing/>
              <w:jc w:val="left"/>
              <w:rPr>
                <w:bCs/>
              </w:rPr>
            </w:pPr>
            <w:r w:rsidRPr="001F6F7E">
              <w:rPr>
                <w:rFonts w:eastAsia="Times New Roman" w:cstheme="minorHAnsi"/>
                <w:bCs/>
              </w:rPr>
              <w:t>1.2. Stanowisko</w:t>
            </w:r>
          </w:p>
        </w:tc>
        <w:permStart w:id="899971358" w:edGrp="everyone" w:displacedByCustomXml="next"/>
        <w:sdt>
          <w:sdtPr>
            <w:rPr>
              <w:rFonts w:eastAsia="Times New Roman" w:cstheme="minorHAnsi"/>
              <w:b/>
            </w:rPr>
            <w:id w:val="-1872755830"/>
            <w:placeholder>
              <w:docPart w:val="F6CAF2E72B744452AE0DEDBFD71F1207"/>
            </w:placeholder>
            <w:showingPlcHdr/>
          </w:sdtPr>
          <w:sdtContent>
            <w:tc>
              <w:tcPr>
                <w:tcW w:w="6616" w:type="dxa"/>
                <w:tcBorders>
                  <w:bottom w:val="single" w:sz="4" w:space="0" w:color="212E3B" w:themeColor="accent1"/>
                </w:tcBorders>
                <w:vAlign w:val="center"/>
              </w:tcPr>
              <w:p w14:paraId="2D5DD5B6" w14:textId="77777777" w:rsidR="000C7DEF" w:rsidRPr="001F6F7E" w:rsidRDefault="000C7DEF" w:rsidP="00EE67BB">
                <w:pPr>
                  <w:spacing w:afterLines="120" w:after="288"/>
                  <w:contextualSpacing/>
                  <w:jc w:val="left"/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899971358" w:displacedByCustomXml="prev"/>
      </w:tr>
      <w:tr w:rsidR="000C7DEF" w:rsidRPr="001F6F7E" w14:paraId="3CE44583" w14:textId="77777777" w:rsidTr="00EE67B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</w:tcPr>
          <w:p w14:paraId="3B5D9EEC" w14:textId="4DA47863" w:rsidR="000C7DEF" w:rsidRPr="001F6F7E" w:rsidRDefault="000C7DEF" w:rsidP="00EE67BB">
            <w:pPr>
              <w:spacing w:afterLines="120" w:after="288"/>
              <w:contextualSpacing/>
              <w:jc w:val="left"/>
              <w:rPr>
                <w:bCs/>
              </w:rPr>
            </w:pPr>
            <w:r w:rsidRPr="001F6F7E">
              <w:rPr>
                <w:rFonts w:eastAsia="Times New Roman" w:cstheme="minorHAnsi"/>
                <w:bCs/>
              </w:rPr>
              <w:t xml:space="preserve">1.3. </w:t>
            </w:r>
            <w:r w:rsidR="00250D9D">
              <w:rPr>
                <w:rFonts w:eastAsia="Times New Roman" w:cstheme="minorHAnsi"/>
                <w:bCs/>
              </w:rPr>
              <w:t>Nazwa brokera, adres i NIP</w:t>
            </w:r>
          </w:p>
        </w:tc>
        <w:permStart w:id="1955797086" w:edGrp="everyone" w:displacedByCustomXml="next"/>
        <w:sdt>
          <w:sdtPr>
            <w:rPr>
              <w:rFonts w:eastAsia="Times New Roman" w:cstheme="minorHAnsi"/>
              <w:b/>
            </w:rPr>
            <w:id w:val="-1238013141"/>
            <w:placeholder>
              <w:docPart w:val="26F18638FA1946408A91C0911F53F76E"/>
            </w:placeholder>
            <w:showingPlcHdr/>
          </w:sdtPr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vAlign w:val="center"/>
              </w:tcPr>
              <w:p w14:paraId="11A6890C" w14:textId="77777777" w:rsidR="000C7DEF" w:rsidRPr="001F6F7E" w:rsidRDefault="000C7DEF" w:rsidP="00EE67BB">
                <w:pPr>
                  <w:spacing w:afterLines="120" w:after="288"/>
                  <w:contextualSpacing/>
                  <w:jc w:val="left"/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1955797086" w:displacedByCustomXml="prev"/>
      </w:tr>
    </w:tbl>
    <w:p w14:paraId="1C4B7641" w14:textId="77777777" w:rsidR="000C7DEF" w:rsidRDefault="000C7DEF" w:rsidP="000C7DEF"/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3401"/>
        <w:gridCol w:w="4962"/>
      </w:tblGrid>
      <w:tr w:rsidR="000C7DEF" w:rsidRPr="001F6F7E" w14:paraId="7FCA2DBA" w14:textId="77777777" w:rsidTr="00250D9D">
        <w:trPr>
          <w:trHeight w:val="283"/>
          <w:jc w:val="center"/>
        </w:trPr>
        <w:tc>
          <w:tcPr>
            <w:tcW w:w="1560" w:type="dxa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  <w:shd w:val="clear" w:color="auto" w:fill="DEE3E5" w:themeFill="background2"/>
            <w:vAlign w:val="center"/>
          </w:tcPr>
          <w:p w14:paraId="16044FEB" w14:textId="610D37A2" w:rsidR="000C7DEF" w:rsidRPr="001F6F7E" w:rsidRDefault="000C7DEF" w:rsidP="00EE67B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bookmarkStart w:id="0" w:name="_Hlk94688375"/>
            <w:r>
              <w:rPr>
                <w:rFonts w:eastAsia="Times New Roman" w:cstheme="minorHAnsi"/>
                <w:b/>
              </w:rPr>
              <w:t>2</w:t>
            </w:r>
            <w:r w:rsidRPr="001F6F7E">
              <w:rPr>
                <w:rFonts w:eastAsia="Times New Roman" w:cstheme="minorHAnsi"/>
                <w:b/>
              </w:rPr>
              <w:t xml:space="preserve">. </w:t>
            </w:r>
            <w:r w:rsidR="00250D9D">
              <w:rPr>
                <w:rFonts w:eastAsia="Times New Roman" w:cstheme="minorHAnsi"/>
                <w:b/>
              </w:rPr>
              <w:t>Kryterium 1</w:t>
            </w:r>
          </w:p>
        </w:tc>
        <w:tc>
          <w:tcPr>
            <w:tcW w:w="8363" w:type="dxa"/>
            <w:gridSpan w:val="2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3E7A959B" w14:textId="2EE22CEB" w:rsidR="000C7DEF" w:rsidRPr="001F6F7E" w:rsidRDefault="00991583" w:rsidP="00EE67BB">
            <w:pPr>
              <w:spacing w:afterLines="120" w:after="288"/>
              <w:contextualSpacing/>
              <w:jc w:val="right"/>
              <w:rPr>
                <w:rFonts w:eastAsia="Times New Roman" w:cstheme="minorHAnsi"/>
                <w:bCs/>
              </w:rPr>
            </w:pPr>
            <w:r w:rsidRPr="00991583">
              <w:rPr>
                <w:rFonts w:eastAsia="Times New Roman" w:cstheme="minorHAnsi"/>
                <w:bCs/>
                <w:color w:val="F23005" w:themeColor="accent3"/>
              </w:rPr>
              <w:t>Suma gwarancyjna ubezpieczenia od odpowiedzialności cywilnej z tytułu prowadzonej działalności brokerskiej (obliczana na podstawie średniego kursu euro NBP z dnia publikacji Zaproszenia do konkursu)</w:t>
            </w:r>
          </w:p>
        </w:tc>
      </w:tr>
      <w:tr w:rsidR="00250D9D" w:rsidRPr="001F6F7E" w14:paraId="1E77D124" w14:textId="77777777" w:rsidTr="00EE67BB">
        <w:trPr>
          <w:trHeight w:val="283"/>
          <w:jc w:val="center"/>
        </w:trPr>
        <w:tc>
          <w:tcPr>
            <w:tcW w:w="4961" w:type="dxa"/>
            <w:gridSpan w:val="2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</w:tcPr>
          <w:p w14:paraId="0A493149" w14:textId="4A3443AB" w:rsidR="00250D9D" w:rsidRPr="001F6F7E" w:rsidRDefault="00250D9D" w:rsidP="00250D9D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2</w:t>
            </w:r>
            <w:r w:rsidRPr="001F6F7E">
              <w:rPr>
                <w:rFonts w:eastAsia="Times New Roman" w:cstheme="minorHAnsi"/>
                <w:b/>
              </w:rPr>
              <w:t xml:space="preserve">.1. </w:t>
            </w:r>
            <w:r>
              <w:rPr>
                <w:rFonts w:eastAsia="Times New Roman" w:cstheme="minorHAnsi"/>
                <w:b/>
              </w:rPr>
              <w:t>Suma gwarancyjna</w:t>
            </w:r>
          </w:p>
        </w:tc>
        <w:tc>
          <w:tcPr>
            <w:tcW w:w="4962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vAlign w:val="center"/>
          </w:tcPr>
          <w:p w14:paraId="34F4629C" w14:textId="7FF25122" w:rsidR="00250D9D" w:rsidRPr="001F6F7E" w:rsidRDefault="00000000" w:rsidP="00250D9D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1523507660"/>
                <w:placeholder>
                  <w:docPart w:val="CCB46C85496745E6B3400C5076D504A0"/>
                </w:placeholder>
                <w:showingPlcHdr/>
              </w:sdtPr>
              <w:sdtContent>
                <w:permStart w:id="225400681" w:edGrp="everyone"/>
                <w:r w:rsidR="00250D9D" w:rsidRPr="001F6F7E">
                  <w:rPr>
                    <w:rStyle w:val="Tekstzastpczy"/>
                    <w:rFonts w:cstheme="minorHAnsi"/>
                    <w:bCs/>
                    <w:color w:val="212E3B" w:themeColor="accent1"/>
                  </w:rPr>
                  <w:t>Podaj wartość.</w:t>
                </w:r>
                <w:permEnd w:id="225400681"/>
              </w:sdtContent>
            </w:sdt>
            <w:r w:rsidR="00250D9D" w:rsidRPr="001F6F7E">
              <w:rPr>
                <w:rFonts w:eastAsia="Times New Roman" w:cstheme="minorHAnsi"/>
                <w:bCs/>
              </w:rPr>
              <w:t xml:space="preserve"> zł</w:t>
            </w:r>
          </w:p>
        </w:tc>
      </w:tr>
      <w:bookmarkEnd w:id="0"/>
      <w:tr w:rsidR="00250D9D" w:rsidRPr="001F6F7E" w14:paraId="6A512A4E" w14:textId="77777777" w:rsidTr="00EE67BB">
        <w:trPr>
          <w:trHeight w:val="283"/>
          <w:jc w:val="center"/>
        </w:trPr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07FB82" w14:textId="4263EC0E" w:rsidR="00250D9D" w:rsidRPr="001F6F7E" w:rsidRDefault="00250D9D" w:rsidP="00250D9D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2</w:t>
            </w:r>
            <w:r w:rsidRPr="001F6F7E">
              <w:rPr>
                <w:rFonts w:eastAsia="Times New Roman" w:cstheme="minorHAnsi"/>
                <w:b/>
              </w:rPr>
              <w:t>.</w:t>
            </w:r>
            <w:r>
              <w:rPr>
                <w:rFonts w:eastAsia="Times New Roman" w:cstheme="minorHAnsi"/>
                <w:b/>
              </w:rPr>
              <w:t>2</w:t>
            </w:r>
            <w:r w:rsidRPr="001F6F7E">
              <w:rPr>
                <w:rFonts w:eastAsia="Times New Roman" w:cstheme="minorHAnsi"/>
                <w:b/>
              </w:rPr>
              <w:t xml:space="preserve">. </w:t>
            </w:r>
            <w:r>
              <w:rPr>
                <w:rFonts w:eastAsia="Times New Roman" w:cstheme="minorHAnsi"/>
                <w:b/>
              </w:rPr>
              <w:t>Lista załączonych dokumentów potwierdzających kryterium 1 załączonych do niniejszej Oferty</w:t>
            </w:r>
          </w:p>
        </w:tc>
        <w:permStart w:id="796018663" w:edGrp="everyone" w:displacedByCustomXml="next"/>
        <w:sdt>
          <w:sdtPr>
            <w:rPr>
              <w:rFonts w:eastAsia="Times New Roman" w:cstheme="minorHAnsi"/>
              <w:b/>
            </w:rPr>
            <w:id w:val="724951438"/>
            <w:placeholder>
              <w:docPart w:val="34E29D9C1EA3400DBCB101D3109C024B"/>
            </w:placeholder>
            <w:showingPlcHdr/>
          </w:sdtPr>
          <w:sdtContent>
            <w:tc>
              <w:tcPr>
                <w:tcW w:w="496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4D4850D0" w14:textId="74DB5017" w:rsidR="00250D9D" w:rsidRPr="001F6F7E" w:rsidRDefault="00250D9D" w:rsidP="00250D9D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796018663" w:displacedByCustomXml="prev"/>
      </w:tr>
    </w:tbl>
    <w:p w14:paraId="55AE6823" w14:textId="77777777" w:rsidR="00250D9D" w:rsidRDefault="00250D9D" w:rsidP="000C7DEF"/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260"/>
        <w:gridCol w:w="4962"/>
      </w:tblGrid>
      <w:tr w:rsidR="00250D9D" w:rsidRPr="001F6F7E" w14:paraId="27BD90B9" w14:textId="77777777" w:rsidTr="00250D9D">
        <w:trPr>
          <w:trHeight w:val="283"/>
          <w:jc w:val="center"/>
        </w:trPr>
        <w:tc>
          <w:tcPr>
            <w:tcW w:w="1701" w:type="dxa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  <w:shd w:val="clear" w:color="auto" w:fill="DEE3E5" w:themeFill="background2"/>
            <w:vAlign w:val="center"/>
          </w:tcPr>
          <w:p w14:paraId="66F28240" w14:textId="20ACDCAF" w:rsidR="00250D9D" w:rsidRPr="001F6F7E" w:rsidRDefault="00250D9D" w:rsidP="00250D9D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/>
              </w:rPr>
              <w:t>3</w:t>
            </w:r>
            <w:r w:rsidRPr="001F6F7E">
              <w:rPr>
                <w:rFonts w:eastAsia="Times New Roman" w:cstheme="minorHAnsi"/>
                <w:b/>
              </w:rPr>
              <w:t xml:space="preserve">. </w:t>
            </w:r>
            <w:r>
              <w:rPr>
                <w:rFonts w:eastAsia="Times New Roman" w:cstheme="minorHAnsi"/>
                <w:b/>
              </w:rPr>
              <w:t>Kryterium 2</w:t>
            </w:r>
          </w:p>
        </w:tc>
        <w:tc>
          <w:tcPr>
            <w:tcW w:w="8222" w:type="dxa"/>
            <w:gridSpan w:val="2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007BC83E" w14:textId="24D58D50" w:rsidR="00250D9D" w:rsidRPr="001F6F7E" w:rsidRDefault="00991583" w:rsidP="00250D9D">
            <w:pPr>
              <w:spacing w:afterLines="120" w:after="288"/>
              <w:contextualSpacing/>
              <w:jc w:val="right"/>
              <w:rPr>
                <w:rFonts w:eastAsia="Times New Roman" w:cstheme="minorHAnsi"/>
                <w:bCs/>
              </w:rPr>
            </w:pPr>
            <w:r w:rsidRPr="00991583">
              <w:rPr>
                <w:rFonts w:eastAsia="Times New Roman" w:cstheme="minorHAnsi"/>
                <w:bCs/>
                <w:color w:val="F23005" w:themeColor="accent3"/>
              </w:rPr>
              <w:t>Doświadczenie Oferenta na rynku brokerskim na terytorium Polski – okres prowadzenia działalności brokerskiej licząc od dnia otrzymania zezwolenia do dnia ogłoszenia konkursu</w:t>
            </w:r>
          </w:p>
        </w:tc>
      </w:tr>
      <w:tr w:rsidR="000C7DEF" w:rsidRPr="001F6F7E" w14:paraId="71A1BC29" w14:textId="77777777" w:rsidTr="00EE67BB">
        <w:trPr>
          <w:trHeight w:val="283"/>
          <w:jc w:val="center"/>
        </w:trPr>
        <w:tc>
          <w:tcPr>
            <w:tcW w:w="4961" w:type="dxa"/>
            <w:gridSpan w:val="2"/>
            <w:tcBorders>
              <w:top w:val="single" w:sz="4" w:space="0" w:color="212E3B" w:themeColor="accent1"/>
              <w:bottom w:val="single" w:sz="4" w:space="0" w:color="auto"/>
              <w:right w:val="nil"/>
            </w:tcBorders>
          </w:tcPr>
          <w:p w14:paraId="2E65C467" w14:textId="325FAA41" w:rsidR="000C7DEF" w:rsidRPr="001F6F7E" w:rsidRDefault="00250D9D" w:rsidP="00EE67BB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3</w:t>
            </w:r>
            <w:r w:rsidR="000C7DEF" w:rsidRPr="001F6F7E">
              <w:rPr>
                <w:rFonts w:eastAsia="Times New Roman" w:cstheme="minorHAnsi"/>
                <w:b/>
              </w:rPr>
              <w:t xml:space="preserve">.1. </w:t>
            </w:r>
            <w:r>
              <w:rPr>
                <w:rFonts w:eastAsia="Times New Roman" w:cstheme="minorHAnsi"/>
                <w:b/>
              </w:rPr>
              <w:t>Liczba lat od otrzymania zezwolenia</w:t>
            </w:r>
          </w:p>
        </w:tc>
        <w:tc>
          <w:tcPr>
            <w:tcW w:w="4962" w:type="dxa"/>
            <w:tcBorders>
              <w:top w:val="single" w:sz="4" w:space="0" w:color="212E3B" w:themeColor="accent1"/>
              <w:left w:val="nil"/>
              <w:bottom w:val="single" w:sz="4" w:space="0" w:color="auto"/>
            </w:tcBorders>
            <w:vAlign w:val="center"/>
          </w:tcPr>
          <w:p w14:paraId="112C756E" w14:textId="7BF05AC7" w:rsidR="000C7DEF" w:rsidRPr="001F6F7E" w:rsidRDefault="00000000" w:rsidP="00EE67BB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958689479"/>
                <w:placeholder>
                  <w:docPart w:val="DCA79B6A84F441C6A01ADF7E0E190D91"/>
                </w:placeholder>
                <w:showingPlcHdr/>
              </w:sdtPr>
              <w:sdtContent>
                <w:permStart w:id="950681478" w:edGrp="everyone"/>
                <w:r w:rsidR="000C7DEF" w:rsidRPr="001F6F7E">
                  <w:rPr>
                    <w:rStyle w:val="Tekstzastpczy"/>
                    <w:rFonts w:cstheme="minorHAnsi"/>
                    <w:bCs/>
                    <w:color w:val="212E3B" w:themeColor="accent1"/>
                  </w:rPr>
                  <w:t>Kliknij tutaj, aby wprowadzić tekst.</w:t>
                </w:r>
                <w:permEnd w:id="950681478"/>
              </w:sdtContent>
            </w:sdt>
            <w:r w:rsidR="00250D9D">
              <w:rPr>
                <w:rFonts w:eastAsia="Times New Roman" w:cstheme="minorHAnsi"/>
                <w:bCs/>
              </w:rPr>
              <w:t xml:space="preserve"> lat</w:t>
            </w:r>
          </w:p>
        </w:tc>
      </w:tr>
    </w:tbl>
    <w:p w14:paraId="64BC661E" w14:textId="77777777" w:rsidR="000C7DEF" w:rsidRDefault="000C7DEF" w:rsidP="000C7DEF">
      <w:pPr>
        <w:spacing w:line="259" w:lineRule="auto"/>
        <w:jc w:val="left"/>
      </w:pPr>
    </w:p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3401"/>
        <w:gridCol w:w="4962"/>
      </w:tblGrid>
      <w:tr w:rsidR="00250D9D" w:rsidRPr="001F6F7E" w14:paraId="5F832EDD" w14:textId="77777777" w:rsidTr="00250D9D">
        <w:trPr>
          <w:trHeight w:val="283"/>
          <w:jc w:val="center"/>
        </w:trPr>
        <w:tc>
          <w:tcPr>
            <w:tcW w:w="1560" w:type="dxa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  <w:shd w:val="clear" w:color="auto" w:fill="DEE3E5" w:themeFill="background2"/>
            <w:vAlign w:val="center"/>
          </w:tcPr>
          <w:p w14:paraId="7759A47B" w14:textId="7ADF7C7B" w:rsidR="00250D9D" w:rsidRPr="001F6F7E" w:rsidRDefault="00250D9D" w:rsidP="004262D0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/>
              </w:rPr>
              <w:t>4</w:t>
            </w:r>
            <w:r w:rsidRPr="001F6F7E">
              <w:rPr>
                <w:rFonts w:eastAsia="Times New Roman" w:cstheme="minorHAnsi"/>
                <w:b/>
              </w:rPr>
              <w:t xml:space="preserve">. </w:t>
            </w:r>
            <w:r>
              <w:rPr>
                <w:rFonts w:eastAsia="Times New Roman" w:cstheme="minorHAnsi"/>
                <w:b/>
              </w:rPr>
              <w:t>Kryterium 3</w:t>
            </w:r>
          </w:p>
        </w:tc>
        <w:tc>
          <w:tcPr>
            <w:tcW w:w="8363" w:type="dxa"/>
            <w:gridSpan w:val="2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450803B6" w14:textId="4BC996C0" w:rsidR="00250D9D" w:rsidRPr="001F6F7E" w:rsidRDefault="00991583" w:rsidP="004262D0">
            <w:pPr>
              <w:spacing w:afterLines="120" w:after="288"/>
              <w:contextualSpacing/>
              <w:jc w:val="right"/>
              <w:rPr>
                <w:rFonts w:eastAsia="Times New Roman" w:cstheme="minorHAnsi"/>
                <w:bCs/>
              </w:rPr>
            </w:pPr>
            <w:r w:rsidRPr="00991583">
              <w:rPr>
                <w:rFonts w:eastAsia="Times New Roman" w:cstheme="minorHAnsi"/>
                <w:bCs/>
                <w:color w:val="F23005" w:themeColor="accent3"/>
              </w:rPr>
              <w:t>Liczba zatrudnionych przez Oferenta pracowników na podstawie umów o pracę lub stosunku cywilnoprawnego uprawnionych do wykonywania czynności brokerskich – wg stanu na dzień ogłoszenia konkursu</w:t>
            </w:r>
          </w:p>
        </w:tc>
      </w:tr>
      <w:tr w:rsidR="00250D9D" w:rsidRPr="001F6F7E" w14:paraId="1A69E07D" w14:textId="77777777" w:rsidTr="004262D0">
        <w:trPr>
          <w:trHeight w:val="283"/>
          <w:jc w:val="center"/>
        </w:trPr>
        <w:tc>
          <w:tcPr>
            <w:tcW w:w="4961" w:type="dxa"/>
            <w:gridSpan w:val="2"/>
            <w:tcBorders>
              <w:top w:val="single" w:sz="4" w:space="0" w:color="212E3B" w:themeColor="accent1"/>
              <w:bottom w:val="single" w:sz="4" w:space="0" w:color="auto"/>
              <w:right w:val="nil"/>
            </w:tcBorders>
          </w:tcPr>
          <w:p w14:paraId="46A9B4A5" w14:textId="5C7EE15C" w:rsidR="00250D9D" w:rsidRPr="001F6F7E" w:rsidRDefault="00250D9D" w:rsidP="004262D0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4</w:t>
            </w:r>
            <w:r w:rsidRPr="001F6F7E">
              <w:rPr>
                <w:rFonts w:eastAsia="Times New Roman" w:cstheme="minorHAnsi"/>
                <w:b/>
              </w:rPr>
              <w:t xml:space="preserve">.1. </w:t>
            </w:r>
            <w:r>
              <w:rPr>
                <w:rFonts w:eastAsia="Times New Roman" w:cstheme="minorHAnsi"/>
                <w:b/>
              </w:rPr>
              <w:t>Liczba pracowników</w:t>
            </w:r>
          </w:p>
        </w:tc>
        <w:tc>
          <w:tcPr>
            <w:tcW w:w="4962" w:type="dxa"/>
            <w:tcBorders>
              <w:top w:val="single" w:sz="4" w:space="0" w:color="212E3B" w:themeColor="accent1"/>
              <w:left w:val="nil"/>
              <w:bottom w:val="single" w:sz="4" w:space="0" w:color="auto"/>
            </w:tcBorders>
            <w:vAlign w:val="center"/>
          </w:tcPr>
          <w:p w14:paraId="7783E80B" w14:textId="67296184" w:rsidR="00250D9D" w:rsidRPr="001F6F7E" w:rsidRDefault="00000000" w:rsidP="004262D0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1775279284"/>
                <w:placeholder>
                  <w:docPart w:val="F41E8AEE371E4180A6CC642339C69B3C"/>
                </w:placeholder>
                <w:showingPlcHdr/>
              </w:sdtPr>
              <w:sdtContent>
                <w:permStart w:id="907740177" w:edGrp="everyone"/>
                <w:r w:rsidR="00250D9D" w:rsidRPr="001F6F7E">
                  <w:rPr>
                    <w:rStyle w:val="Tekstzastpczy"/>
                    <w:rFonts w:cstheme="minorHAnsi"/>
                    <w:bCs/>
                    <w:color w:val="212E3B" w:themeColor="accent1"/>
                  </w:rPr>
                  <w:t>Kliknij tutaj, aby wprowadzić tekst.</w:t>
                </w:r>
                <w:permEnd w:id="907740177"/>
              </w:sdtContent>
            </w:sdt>
          </w:p>
        </w:tc>
      </w:tr>
    </w:tbl>
    <w:p w14:paraId="5235801B" w14:textId="77777777" w:rsidR="00250D9D" w:rsidRDefault="00250D9D" w:rsidP="000C7DEF">
      <w:pPr>
        <w:spacing w:afterLines="120" w:after="288"/>
        <w:contextualSpacing/>
        <w:rPr>
          <w:rFonts w:eastAsiaTheme="majorEastAsia" w:cstheme="majorBidi"/>
          <w:szCs w:val="20"/>
        </w:rPr>
      </w:pPr>
    </w:p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260"/>
        <w:gridCol w:w="4962"/>
      </w:tblGrid>
      <w:tr w:rsidR="00250D9D" w:rsidRPr="001F6F7E" w14:paraId="4D87CA28" w14:textId="77777777" w:rsidTr="004262D0">
        <w:trPr>
          <w:trHeight w:val="283"/>
          <w:jc w:val="center"/>
        </w:trPr>
        <w:tc>
          <w:tcPr>
            <w:tcW w:w="1701" w:type="dxa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  <w:shd w:val="clear" w:color="auto" w:fill="DEE3E5" w:themeFill="background2"/>
            <w:vAlign w:val="center"/>
          </w:tcPr>
          <w:p w14:paraId="0A68D99C" w14:textId="06203EB4" w:rsidR="00250D9D" w:rsidRPr="001F6F7E" w:rsidRDefault="00250D9D" w:rsidP="004262D0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/>
              </w:rPr>
              <w:t>5</w:t>
            </w:r>
            <w:r w:rsidRPr="001F6F7E">
              <w:rPr>
                <w:rFonts w:eastAsia="Times New Roman" w:cstheme="minorHAnsi"/>
                <w:b/>
              </w:rPr>
              <w:t xml:space="preserve">. </w:t>
            </w:r>
            <w:r>
              <w:rPr>
                <w:rFonts w:eastAsia="Times New Roman" w:cstheme="minorHAnsi"/>
                <w:b/>
              </w:rPr>
              <w:t>Kryterium 4</w:t>
            </w:r>
          </w:p>
        </w:tc>
        <w:tc>
          <w:tcPr>
            <w:tcW w:w="8222" w:type="dxa"/>
            <w:gridSpan w:val="2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7370E82C" w14:textId="5564F510" w:rsidR="00250D9D" w:rsidRPr="001F6F7E" w:rsidRDefault="00991583" w:rsidP="004262D0">
            <w:pPr>
              <w:spacing w:afterLines="120" w:after="288"/>
              <w:contextualSpacing/>
              <w:jc w:val="right"/>
              <w:rPr>
                <w:rFonts w:eastAsia="Times New Roman" w:cstheme="minorHAnsi"/>
                <w:bCs/>
              </w:rPr>
            </w:pPr>
            <w:r w:rsidRPr="00991583">
              <w:rPr>
                <w:rFonts w:eastAsia="Times New Roman" w:cstheme="minorHAnsi"/>
                <w:bCs/>
                <w:color w:val="F23005" w:themeColor="accent3"/>
              </w:rPr>
              <w:t>Liczba postępowań na usługi ubezpieczeniowe, które Oferent przeprowadził jako pełnomocnik w ciągu 3 lat przed upływem terminu składania ofert, których efektem był wybór ubezpieczyciela w ramach ustawy Prawo zamówień publicznych</w:t>
            </w:r>
          </w:p>
        </w:tc>
      </w:tr>
      <w:tr w:rsidR="00250D9D" w:rsidRPr="001F6F7E" w14:paraId="2D2C6AD1" w14:textId="77777777" w:rsidTr="00250D9D">
        <w:trPr>
          <w:trHeight w:val="283"/>
          <w:jc w:val="center"/>
        </w:trPr>
        <w:tc>
          <w:tcPr>
            <w:tcW w:w="4961" w:type="dxa"/>
            <w:gridSpan w:val="2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</w:tcPr>
          <w:p w14:paraId="6D634934" w14:textId="3A7BAA9C" w:rsidR="00250D9D" w:rsidRPr="001F6F7E" w:rsidRDefault="00250D9D" w:rsidP="004262D0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5</w:t>
            </w:r>
            <w:r w:rsidRPr="001F6F7E">
              <w:rPr>
                <w:rFonts w:eastAsia="Times New Roman" w:cstheme="minorHAnsi"/>
                <w:b/>
              </w:rPr>
              <w:t xml:space="preserve">.1. </w:t>
            </w:r>
            <w:r>
              <w:rPr>
                <w:rFonts w:eastAsia="Times New Roman" w:cstheme="minorHAnsi"/>
                <w:b/>
              </w:rPr>
              <w:t>Liczba postępowań</w:t>
            </w:r>
          </w:p>
        </w:tc>
        <w:tc>
          <w:tcPr>
            <w:tcW w:w="4962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vAlign w:val="center"/>
          </w:tcPr>
          <w:p w14:paraId="14FC4694" w14:textId="145D0E59" w:rsidR="00250D9D" w:rsidRPr="001F6F7E" w:rsidRDefault="00000000" w:rsidP="004262D0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56908121"/>
                <w:placeholder>
                  <w:docPart w:val="5843AB02C0B74885BE5AE83AC4634B26"/>
                </w:placeholder>
                <w:showingPlcHdr/>
              </w:sdtPr>
              <w:sdtContent>
                <w:permStart w:id="97941942" w:edGrp="everyone"/>
                <w:r w:rsidR="00250D9D" w:rsidRPr="001F6F7E">
                  <w:rPr>
                    <w:rStyle w:val="Tekstzastpczy"/>
                    <w:rFonts w:cstheme="minorHAnsi"/>
                    <w:bCs/>
                    <w:color w:val="212E3B" w:themeColor="accent1"/>
                  </w:rPr>
                  <w:t>Kliknij tutaj, aby wprowadzić tekst.</w:t>
                </w:r>
                <w:permEnd w:id="97941942"/>
              </w:sdtContent>
            </w:sdt>
          </w:p>
        </w:tc>
      </w:tr>
      <w:tr w:rsidR="00250D9D" w:rsidRPr="001F6F7E" w14:paraId="0E6AB528" w14:textId="77777777" w:rsidTr="004262D0">
        <w:trPr>
          <w:trHeight w:val="283"/>
          <w:jc w:val="center"/>
        </w:trPr>
        <w:tc>
          <w:tcPr>
            <w:tcW w:w="4961" w:type="dxa"/>
            <w:gridSpan w:val="2"/>
            <w:tcBorders>
              <w:top w:val="single" w:sz="4" w:space="0" w:color="212E3B" w:themeColor="accent1"/>
              <w:bottom w:val="single" w:sz="4" w:space="0" w:color="auto"/>
              <w:right w:val="nil"/>
            </w:tcBorders>
          </w:tcPr>
          <w:p w14:paraId="2896492A" w14:textId="3446DFE2" w:rsidR="00250D9D" w:rsidRDefault="00250D9D" w:rsidP="00250D9D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5</w:t>
            </w:r>
            <w:r w:rsidRPr="001F6F7E">
              <w:rPr>
                <w:rFonts w:eastAsia="Times New Roman" w:cstheme="minorHAnsi"/>
                <w:b/>
              </w:rPr>
              <w:t>.</w:t>
            </w:r>
            <w:r>
              <w:rPr>
                <w:rFonts w:eastAsia="Times New Roman" w:cstheme="minorHAnsi"/>
                <w:b/>
              </w:rPr>
              <w:t>2</w:t>
            </w:r>
            <w:r w:rsidRPr="001F6F7E">
              <w:rPr>
                <w:rFonts w:eastAsia="Times New Roman" w:cstheme="minorHAnsi"/>
                <w:b/>
              </w:rPr>
              <w:t xml:space="preserve">. </w:t>
            </w:r>
            <w:r>
              <w:rPr>
                <w:rFonts w:eastAsia="Times New Roman" w:cstheme="minorHAnsi"/>
                <w:b/>
              </w:rPr>
              <w:t>Lista postępowań wraz ze znakiem postępowania</w:t>
            </w:r>
          </w:p>
        </w:tc>
        <w:permStart w:id="1386682931" w:edGrp="everyone" w:displacedByCustomXml="next"/>
        <w:sdt>
          <w:sdtPr>
            <w:rPr>
              <w:rFonts w:eastAsia="Times New Roman" w:cstheme="minorHAnsi"/>
              <w:b/>
            </w:rPr>
            <w:id w:val="287715707"/>
            <w:placeholder>
              <w:docPart w:val="06CA08BA58C44A90B376BB115FF5C197"/>
            </w:placeholder>
            <w:showingPlcHdr/>
          </w:sdtPr>
          <w:sdtContent>
            <w:tc>
              <w:tcPr>
                <w:tcW w:w="4962" w:type="dxa"/>
                <w:tcBorders>
                  <w:top w:val="single" w:sz="4" w:space="0" w:color="212E3B" w:themeColor="accent1"/>
                  <w:left w:val="nil"/>
                  <w:bottom w:val="single" w:sz="4" w:space="0" w:color="auto"/>
                </w:tcBorders>
                <w:vAlign w:val="center"/>
              </w:tcPr>
              <w:p w14:paraId="2881962B" w14:textId="24AFCC2C" w:rsidR="00250D9D" w:rsidRDefault="00250D9D" w:rsidP="00250D9D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Cs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1386682931" w:displacedByCustomXml="prev"/>
      </w:tr>
    </w:tbl>
    <w:p w14:paraId="7D4708CB" w14:textId="77777777" w:rsidR="00250D9D" w:rsidRDefault="00250D9D" w:rsidP="000C7DEF">
      <w:pPr>
        <w:spacing w:afterLines="120" w:after="288"/>
        <w:contextualSpacing/>
        <w:rPr>
          <w:rFonts w:eastAsiaTheme="majorEastAsia" w:cstheme="majorBidi"/>
          <w:szCs w:val="20"/>
        </w:rPr>
      </w:pPr>
    </w:p>
    <w:p w14:paraId="0958910C" w14:textId="77777777" w:rsidR="00686E39" w:rsidRDefault="00686E39" w:rsidP="000C7DEF">
      <w:pPr>
        <w:spacing w:afterLines="120" w:after="288"/>
        <w:contextualSpacing/>
        <w:rPr>
          <w:rFonts w:eastAsiaTheme="majorEastAsia" w:cstheme="majorBidi"/>
          <w:szCs w:val="20"/>
        </w:rPr>
      </w:pPr>
    </w:p>
    <w:p w14:paraId="7FA8367D" w14:textId="77777777" w:rsidR="00686E39" w:rsidRDefault="00686E39" w:rsidP="000C7DEF">
      <w:pPr>
        <w:spacing w:afterLines="120" w:after="288"/>
        <w:contextualSpacing/>
        <w:rPr>
          <w:rFonts w:eastAsiaTheme="majorEastAsia" w:cstheme="majorBidi"/>
          <w:szCs w:val="20"/>
        </w:rPr>
      </w:pPr>
    </w:p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3401"/>
        <w:gridCol w:w="4962"/>
      </w:tblGrid>
      <w:tr w:rsidR="00250D9D" w:rsidRPr="001F6F7E" w14:paraId="056DADC9" w14:textId="77777777" w:rsidTr="004262D0">
        <w:trPr>
          <w:trHeight w:val="283"/>
          <w:jc w:val="center"/>
        </w:trPr>
        <w:tc>
          <w:tcPr>
            <w:tcW w:w="1560" w:type="dxa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  <w:shd w:val="clear" w:color="auto" w:fill="DEE3E5" w:themeFill="background2"/>
            <w:vAlign w:val="center"/>
          </w:tcPr>
          <w:p w14:paraId="17543CDB" w14:textId="5A836988" w:rsidR="00250D9D" w:rsidRPr="001F6F7E" w:rsidRDefault="00250D9D" w:rsidP="004262D0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/>
              </w:rPr>
              <w:t>6</w:t>
            </w:r>
            <w:r w:rsidRPr="001F6F7E">
              <w:rPr>
                <w:rFonts w:eastAsia="Times New Roman" w:cstheme="minorHAnsi"/>
                <w:b/>
              </w:rPr>
              <w:t xml:space="preserve">. </w:t>
            </w:r>
            <w:r>
              <w:rPr>
                <w:rFonts w:eastAsia="Times New Roman" w:cstheme="minorHAnsi"/>
                <w:b/>
              </w:rPr>
              <w:t>Kryterium 5</w:t>
            </w:r>
          </w:p>
        </w:tc>
        <w:tc>
          <w:tcPr>
            <w:tcW w:w="8363" w:type="dxa"/>
            <w:gridSpan w:val="2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15AF6977" w14:textId="0338DF20" w:rsidR="00250D9D" w:rsidRPr="001F6F7E" w:rsidRDefault="00991583" w:rsidP="004262D0">
            <w:pPr>
              <w:spacing w:afterLines="120" w:after="288"/>
              <w:contextualSpacing/>
              <w:jc w:val="right"/>
              <w:rPr>
                <w:rFonts w:eastAsia="Times New Roman" w:cstheme="minorHAnsi"/>
                <w:bCs/>
              </w:rPr>
            </w:pPr>
            <w:r w:rsidRPr="00991583">
              <w:rPr>
                <w:rFonts w:eastAsia="Times New Roman" w:cstheme="minorHAnsi"/>
                <w:bCs/>
                <w:color w:val="F23005" w:themeColor="accent3"/>
              </w:rPr>
              <w:t>Liczba aktywnych umów o świadczenie usług brokerskich na rzecz podmiotów zobowiązanych do stosowania ustawy Prawo zamówień publicznych</w:t>
            </w:r>
          </w:p>
        </w:tc>
      </w:tr>
      <w:tr w:rsidR="00250D9D" w:rsidRPr="001F6F7E" w14:paraId="4C825856" w14:textId="77777777" w:rsidTr="00250D9D">
        <w:trPr>
          <w:trHeight w:val="283"/>
          <w:jc w:val="center"/>
        </w:trPr>
        <w:tc>
          <w:tcPr>
            <w:tcW w:w="4961" w:type="dxa"/>
            <w:gridSpan w:val="2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</w:tcPr>
          <w:p w14:paraId="5BB0AA4C" w14:textId="46ADC570" w:rsidR="00250D9D" w:rsidRPr="001F6F7E" w:rsidRDefault="00250D9D" w:rsidP="004262D0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6</w:t>
            </w:r>
            <w:r w:rsidRPr="001F6F7E">
              <w:rPr>
                <w:rFonts w:eastAsia="Times New Roman" w:cstheme="minorHAnsi"/>
                <w:b/>
              </w:rPr>
              <w:t xml:space="preserve">.1. </w:t>
            </w:r>
            <w:r>
              <w:rPr>
                <w:rFonts w:eastAsia="Times New Roman" w:cstheme="minorHAnsi"/>
                <w:b/>
              </w:rPr>
              <w:t>Liczba aktywnych umów</w:t>
            </w:r>
          </w:p>
        </w:tc>
        <w:tc>
          <w:tcPr>
            <w:tcW w:w="4962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vAlign w:val="center"/>
          </w:tcPr>
          <w:p w14:paraId="2381FAE1" w14:textId="77777777" w:rsidR="00250D9D" w:rsidRPr="001F6F7E" w:rsidRDefault="00000000" w:rsidP="004262D0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1902353123"/>
                <w:placeholder>
                  <w:docPart w:val="5862C8C4BBAB45D380662E3661D14C89"/>
                </w:placeholder>
                <w:showingPlcHdr/>
              </w:sdtPr>
              <w:sdtContent>
                <w:permStart w:id="1337078789" w:edGrp="everyone"/>
                <w:r w:rsidR="00250D9D" w:rsidRPr="001F6F7E">
                  <w:rPr>
                    <w:rStyle w:val="Tekstzastpczy"/>
                    <w:rFonts w:cstheme="minorHAnsi"/>
                    <w:bCs/>
                    <w:color w:val="212E3B" w:themeColor="accent1"/>
                  </w:rPr>
                  <w:t>Kliknij tutaj, aby wprowadzić tekst.</w:t>
                </w:r>
                <w:permEnd w:id="1337078789"/>
              </w:sdtContent>
            </w:sdt>
          </w:p>
        </w:tc>
      </w:tr>
      <w:tr w:rsidR="00250D9D" w:rsidRPr="001F6F7E" w14:paraId="6DD6273F" w14:textId="77777777" w:rsidTr="004262D0">
        <w:trPr>
          <w:trHeight w:val="283"/>
          <w:jc w:val="center"/>
        </w:trPr>
        <w:tc>
          <w:tcPr>
            <w:tcW w:w="4961" w:type="dxa"/>
            <w:gridSpan w:val="2"/>
            <w:tcBorders>
              <w:top w:val="single" w:sz="4" w:space="0" w:color="212E3B" w:themeColor="accent1"/>
              <w:bottom w:val="single" w:sz="4" w:space="0" w:color="auto"/>
              <w:right w:val="nil"/>
            </w:tcBorders>
          </w:tcPr>
          <w:p w14:paraId="2760842A" w14:textId="36D2693B" w:rsidR="00250D9D" w:rsidRDefault="00250D9D" w:rsidP="00250D9D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6</w:t>
            </w:r>
            <w:r w:rsidRPr="001F6F7E">
              <w:rPr>
                <w:rFonts w:eastAsia="Times New Roman" w:cstheme="minorHAnsi"/>
                <w:b/>
              </w:rPr>
              <w:t>.</w:t>
            </w:r>
            <w:r>
              <w:rPr>
                <w:rFonts w:eastAsia="Times New Roman" w:cstheme="minorHAnsi"/>
                <w:b/>
              </w:rPr>
              <w:t>2</w:t>
            </w:r>
            <w:r w:rsidRPr="001F6F7E">
              <w:rPr>
                <w:rFonts w:eastAsia="Times New Roman" w:cstheme="minorHAnsi"/>
                <w:b/>
              </w:rPr>
              <w:t xml:space="preserve">. </w:t>
            </w:r>
            <w:r>
              <w:rPr>
                <w:rFonts w:eastAsia="Times New Roman" w:cstheme="minorHAnsi"/>
                <w:b/>
              </w:rPr>
              <w:t>Lista podmiotów posiadających z Oferentem aktywne umowy</w:t>
            </w:r>
          </w:p>
        </w:tc>
        <w:permStart w:id="393949173" w:edGrp="everyone" w:displacedByCustomXml="next"/>
        <w:sdt>
          <w:sdtPr>
            <w:rPr>
              <w:rFonts w:eastAsia="Times New Roman" w:cstheme="minorHAnsi"/>
              <w:b/>
            </w:rPr>
            <w:id w:val="-1371682584"/>
            <w:placeholder>
              <w:docPart w:val="E485359F84D343A6AF39E5405ADAB439"/>
            </w:placeholder>
            <w:showingPlcHdr/>
          </w:sdtPr>
          <w:sdtContent>
            <w:tc>
              <w:tcPr>
                <w:tcW w:w="4962" w:type="dxa"/>
                <w:tcBorders>
                  <w:top w:val="single" w:sz="4" w:space="0" w:color="212E3B" w:themeColor="accent1"/>
                  <w:left w:val="nil"/>
                  <w:bottom w:val="single" w:sz="4" w:space="0" w:color="auto"/>
                </w:tcBorders>
                <w:vAlign w:val="center"/>
              </w:tcPr>
              <w:p w14:paraId="3CBB05B1" w14:textId="067938B0" w:rsidR="00250D9D" w:rsidRDefault="00250D9D" w:rsidP="00250D9D">
                <w:pPr>
                  <w:spacing w:afterLines="120" w:after="288"/>
                  <w:contextualSpacing/>
                  <w:jc w:val="left"/>
                  <w:rPr>
                    <w:rFonts w:eastAsia="Times New Roman" w:cstheme="minorHAnsi"/>
                    <w:bCs/>
                  </w:rPr>
                </w:pPr>
                <w:r w:rsidRPr="001F6F7E">
                  <w:rPr>
                    <w:rStyle w:val="Tekstzastpczy"/>
                    <w:rFonts w:cstheme="minorHAnsi"/>
                    <w:color w:val="212E3B" w:themeColor="accent1"/>
                  </w:rPr>
                  <w:t>Kliknij tutaj, aby wprowadzić tekst.</w:t>
                </w:r>
              </w:p>
            </w:tc>
          </w:sdtContent>
        </w:sdt>
        <w:permEnd w:id="393949173" w:displacedByCustomXml="prev"/>
      </w:tr>
    </w:tbl>
    <w:p w14:paraId="27E3B503" w14:textId="77777777" w:rsidR="00250D9D" w:rsidRDefault="00250D9D" w:rsidP="000C7DEF">
      <w:pPr>
        <w:spacing w:afterLines="120" w:after="288"/>
        <w:contextualSpacing/>
        <w:rPr>
          <w:rFonts w:eastAsiaTheme="majorEastAsia" w:cstheme="majorBidi"/>
          <w:szCs w:val="20"/>
        </w:rPr>
      </w:pPr>
    </w:p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843"/>
        <w:gridCol w:w="3137"/>
        <w:gridCol w:w="4943"/>
      </w:tblGrid>
      <w:tr w:rsidR="00250D9D" w:rsidRPr="001F6F7E" w14:paraId="7A1C88BB" w14:textId="77777777" w:rsidTr="00250D9D">
        <w:trPr>
          <w:trHeight w:val="283"/>
          <w:jc w:val="center"/>
        </w:trPr>
        <w:tc>
          <w:tcPr>
            <w:tcW w:w="1843" w:type="dxa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  <w:shd w:val="clear" w:color="auto" w:fill="DEE3E5" w:themeFill="background2"/>
            <w:vAlign w:val="center"/>
          </w:tcPr>
          <w:p w14:paraId="479A2F01" w14:textId="7BAE7679" w:rsidR="00250D9D" w:rsidRPr="001F6F7E" w:rsidRDefault="00250D9D" w:rsidP="004262D0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/>
              </w:rPr>
              <w:t>7</w:t>
            </w:r>
            <w:r w:rsidRPr="001F6F7E">
              <w:rPr>
                <w:rFonts w:eastAsia="Times New Roman" w:cstheme="minorHAnsi"/>
                <w:b/>
              </w:rPr>
              <w:t xml:space="preserve">. </w:t>
            </w:r>
            <w:r>
              <w:rPr>
                <w:rFonts w:eastAsia="Times New Roman" w:cstheme="minorHAnsi"/>
                <w:b/>
              </w:rPr>
              <w:t>Oświadczenie</w:t>
            </w:r>
          </w:p>
        </w:tc>
        <w:tc>
          <w:tcPr>
            <w:tcW w:w="8080" w:type="dxa"/>
            <w:gridSpan w:val="2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010A1036" w14:textId="3B218FDF" w:rsidR="00250D9D" w:rsidRPr="001F6F7E" w:rsidRDefault="00250D9D" w:rsidP="004262D0">
            <w:pPr>
              <w:spacing w:afterLines="120" w:after="288"/>
              <w:contextualSpacing/>
              <w:jc w:val="right"/>
              <w:rPr>
                <w:rFonts w:eastAsia="Times New Roman" w:cstheme="minorHAnsi"/>
                <w:bCs/>
              </w:rPr>
            </w:pPr>
          </w:p>
        </w:tc>
      </w:tr>
      <w:tr w:rsidR="00250D9D" w:rsidRPr="001F6F7E" w14:paraId="6063CD58" w14:textId="77777777" w:rsidTr="00D23B84">
        <w:trPr>
          <w:trHeight w:val="283"/>
          <w:jc w:val="center"/>
        </w:trPr>
        <w:tc>
          <w:tcPr>
            <w:tcW w:w="9923" w:type="dxa"/>
            <w:gridSpan w:val="3"/>
            <w:tcBorders>
              <w:top w:val="single" w:sz="4" w:space="0" w:color="212E3B" w:themeColor="accent1"/>
              <w:bottom w:val="single" w:sz="4" w:space="0" w:color="212E3B" w:themeColor="accent1"/>
            </w:tcBorders>
          </w:tcPr>
          <w:p w14:paraId="7A4FBF1E" w14:textId="605A65DE" w:rsidR="00250D9D" w:rsidRPr="00250D9D" w:rsidRDefault="00250D9D" w:rsidP="00250D9D">
            <w:pPr>
              <w:spacing w:afterLines="120" w:after="288"/>
              <w:contextualSpacing/>
              <w:rPr>
                <w:rFonts w:eastAsia="Times New Roman" w:cstheme="minorHAnsi"/>
                <w:bCs/>
              </w:rPr>
            </w:pPr>
            <w:r w:rsidRPr="00250D9D">
              <w:rPr>
                <w:rFonts w:eastAsia="Times New Roman" w:cstheme="minorHAnsi"/>
                <w:bCs/>
              </w:rPr>
              <w:t>Niniejszym oświadczam, że będąc osobą uprawnioną przez Oferenta do złożenia niniejszego oświadczenia, potwierdzam, że wszystkie dane przedstawione w niniejszym dokumencie są zgodne ze stanem faktycznym</w:t>
            </w:r>
            <w:r>
              <w:rPr>
                <w:rFonts w:eastAsia="Times New Roman" w:cstheme="minorHAnsi"/>
                <w:bCs/>
              </w:rPr>
              <w:t xml:space="preserve"> na dzień publikacji Zaproszenia</w:t>
            </w:r>
            <w:r>
              <w:t xml:space="preserve"> do konkursu na Brokera ubezpieczeniowego wraz z Regulaminem Konkursu.</w:t>
            </w:r>
          </w:p>
        </w:tc>
      </w:tr>
      <w:tr w:rsidR="00250D9D" w:rsidRPr="001F6F7E" w14:paraId="1F2D01E0" w14:textId="77777777" w:rsidTr="00250D9D">
        <w:trPr>
          <w:trHeight w:val="283"/>
          <w:jc w:val="center"/>
        </w:trPr>
        <w:tc>
          <w:tcPr>
            <w:tcW w:w="4980" w:type="dxa"/>
            <w:gridSpan w:val="2"/>
            <w:tcBorders>
              <w:top w:val="single" w:sz="4" w:space="0" w:color="212E3B" w:themeColor="accent1"/>
              <w:bottom w:val="single" w:sz="4" w:space="0" w:color="auto"/>
              <w:right w:val="nil"/>
            </w:tcBorders>
          </w:tcPr>
          <w:p w14:paraId="6FC99516" w14:textId="7EF6A8FE" w:rsidR="00250D9D" w:rsidRDefault="00250D9D" w:rsidP="004262D0">
            <w:pPr>
              <w:spacing w:afterLines="120" w:after="288"/>
              <w:contextualSpacing/>
              <w:jc w:val="left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7.1. Data i podpis</w:t>
            </w:r>
          </w:p>
        </w:tc>
        <w:tc>
          <w:tcPr>
            <w:tcW w:w="4943" w:type="dxa"/>
            <w:tcBorders>
              <w:top w:val="single" w:sz="4" w:space="0" w:color="212E3B" w:themeColor="accent1"/>
              <w:left w:val="nil"/>
              <w:bottom w:val="single" w:sz="4" w:space="0" w:color="auto"/>
            </w:tcBorders>
            <w:vAlign w:val="center"/>
          </w:tcPr>
          <w:p w14:paraId="23697151" w14:textId="0EBA912C" w:rsidR="00250D9D" w:rsidRDefault="00250D9D" w:rsidP="004262D0">
            <w:pPr>
              <w:spacing w:afterLines="120" w:after="288"/>
              <w:contextualSpacing/>
              <w:jc w:val="left"/>
              <w:rPr>
                <w:rFonts w:eastAsia="Times New Roman" w:cstheme="minorHAnsi"/>
                <w:bCs/>
              </w:rPr>
            </w:pPr>
          </w:p>
        </w:tc>
      </w:tr>
    </w:tbl>
    <w:p w14:paraId="7F1834F9" w14:textId="3A9BC240" w:rsidR="008838E3" w:rsidRPr="000C7DEF" w:rsidRDefault="008838E3" w:rsidP="000C7DEF"/>
    <w:sectPr w:rsidR="008838E3" w:rsidRPr="000C7DEF" w:rsidSect="00313FF3">
      <w:headerReference w:type="default" r:id="rId11"/>
      <w:footerReference w:type="default" r:id="rId12"/>
      <w:pgSz w:w="11906" w:h="16838" w:code="9"/>
      <w:pgMar w:top="992" w:right="992" w:bottom="1985" w:left="992" w:header="992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A404" w14:textId="77777777" w:rsidR="00D80127" w:rsidRDefault="00D80127" w:rsidP="00C7677C">
      <w:pPr>
        <w:spacing w:after="0"/>
      </w:pPr>
      <w:r>
        <w:separator/>
      </w:r>
    </w:p>
  </w:endnote>
  <w:endnote w:type="continuationSeparator" w:id="0">
    <w:p w14:paraId="2C4B4C19" w14:textId="77777777" w:rsidR="00D80127" w:rsidRDefault="00D80127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3A0A" w14:textId="77777777" w:rsidR="006761B2" w:rsidRDefault="009F440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517952" behindDoc="0" locked="0" layoutInCell="1" allowOverlap="1" wp14:anchorId="194B44C7" wp14:editId="779A51E4">
              <wp:simplePos x="0" y="0"/>
              <wp:positionH relativeFrom="margin">
                <wp:posOffset>3783331</wp:posOffset>
              </wp:positionH>
              <wp:positionV relativeFrom="paragraph">
                <wp:posOffset>746578</wp:posOffset>
              </wp:positionV>
              <wp:extent cx="2516712" cy="667433"/>
              <wp:effectExtent l="0" t="0" r="0" b="0"/>
              <wp:wrapNone/>
              <wp:docPr id="24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712" cy="6674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430E2D" w14:textId="77777777" w:rsidR="00C048C6" w:rsidRPr="001F4D0D" w:rsidRDefault="005A1E67" w:rsidP="009F440A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www.</w:t>
                          </w:r>
                          <w:r w:rsidR="00C048C6" w:rsidRPr="001F4D0D">
                            <w:rPr>
                              <w:b/>
                              <w:bCs/>
                            </w:rPr>
                            <w:t>nask.pl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B44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97.9pt;margin-top:58.8pt;width:198.15pt;height:52.55pt;z-index: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" filled="f" stroked="f">
              <v:textbox inset="0,0,0,0">
                <w:txbxContent>
                  <w:p w14:paraId="21430E2D" w14:textId="77777777" w:rsidR="00C048C6" w:rsidRPr="001F4D0D" w:rsidRDefault="005A1E67" w:rsidP="009F440A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www.</w:t>
                    </w:r>
                    <w:r w:rsidR="00C048C6" w:rsidRPr="001F4D0D">
                      <w:rPr>
                        <w:b/>
                        <w:bCs/>
                      </w:rPr>
                      <w:t>nask.pl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5F1B">
      <w:rPr>
        <w:noProof/>
      </w:rPr>
      <mc:AlternateContent>
        <mc:Choice Requires="wps">
          <w:drawing>
            <wp:anchor distT="0" distB="0" distL="114300" distR="114300" simplePos="0" relativeHeight="251499520" behindDoc="0" locked="0" layoutInCell="1" allowOverlap="1" wp14:anchorId="7644A298" wp14:editId="421E8A58">
              <wp:simplePos x="0" y="0"/>
              <wp:positionH relativeFrom="column">
                <wp:posOffset>6892</wp:posOffset>
              </wp:positionH>
              <wp:positionV relativeFrom="paragraph">
                <wp:posOffset>153544</wp:posOffset>
              </wp:positionV>
              <wp:extent cx="1259205" cy="125984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F52F9" w14:textId="7274E53C" w:rsidR="00C048C6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NASK</w:t>
                          </w:r>
                          <w:r w:rsidR="009112DC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 xml:space="preserve"> – </w:t>
                          </w:r>
                          <w:r w:rsidRPr="00E35C3B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PIB</w:t>
                          </w:r>
                        </w:p>
                        <w:p w14:paraId="779F066D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ul. Kolska 12</w:t>
                          </w:r>
                        </w:p>
                        <w:p w14:paraId="2AC679FC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01–045 Warszawa</w:t>
                          </w:r>
                        </w:p>
                        <w:p w14:paraId="1B429217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3EB3227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055F1B">
                            <w:rPr>
                              <w:sz w:val="14"/>
                              <w:szCs w:val="14"/>
                            </w:rPr>
                            <w:t>nask@nask.pl</w:t>
                          </w:r>
                        </w:p>
                        <w:p w14:paraId="50EFEC0A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+48 22 380 82 00</w:t>
                          </w:r>
                        </w:p>
                        <w:p w14:paraId="1F3F2EBA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+48 22 380 82 01</w:t>
                          </w:r>
                        </w:p>
                        <w:p w14:paraId="55F0490C" w14:textId="77777777" w:rsidR="005C73CC" w:rsidRDefault="005C73CC" w:rsidP="00C048C6">
                          <w:pPr>
                            <w:spacing w:after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44A298" id="_x0000_s1027" type="#_x0000_t202" style="position:absolute;left:0;text-align:left;margin-left:.55pt;margin-top:12.1pt;width:99.15pt;height:99.2pt;z-index:25149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" filled="f" stroked="f">
              <v:textbox inset="0,0,0,0">
                <w:txbxContent>
                  <w:p w14:paraId="687F52F9" w14:textId="7274E53C" w:rsidR="00C048C6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4"/>
                      </w:rPr>
                      <w:t>NASK</w:t>
                    </w:r>
                    <w:r w:rsidR="009112DC">
                      <w:rPr>
                        <w:b/>
                        <w:bCs/>
                        <w:sz w:val="14"/>
                        <w:szCs w:val="14"/>
                      </w:rPr>
                      <w:t xml:space="preserve"> – </w:t>
                    </w:r>
                    <w:r w:rsidRPr="00E35C3B">
                      <w:rPr>
                        <w:b/>
                        <w:bCs/>
                        <w:sz w:val="14"/>
                        <w:szCs w:val="14"/>
                      </w:rPr>
                      <w:t>PIB</w:t>
                    </w:r>
                  </w:p>
                  <w:p w14:paraId="779F066D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ul. Kolska 12</w:t>
                    </w:r>
                  </w:p>
                  <w:p w14:paraId="2AC679FC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01–045 Warszawa</w:t>
                    </w:r>
                  </w:p>
                  <w:p w14:paraId="1B429217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</w:p>
                  <w:p w14:paraId="63EB3227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055F1B">
                      <w:rPr>
                        <w:sz w:val="14"/>
                        <w:szCs w:val="14"/>
                      </w:rPr>
                      <w:t>nask@nask.pl</w:t>
                    </w:r>
                  </w:p>
                  <w:p w14:paraId="50EFEC0A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+48 22 380 82 00</w:t>
                    </w:r>
                  </w:p>
                  <w:p w14:paraId="1F3F2EBA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+48 22 380 82 01</w:t>
                    </w:r>
                  </w:p>
                  <w:p w14:paraId="55F0490C" w14:textId="77777777" w:rsidR="005C73CC" w:rsidRDefault="005C73CC" w:rsidP="00C048C6">
                    <w:pPr>
                      <w:spacing w:after="0"/>
                      <w:jc w:val="left"/>
                    </w:pP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mc:AlternateContent>
        <mc:Choice Requires="wps">
          <w:drawing>
            <wp:anchor distT="0" distB="0" distL="114300" distR="114300" simplePos="0" relativeHeight="251500544" behindDoc="0" locked="0" layoutInCell="1" allowOverlap="1" wp14:anchorId="28AE25D1" wp14:editId="3BED8038">
              <wp:simplePos x="0" y="0"/>
              <wp:positionH relativeFrom="column">
                <wp:posOffset>1266990</wp:posOffset>
              </wp:positionH>
              <wp:positionV relativeFrom="paragraph">
                <wp:posOffset>153670</wp:posOffset>
              </wp:positionV>
              <wp:extent cx="1883256" cy="1259840"/>
              <wp:effectExtent l="0" t="0" r="3175" b="0"/>
              <wp:wrapNone/>
              <wp:docPr id="2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256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FC34B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NIP: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521 04 17 157</w:t>
                          </w:r>
                        </w:p>
                        <w:p w14:paraId="01D408EA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Regon: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010464542</w:t>
                          </w:r>
                        </w:p>
                        <w:p w14:paraId="1E6F02AF" w14:textId="144DEF8D" w:rsidR="002F0D94" w:rsidRPr="00E35C3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KRS: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0000012938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AE25D1" id="_x0000_s1028" type="#_x0000_t202" style="position:absolute;left:0;text-align:left;margin-left:99.75pt;margin-top:12.1pt;width:148.3pt;height:99.2pt;z-index:25150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" filled="f" stroked="f">
              <v:textbox inset="0,0,0,0">
                <w:txbxContent>
                  <w:p w14:paraId="715FC34B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NIP: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521 04 17 157</w:t>
                    </w:r>
                  </w:p>
                  <w:p w14:paraId="01D408EA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Regon: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010464542</w:t>
                    </w:r>
                  </w:p>
                  <w:p w14:paraId="1E6F02AF" w14:textId="144DEF8D" w:rsidR="002F0D94" w:rsidRPr="00E35C3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KRS: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0000012938</w:t>
                    </w: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w:drawing>
        <wp:anchor distT="0" distB="0" distL="114300" distR="114300" simplePos="0" relativeHeight="251476991" behindDoc="1" locked="0" layoutInCell="1" allowOverlap="1" wp14:anchorId="215CAE26" wp14:editId="7B91BE6B">
          <wp:simplePos x="0" y="0"/>
          <wp:positionH relativeFrom="column">
            <wp:posOffset>-629920</wp:posOffset>
          </wp:positionH>
          <wp:positionV relativeFrom="paragraph">
            <wp:posOffset>146216</wp:posOffset>
          </wp:positionV>
          <wp:extent cx="4413600" cy="1271931"/>
          <wp:effectExtent l="0" t="0" r="6350" b="444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600" cy="127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B6A7" w14:textId="77777777" w:rsidR="00D80127" w:rsidRDefault="00D80127" w:rsidP="00C7677C">
      <w:pPr>
        <w:spacing w:after="0"/>
      </w:pPr>
      <w:r>
        <w:separator/>
      </w:r>
    </w:p>
  </w:footnote>
  <w:footnote w:type="continuationSeparator" w:id="0">
    <w:p w14:paraId="2A2D5F67" w14:textId="77777777" w:rsidR="00D80127" w:rsidRDefault="00D80127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CellMar>
        <w:top w:w="85" w:type="dxa"/>
        <w:left w:w="85" w:type="dxa"/>
        <w:bottom w:w="85" w:type="dxa"/>
        <w:right w:w="85" w:type="dxa"/>
      </w:tblCellMar>
      <w:tblLook w:val="04A0" w:firstRow="1" w:lastRow="0" w:firstColumn="1" w:lastColumn="0" w:noHBand="0" w:noVBand="1"/>
    </w:tblPr>
    <w:tblGrid>
      <w:gridCol w:w="3278"/>
      <w:gridCol w:w="3367"/>
      <w:gridCol w:w="1633"/>
      <w:gridCol w:w="1634"/>
    </w:tblGrid>
    <w:tr w:rsidR="004E1709" w:rsidRPr="00F40C68" w14:paraId="28BB17EC" w14:textId="77777777" w:rsidTr="004E1709">
      <w:trPr>
        <w:trHeight w:val="495"/>
      </w:trPr>
      <w:tc>
        <w:tcPr>
          <w:tcW w:w="32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B09CB0F" w14:textId="77777777" w:rsidR="004E1709" w:rsidRPr="00F40C68" w:rsidRDefault="0077452C" w:rsidP="004E1709">
          <w:pPr>
            <w:pStyle w:val="Nagwek"/>
            <w:jc w:val="left"/>
            <w:rPr>
              <w:sz w:val="16"/>
              <w:szCs w:val="16"/>
            </w:rPr>
          </w:pPr>
          <w:r w:rsidRPr="00F40C68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1" layoutInCell="1" allowOverlap="1" wp14:anchorId="12339A6F" wp14:editId="60B84C12">
                <wp:simplePos x="0" y="0"/>
                <wp:positionH relativeFrom="margin">
                  <wp:align>left</wp:align>
                </wp:positionH>
                <mc:AlternateContent>
                  <mc:Choice Requires="wp14">
                    <wp:positionV relativeFrom="topMargin">
                      <wp14:pctPosVOffset>50000</wp14:pctPosVOffset>
                    </wp:positionV>
                  </mc:Choice>
                  <mc:Fallback>
                    <wp:positionV relativeFrom="page">
                      <wp:posOffset>314960</wp:posOffset>
                    </wp:positionV>
                  </mc:Fallback>
                </mc:AlternateContent>
                <wp:extent cx="1080000" cy="183600"/>
                <wp:effectExtent l="0" t="0" r="6350" b="6985"/>
                <wp:wrapNone/>
                <wp:docPr id="2" name="Graf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a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18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67" w:type="dxa"/>
          <w:vMerge w:val="restart"/>
          <w:tcBorders>
            <w:top w:val="single" w:sz="4" w:space="0" w:color="212E3B" w:themeColor="accent1"/>
            <w:left w:val="nil"/>
            <w:bottom w:val="single" w:sz="4" w:space="0" w:color="212E3B" w:themeColor="accent1"/>
            <w:right w:val="single" w:sz="4" w:space="0" w:color="212E3B" w:themeColor="accent1"/>
          </w:tcBorders>
          <w:vAlign w:val="center"/>
        </w:tcPr>
        <w:p w14:paraId="01BFBF1E" w14:textId="16896BCF" w:rsidR="004E1709" w:rsidRPr="00F40C68" w:rsidRDefault="00000000" w:rsidP="00A15226">
          <w:pPr>
            <w:pStyle w:val="Tytu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id w:val="-1365044081"/>
            </w:sdtPr>
            <w:sdtContent>
              <w:r w:rsidR="00250D9D">
                <w:rPr>
                  <w:sz w:val="16"/>
                  <w:szCs w:val="16"/>
                </w:rPr>
                <w:t>Oferta usług brokerskich</w:t>
              </w:r>
            </w:sdtContent>
          </w:sdt>
        </w:p>
      </w:tc>
      <w:tc>
        <w:tcPr>
          <w:tcW w:w="1633" w:type="dxa"/>
          <w:tcBorders>
            <w:top w:val="single" w:sz="4" w:space="0" w:color="212E3B" w:themeColor="accent1"/>
            <w:left w:val="single" w:sz="4" w:space="0" w:color="212E3B" w:themeColor="accent1"/>
            <w:bottom w:val="single" w:sz="4" w:space="0" w:color="212E3B" w:themeColor="accent1"/>
            <w:right w:val="single" w:sz="4" w:space="0" w:color="212E3B" w:themeColor="accent1"/>
          </w:tcBorders>
          <w:vAlign w:val="center"/>
        </w:tcPr>
        <w:p w14:paraId="34138C02" w14:textId="1F691814" w:rsidR="004E1709" w:rsidRPr="00F40C68" w:rsidRDefault="004E1709" w:rsidP="004E1709">
          <w:pPr>
            <w:pStyle w:val="Nagwek"/>
            <w:jc w:val="center"/>
            <w:rPr>
              <w:sz w:val="16"/>
              <w:szCs w:val="16"/>
            </w:rPr>
          </w:pPr>
          <w:r w:rsidRPr="00F40C68">
            <w:rPr>
              <w:sz w:val="16"/>
              <w:szCs w:val="16"/>
            </w:rPr>
            <w:t>0</w:t>
          </w:r>
          <w:r w:rsidR="00250D9D">
            <w:rPr>
              <w:sz w:val="16"/>
              <w:szCs w:val="16"/>
            </w:rPr>
            <w:t>1</w:t>
          </w:r>
          <w:r w:rsidRPr="00F40C68">
            <w:rPr>
              <w:sz w:val="16"/>
              <w:szCs w:val="16"/>
            </w:rPr>
            <w:t>.0</w:t>
          </w:r>
          <w:r w:rsidR="00250D9D">
            <w:rPr>
              <w:sz w:val="16"/>
              <w:szCs w:val="16"/>
            </w:rPr>
            <w:t>2</w:t>
          </w:r>
          <w:r w:rsidRPr="00F40C68">
            <w:rPr>
              <w:sz w:val="16"/>
              <w:szCs w:val="16"/>
            </w:rPr>
            <w:t>.</w:t>
          </w:r>
          <w:r w:rsidR="00250D9D">
            <w:rPr>
              <w:sz w:val="16"/>
              <w:szCs w:val="16"/>
            </w:rPr>
            <w:t>2026</w:t>
          </w:r>
          <w:r w:rsidRPr="00F40C68">
            <w:rPr>
              <w:sz w:val="16"/>
              <w:szCs w:val="16"/>
            </w:rPr>
            <w:t xml:space="preserve"> r.</w:t>
          </w:r>
        </w:p>
      </w:tc>
      <w:tc>
        <w:tcPr>
          <w:tcW w:w="1634" w:type="dxa"/>
          <w:tcBorders>
            <w:top w:val="single" w:sz="4" w:space="0" w:color="212E3B" w:themeColor="accent1"/>
            <w:left w:val="single" w:sz="4" w:space="0" w:color="212E3B" w:themeColor="accent1"/>
            <w:bottom w:val="single" w:sz="4" w:space="0" w:color="212E3B" w:themeColor="accent1"/>
            <w:right w:val="nil"/>
          </w:tcBorders>
          <w:vAlign w:val="center"/>
        </w:tcPr>
        <w:p w14:paraId="6CEF05B6" w14:textId="028CB40C" w:rsidR="004E1709" w:rsidRPr="00F40C68" w:rsidRDefault="004E1709" w:rsidP="004E1709">
          <w:pPr>
            <w:pStyle w:val="Nagwek"/>
            <w:jc w:val="center"/>
            <w:rPr>
              <w:sz w:val="16"/>
              <w:szCs w:val="16"/>
            </w:rPr>
          </w:pPr>
          <w:r w:rsidRPr="00F40C68">
            <w:rPr>
              <w:sz w:val="16"/>
              <w:szCs w:val="16"/>
            </w:rPr>
            <w:t xml:space="preserve">Klasyfikacja: </w:t>
          </w:r>
          <w:r w:rsidR="00686E39">
            <w:rPr>
              <w:sz w:val="16"/>
              <w:szCs w:val="16"/>
            </w:rPr>
            <w:t>O</w:t>
          </w:r>
          <w:r w:rsidR="00762004" w:rsidRPr="00F40C68">
            <w:rPr>
              <w:b/>
              <w:bCs/>
              <w:sz w:val="16"/>
              <w:szCs w:val="16"/>
            </w:rPr>
            <w:t xml:space="preserve"> </w:t>
          </w:r>
          <w:r w:rsidR="00762004" w:rsidRPr="00F40C68">
            <w:rPr>
              <w:b/>
              <w:bCs/>
              <w:sz w:val="16"/>
              <w:szCs w:val="16"/>
            </w:rPr>
            <w:br/>
          </w:r>
          <w:r w:rsidR="00762004" w:rsidRPr="00F40C68">
            <w:rPr>
              <w:sz w:val="16"/>
              <w:szCs w:val="16"/>
            </w:rPr>
            <w:t>(Wybrać: O, W, C, S)</w:t>
          </w:r>
        </w:p>
      </w:tc>
    </w:tr>
    <w:tr w:rsidR="004E1709" w:rsidRPr="00F40C68" w14:paraId="6D3FB289" w14:textId="77777777" w:rsidTr="004E1709">
      <w:trPr>
        <w:trHeight w:val="495"/>
      </w:trPr>
      <w:tc>
        <w:tcPr>
          <w:tcW w:w="32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917581" w14:textId="77777777" w:rsidR="004E1709" w:rsidRPr="00F40C68" w:rsidRDefault="004E1709" w:rsidP="00313FF3">
          <w:pPr>
            <w:pStyle w:val="Nagwek"/>
            <w:jc w:val="center"/>
            <w:rPr>
              <w:noProof/>
              <w:sz w:val="16"/>
              <w:szCs w:val="16"/>
            </w:rPr>
          </w:pPr>
        </w:p>
      </w:tc>
      <w:tc>
        <w:tcPr>
          <w:tcW w:w="3367" w:type="dxa"/>
          <w:vMerge/>
          <w:tcBorders>
            <w:left w:val="nil"/>
            <w:bottom w:val="single" w:sz="4" w:space="0" w:color="212E3B" w:themeColor="accent1"/>
            <w:right w:val="single" w:sz="4" w:space="0" w:color="212E3B" w:themeColor="accent1"/>
          </w:tcBorders>
          <w:vAlign w:val="center"/>
        </w:tcPr>
        <w:p w14:paraId="63559540" w14:textId="77777777" w:rsidR="004E1709" w:rsidRPr="00F40C68" w:rsidRDefault="004E1709" w:rsidP="002F690B">
          <w:pPr>
            <w:pStyle w:val="Nagwek"/>
            <w:jc w:val="center"/>
            <w:rPr>
              <w:sz w:val="16"/>
              <w:szCs w:val="16"/>
            </w:rPr>
          </w:pPr>
        </w:p>
      </w:tc>
      <w:tc>
        <w:tcPr>
          <w:tcW w:w="1633" w:type="dxa"/>
          <w:tcBorders>
            <w:top w:val="single" w:sz="4" w:space="0" w:color="212E3B" w:themeColor="accent1"/>
            <w:left w:val="single" w:sz="4" w:space="0" w:color="212E3B" w:themeColor="accent1"/>
            <w:bottom w:val="single" w:sz="4" w:space="0" w:color="212E3B" w:themeColor="accent1"/>
            <w:right w:val="single" w:sz="4" w:space="0" w:color="212E3B" w:themeColor="accent1"/>
          </w:tcBorders>
          <w:vAlign w:val="center"/>
        </w:tcPr>
        <w:p w14:paraId="654BABB6" w14:textId="77777777" w:rsidR="004E1709" w:rsidRPr="00F40C68" w:rsidRDefault="004E1709" w:rsidP="004E1709">
          <w:pPr>
            <w:pStyle w:val="Nagwek"/>
            <w:jc w:val="center"/>
            <w:rPr>
              <w:sz w:val="16"/>
              <w:szCs w:val="16"/>
            </w:rPr>
          </w:pPr>
          <w:r w:rsidRPr="00F40C68">
            <w:rPr>
              <w:sz w:val="16"/>
              <w:szCs w:val="16"/>
            </w:rPr>
            <w:t>Wersja: 1.0</w:t>
          </w:r>
        </w:p>
      </w:tc>
      <w:tc>
        <w:tcPr>
          <w:tcW w:w="1634" w:type="dxa"/>
          <w:tcBorders>
            <w:top w:val="single" w:sz="4" w:space="0" w:color="212E3B" w:themeColor="accent1"/>
            <w:left w:val="single" w:sz="4" w:space="0" w:color="212E3B" w:themeColor="accent1"/>
            <w:bottom w:val="single" w:sz="4" w:space="0" w:color="212E3B" w:themeColor="accent1"/>
            <w:right w:val="nil"/>
          </w:tcBorders>
          <w:vAlign w:val="center"/>
        </w:tcPr>
        <w:p w14:paraId="230761CD" w14:textId="77777777" w:rsidR="004E1709" w:rsidRPr="00F40C68" w:rsidRDefault="004E1709" w:rsidP="004E1709">
          <w:pPr>
            <w:pStyle w:val="Nagwek"/>
            <w:jc w:val="center"/>
            <w:rPr>
              <w:sz w:val="16"/>
              <w:szCs w:val="16"/>
            </w:rPr>
          </w:pPr>
          <w:r w:rsidRPr="00F40C68">
            <w:rPr>
              <w:sz w:val="16"/>
              <w:szCs w:val="16"/>
            </w:rPr>
            <w:t xml:space="preserve">Strona: </w:t>
          </w:r>
          <w:r w:rsidRPr="00F40C68">
            <w:rPr>
              <w:b/>
              <w:bCs/>
              <w:sz w:val="16"/>
              <w:szCs w:val="16"/>
            </w:rPr>
            <w:fldChar w:fldCharType="begin"/>
          </w:r>
          <w:r w:rsidRPr="00F40C68">
            <w:rPr>
              <w:b/>
              <w:bCs/>
              <w:sz w:val="16"/>
              <w:szCs w:val="16"/>
            </w:rPr>
            <w:instrText>PAGE  \* Arabic  \* MERGEFORMAT</w:instrText>
          </w:r>
          <w:r w:rsidRPr="00F40C68">
            <w:rPr>
              <w:b/>
              <w:bCs/>
              <w:sz w:val="16"/>
              <w:szCs w:val="16"/>
            </w:rPr>
            <w:fldChar w:fldCharType="separate"/>
          </w:r>
          <w:r w:rsidRPr="00F40C68">
            <w:rPr>
              <w:b/>
              <w:bCs/>
              <w:sz w:val="16"/>
              <w:szCs w:val="16"/>
            </w:rPr>
            <w:t>1</w:t>
          </w:r>
          <w:r w:rsidRPr="00F40C68">
            <w:rPr>
              <w:b/>
              <w:bCs/>
              <w:sz w:val="16"/>
              <w:szCs w:val="16"/>
            </w:rPr>
            <w:fldChar w:fldCharType="end"/>
          </w:r>
          <w:r w:rsidRPr="00F40C68">
            <w:rPr>
              <w:sz w:val="16"/>
              <w:szCs w:val="16"/>
            </w:rPr>
            <w:t xml:space="preserve"> z </w:t>
          </w:r>
          <w:r w:rsidRPr="00F40C68">
            <w:rPr>
              <w:b/>
              <w:bCs/>
              <w:sz w:val="16"/>
              <w:szCs w:val="16"/>
            </w:rPr>
            <w:fldChar w:fldCharType="begin"/>
          </w:r>
          <w:r w:rsidRPr="00F40C68">
            <w:rPr>
              <w:b/>
              <w:bCs/>
              <w:sz w:val="16"/>
              <w:szCs w:val="16"/>
            </w:rPr>
            <w:instrText>NUMPAGES  \* Arabic  \* MERGEFORMAT</w:instrText>
          </w:r>
          <w:r w:rsidRPr="00F40C68">
            <w:rPr>
              <w:b/>
              <w:bCs/>
              <w:sz w:val="16"/>
              <w:szCs w:val="16"/>
            </w:rPr>
            <w:fldChar w:fldCharType="separate"/>
          </w:r>
          <w:r w:rsidRPr="00F40C68">
            <w:rPr>
              <w:b/>
              <w:bCs/>
              <w:sz w:val="16"/>
              <w:szCs w:val="16"/>
            </w:rPr>
            <w:t>2</w:t>
          </w:r>
          <w:r w:rsidRPr="00F40C68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3FB13365" w14:textId="77777777" w:rsidR="00C7677C" w:rsidRPr="00F40C68" w:rsidRDefault="00C7677C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8E2"/>
    <w:multiLevelType w:val="multilevel"/>
    <w:tmpl w:val="F8E64ACE"/>
    <w:numStyleLink w:val="NASK"/>
  </w:abstractNum>
  <w:abstractNum w:abstractNumId="1" w15:restartNumberingAfterBreak="0">
    <w:nsid w:val="100D0433"/>
    <w:multiLevelType w:val="multilevel"/>
    <w:tmpl w:val="F8E64ACE"/>
    <w:numStyleLink w:val="NASK"/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073F7"/>
    <w:multiLevelType w:val="hybridMultilevel"/>
    <w:tmpl w:val="FB9A09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7">
      <w:start w:val="1"/>
      <w:numFmt w:val="lowerLetter"/>
      <w:lvlText w:val="%3)"/>
      <w:lvlJc w:val="left"/>
      <w:pPr>
        <w:ind w:left="1031" w:hanging="180"/>
      </w:pPr>
    </w:lvl>
    <w:lvl w:ilvl="3" w:tplc="59A0A77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246C3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A426593"/>
    <w:multiLevelType w:val="multilevel"/>
    <w:tmpl w:val="F8E64ACE"/>
    <w:styleLink w:val="NASK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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2BA933FD"/>
    <w:multiLevelType w:val="multilevel"/>
    <w:tmpl w:val="F8E64ACE"/>
    <w:numStyleLink w:val="NASK"/>
  </w:abstractNum>
  <w:abstractNum w:abstractNumId="7" w15:restartNumberingAfterBreak="0">
    <w:nsid w:val="422E2233"/>
    <w:multiLevelType w:val="multilevel"/>
    <w:tmpl w:val="F8E64ACE"/>
    <w:numStyleLink w:val="NASK"/>
  </w:abstractNum>
  <w:abstractNum w:abstractNumId="8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FB2292D"/>
    <w:multiLevelType w:val="hybridMultilevel"/>
    <w:tmpl w:val="DD50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E3DCF"/>
    <w:multiLevelType w:val="hybridMultilevel"/>
    <w:tmpl w:val="115AFB92"/>
    <w:lvl w:ilvl="0" w:tplc="B7E20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5C033230"/>
    <w:multiLevelType w:val="multilevel"/>
    <w:tmpl w:val="F8E64ACE"/>
    <w:numStyleLink w:val="NASK"/>
  </w:abstractNum>
  <w:abstractNum w:abstractNumId="13" w15:restartNumberingAfterBreak="0">
    <w:nsid w:val="5E594247"/>
    <w:multiLevelType w:val="multilevel"/>
    <w:tmpl w:val="3F307AE0"/>
    <w:lvl w:ilvl="0">
      <w:start w:val="1"/>
      <w:numFmt w:val="bullet"/>
      <w:pStyle w:val="Wypunktowanie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212E3B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212E3B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212E3B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212E3B" w:themeColor="accent1"/>
      </w:rPr>
    </w:lvl>
  </w:abstractNum>
  <w:abstractNum w:abstractNumId="14" w15:restartNumberingAfterBreak="0">
    <w:nsid w:val="616D63EB"/>
    <w:multiLevelType w:val="multilevel"/>
    <w:tmpl w:val="F8E64ACE"/>
    <w:numStyleLink w:val="NASK"/>
  </w:abstractNum>
  <w:abstractNum w:abstractNumId="15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2F5E66"/>
    <w:multiLevelType w:val="hybridMultilevel"/>
    <w:tmpl w:val="2A44C230"/>
    <w:lvl w:ilvl="0" w:tplc="CC100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6343367">
    <w:abstractNumId w:val="11"/>
  </w:num>
  <w:num w:numId="2" w16cid:durableId="1912541778">
    <w:abstractNumId w:val="8"/>
  </w:num>
  <w:num w:numId="3" w16cid:durableId="1990160997">
    <w:abstractNumId w:val="11"/>
  </w:num>
  <w:num w:numId="4" w16cid:durableId="1049303111">
    <w:abstractNumId w:val="10"/>
  </w:num>
  <w:num w:numId="5" w16cid:durableId="90392174">
    <w:abstractNumId w:val="2"/>
  </w:num>
  <w:num w:numId="6" w16cid:durableId="1301156127">
    <w:abstractNumId w:val="15"/>
  </w:num>
  <w:num w:numId="7" w16cid:durableId="248731558">
    <w:abstractNumId w:val="13"/>
  </w:num>
  <w:num w:numId="8" w16cid:durableId="1521310531">
    <w:abstractNumId w:val="3"/>
  </w:num>
  <w:num w:numId="9" w16cid:durableId="1130629919">
    <w:abstractNumId w:val="16"/>
  </w:num>
  <w:num w:numId="10" w16cid:durableId="1389107798">
    <w:abstractNumId w:val="4"/>
  </w:num>
  <w:num w:numId="11" w16cid:durableId="112940083">
    <w:abstractNumId w:val="5"/>
  </w:num>
  <w:num w:numId="12" w16cid:durableId="1787576259">
    <w:abstractNumId w:val="12"/>
  </w:num>
  <w:num w:numId="13" w16cid:durableId="1249120849">
    <w:abstractNumId w:val="9"/>
  </w:num>
  <w:num w:numId="14" w16cid:durableId="1295285307">
    <w:abstractNumId w:val="7"/>
  </w:num>
  <w:num w:numId="15" w16cid:durableId="935867779">
    <w:abstractNumId w:val="6"/>
  </w:num>
  <w:num w:numId="16" w16cid:durableId="1189220953">
    <w:abstractNumId w:val="1"/>
  </w:num>
  <w:num w:numId="17" w16cid:durableId="1143235672">
    <w:abstractNumId w:val="14"/>
  </w:num>
  <w:num w:numId="18" w16cid:durableId="38248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88"/>
    <w:rsid w:val="00017F1D"/>
    <w:rsid w:val="00031875"/>
    <w:rsid w:val="00055F1B"/>
    <w:rsid w:val="000833FE"/>
    <w:rsid w:val="000C3878"/>
    <w:rsid w:val="000C7DEF"/>
    <w:rsid w:val="000E137E"/>
    <w:rsid w:val="000F7DC5"/>
    <w:rsid w:val="001137B5"/>
    <w:rsid w:val="00123053"/>
    <w:rsid w:val="001542FC"/>
    <w:rsid w:val="00194C22"/>
    <w:rsid w:val="001B1951"/>
    <w:rsid w:val="001E08D8"/>
    <w:rsid w:val="001F4D0D"/>
    <w:rsid w:val="00222F21"/>
    <w:rsid w:val="00235D5D"/>
    <w:rsid w:val="002424D4"/>
    <w:rsid w:val="00250D9D"/>
    <w:rsid w:val="002679DC"/>
    <w:rsid w:val="002A53C4"/>
    <w:rsid w:val="002F0D94"/>
    <w:rsid w:val="002F690B"/>
    <w:rsid w:val="00306646"/>
    <w:rsid w:val="00313FF3"/>
    <w:rsid w:val="00315C5B"/>
    <w:rsid w:val="003252AD"/>
    <w:rsid w:val="003708E2"/>
    <w:rsid w:val="00371339"/>
    <w:rsid w:val="00384361"/>
    <w:rsid w:val="00395291"/>
    <w:rsid w:val="00410A7A"/>
    <w:rsid w:val="00414C3D"/>
    <w:rsid w:val="004619FA"/>
    <w:rsid w:val="00464B82"/>
    <w:rsid w:val="00465F29"/>
    <w:rsid w:val="004839E6"/>
    <w:rsid w:val="004972EC"/>
    <w:rsid w:val="004B0793"/>
    <w:rsid w:val="004B5C61"/>
    <w:rsid w:val="004D0C41"/>
    <w:rsid w:val="004D4928"/>
    <w:rsid w:val="004E1709"/>
    <w:rsid w:val="004E3999"/>
    <w:rsid w:val="004F7362"/>
    <w:rsid w:val="00505E0A"/>
    <w:rsid w:val="00515413"/>
    <w:rsid w:val="0052121E"/>
    <w:rsid w:val="00560185"/>
    <w:rsid w:val="00567163"/>
    <w:rsid w:val="005A11E7"/>
    <w:rsid w:val="005A1E67"/>
    <w:rsid w:val="005C73CC"/>
    <w:rsid w:val="006128FB"/>
    <w:rsid w:val="00620D2D"/>
    <w:rsid w:val="00630437"/>
    <w:rsid w:val="00631967"/>
    <w:rsid w:val="0067102F"/>
    <w:rsid w:val="006761B2"/>
    <w:rsid w:val="00686E39"/>
    <w:rsid w:val="006976F6"/>
    <w:rsid w:val="006C2482"/>
    <w:rsid w:val="006D119B"/>
    <w:rsid w:val="006F0FF4"/>
    <w:rsid w:val="00731A80"/>
    <w:rsid w:val="00735601"/>
    <w:rsid w:val="00737198"/>
    <w:rsid w:val="007416C9"/>
    <w:rsid w:val="00752AB0"/>
    <w:rsid w:val="00762004"/>
    <w:rsid w:val="00770B08"/>
    <w:rsid w:val="0077184F"/>
    <w:rsid w:val="0077452C"/>
    <w:rsid w:val="007C7A84"/>
    <w:rsid w:val="007D7C91"/>
    <w:rsid w:val="007E4383"/>
    <w:rsid w:val="007F5863"/>
    <w:rsid w:val="0081049C"/>
    <w:rsid w:val="008306D8"/>
    <w:rsid w:val="00837FFB"/>
    <w:rsid w:val="008838E3"/>
    <w:rsid w:val="00892E51"/>
    <w:rsid w:val="008974E0"/>
    <w:rsid w:val="008B3074"/>
    <w:rsid w:val="008B37B8"/>
    <w:rsid w:val="008B4579"/>
    <w:rsid w:val="008C1BB6"/>
    <w:rsid w:val="009112DC"/>
    <w:rsid w:val="00925658"/>
    <w:rsid w:val="00926347"/>
    <w:rsid w:val="00927889"/>
    <w:rsid w:val="00935558"/>
    <w:rsid w:val="009376E9"/>
    <w:rsid w:val="00991583"/>
    <w:rsid w:val="009E0727"/>
    <w:rsid w:val="009F440A"/>
    <w:rsid w:val="00A05166"/>
    <w:rsid w:val="00A06488"/>
    <w:rsid w:val="00A15226"/>
    <w:rsid w:val="00A16FC6"/>
    <w:rsid w:val="00A3588B"/>
    <w:rsid w:val="00A41F00"/>
    <w:rsid w:val="00A43DE4"/>
    <w:rsid w:val="00A65114"/>
    <w:rsid w:val="00A862B7"/>
    <w:rsid w:val="00A97FF6"/>
    <w:rsid w:val="00AA6245"/>
    <w:rsid w:val="00AD16E7"/>
    <w:rsid w:val="00AE5AFA"/>
    <w:rsid w:val="00AE7C3C"/>
    <w:rsid w:val="00B458DF"/>
    <w:rsid w:val="00B818DD"/>
    <w:rsid w:val="00C048C6"/>
    <w:rsid w:val="00C1034E"/>
    <w:rsid w:val="00C33086"/>
    <w:rsid w:val="00C37C33"/>
    <w:rsid w:val="00C673CE"/>
    <w:rsid w:val="00C726F8"/>
    <w:rsid w:val="00C7677C"/>
    <w:rsid w:val="00CA1CF4"/>
    <w:rsid w:val="00CC2B3A"/>
    <w:rsid w:val="00CE0432"/>
    <w:rsid w:val="00D21D46"/>
    <w:rsid w:val="00D334F1"/>
    <w:rsid w:val="00D63713"/>
    <w:rsid w:val="00D80127"/>
    <w:rsid w:val="00E0329B"/>
    <w:rsid w:val="00E31705"/>
    <w:rsid w:val="00E35C3B"/>
    <w:rsid w:val="00E6129C"/>
    <w:rsid w:val="00E635A0"/>
    <w:rsid w:val="00E73A6E"/>
    <w:rsid w:val="00E750A6"/>
    <w:rsid w:val="00EB5BA2"/>
    <w:rsid w:val="00ED7FAA"/>
    <w:rsid w:val="00EE23F3"/>
    <w:rsid w:val="00EE6F38"/>
    <w:rsid w:val="00EF7C40"/>
    <w:rsid w:val="00F14B99"/>
    <w:rsid w:val="00F25D9D"/>
    <w:rsid w:val="00F3427E"/>
    <w:rsid w:val="00F40C68"/>
    <w:rsid w:val="00FA69FE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7B448"/>
  <w15:chartTrackingRefBased/>
  <w15:docId w15:val="{0B459837-06A8-4858-B91A-3E0EB208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D9D"/>
    <w:pPr>
      <w:spacing w:line="240" w:lineRule="auto"/>
      <w:jc w:val="both"/>
    </w:pPr>
    <w:rPr>
      <w:rFonts w:ascii="Century Gothic" w:hAnsi="Century Gothic"/>
      <w:color w:val="212E3B" w:themeColor="accen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226"/>
    <w:pPr>
      <w:keepNext/>
      <w:keepLines/>
      <w:spacing w:before="240" w:after="200"/>
      <w:jc w:val="center"/>
      <w:outlineLvl w:val="0"/>
    </w:pPr>
    <w:rPr>
      <w:rFonts w:eastAsiaTheme="majorEastAsia" w:cstheme="majorBidi"/>
      <w:b/>
      <w:bCs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4579"/>
    <w:pPr>
      <w:keepNext/>
      <w:keepLines/>
      <w:spacing w:before="120" w:after="120"/>
      <w:contextualSpacing/>
      <w:outlineLvl w:val="1"/>
    </w:pPr>
    <w:rPr>
      <w:rFonts w:asciiTheme="majorHAnsi" w:eastAsiaTheme="majorEastAsia" w:hAnsiTheme="majorHAnsi" w:cstheme="majorBidi"/>
      <w:b/>
      <w:color w:val="18222C" w:themeColor="accent1" w:themeShade="BF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15226"/>
    <w:pPr>
      <w:jc w:val="left"/>
      <w:outlineLvl w:val="2"/>
    </w:pPr>
    <w:rPr>
      <w:color w:val="212E3B" w:themeColor="accent1"/>
      <w:sz w:val="22"/>
      <w:szCs w:val="22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A15226"/>
    <w:rPr>
      <w:rFonts w:ascii="Century Gothic" w:eastAsiaTheme="majorEastAsia" w:hAnsi="Century Gothic" w:cstheme="majorBidi"/>
      <w:b/>
      <w:bCs/>
      <w:color w:val="212E3B" w:themeColor="accent1"/>
      <w:sz w:val="20"/>
      <w:szCs w:val="20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B4579"/>
    <w:rPr>
      <w:rFonts w:asciiTheme="majorHAnsi" w:eastAsiaTheme="majorEastAsia" w:hAnsiTheme="majorHAnsi" w:cstheme="majorBidi"/>
      <w:b/>
      <w:color w:val="18222C" w:themeColor="accent1" w:themeShade="B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15226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auto"/>
      <w:spacing w:val="-10"/>
      <w:kern w:val="28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15226"/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15226"/>
    <w:rPr>
      <w:rFonts w:asciiTheme="majorHAnsi" w:eastAsiaTheme="majorEastAsia" w:hAnsiTheme="majorHAnsi" w:cstheme="majorBidi"/>
      <w:b/>
      <w:color w:val="212E3B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212E3B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0F7DC5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12E3B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8222C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624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6245"/>
    <w:rPr>
      <w:rFonts w:ascii="Century Gothic" w:hAnsi="Century Gothic"/>
      <w:color w:val="212E3B" w:themeColor="accen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245"/>
    <w:rPr>
      <w:rFonts w:ascii="Century Gothic" w:hAnsi="Century Gothic"/>
      <w:b/>
      <w:bCs/>
      <w:color w:val="212E3B" w:themeColor="accent1"/>
      <w:sz w:val="20"/>
      <w:szCs w:val="20"/>
    </w:rPr>
  </w:style>
  <w:style w:type="paragraph" w:styleId="Poprawka">
    <w:name w:val="Revision"/>
    <w:hidden/>
    <w:uiPriority w:val="99"/>
    <w:semiHidden/>
    <w:rsid w:val="00AE5AFA"/>
    <w:pPr>
      <w:spacing w:after="0" w:line="240" w:lineRule="auto"/>
    </w:pPr>
    <w:rPr>
      <w:rFonts w:ascii="Century Gothic" w:hAnsi="Century Gothic"/>
      <w:color w:val="212E3B" w:themeColor="accent1"/>
      <w:sz w:val="20"/>
    </w:rPr>
  </w:style>
  <w:style w:type="numbering" w:customStyle="1" w:styleId="NASK">
    <w:name w:val="NASK"/>
    <w:uiPriority w:val="99"/>
    <w:rsid w:val="004619F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ystiando\Downloads\WZ&#211;R%20DOKUMENTU%20NASK_WEW_PapierFirmowy_%20Regulam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0FE80EC69C4CFCA0277399863A8A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6D83E8-5E34-4E4B-84D7-9E6195538023}"/>
      </w:docPartPr>
      <w:docPartBody>
        <w:p w:rsidR="002570CD" w:rsidRDefault="00D550F4" w:rsidP="00D550F4">
          <w:pPr>
            <w:pStyle w:val="530FE80EC69C4CFCA0277399863A8AB3"/>
          </w:pPr>
          <w:r w:rsidRPr="0045779F">
            <w:rPr>
              <w:rStyle w:val="Tekstzastpczy"/>
            </w:rPr>
            <w:t>[Tytuł]</w:t>
          </w:r>
        </w:p>
      </w:docPartBody>
    </w:docPart>
    <w:docPart>
      <w:docPartPr>
        <w:name w:val="285EC5D947E2415184CC762785168A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3F8862-D6EB-4394-A4C9-F09A0CBAA127}"/>
      </w:docPartPr>
      <w:docPartBody>
        <w:p w:rsidR="002570CD" w:rsidRDefault="00D550F4" w:rsidP="00D550F4">
          <w:pPr>
            <w:pStyle w:val="285EC5D947E2415184CC762785168A73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F6CAF2E72B744452AE0DEDBFD71F12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A326A0-3F03-4A6E-945D-1F8FD37BEDB9}"/>
      </w:docPartPr>
      <w:docPartBody>
        <w:p w:rsidR="002570CD" w:rsidRDefault="00D550F4" w:rsidP="00D550F4">
          <w:pPr>
            <w:pStyle w:val="F6CAF2E72B744452AE0DEDBFD71F1207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26F18638FA1946408A91C0911F53F7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C19EC6-4BAF-4665-BEFC-6817109ED8E1}"/>
      </w:docPartPr>
      <w:docPartBody>
        <w:p w:rsidR="002570CD" w:rsidRDefault="00D550F4" w:rsidP="00D550F4">
          <w:pPr>
            <w:pStyle w:val="26F18638FA1946408A91C0911F53F76E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DCA79B6A84F441C6A01ADF7E0E190D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17190-A0AB-4BFF-9929-233CF1AE5BD4}"/>
      </w:docPartPr>
      <w:docPartBody>
        <w:p w:rsidR="002570CD" w:rsidRDefault="00D550F4" w:rsidP="00D550F4">
          <w:pPr>
            <w:pStyle w:val="DCA79B6A84F441C6A01ADF7E0E190D91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CCB46C85496745E6B3400C5076D504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BF29A8-350D-4063-A6CF-994216BD9F62}"/>
      </w:docPartPr>
      <w:docPartBody>
        <w:p w:rsidR="00525603" w:rsidRDefault="002570CD" w:rsidP="002570CD">
          <w:pPr>
            <w:pStyle w:val="CCB46C85496745E6B3400C5076D504A0"/>
          </w:pPr>
          <w:r>
            <w:rPr>
              <w:rStyle w:val="Tekstzastpczy"/>
              <w:rFonts w:ascii="Arial" w:hAnsi="Arial" w:cs="Arial"/>
            </w:rPr>
            <w:t>Podaj wartość</w:t>
          </w:r>
          <w:r w:rsidRPr="001837C1">
            <w:rPr>
              <w:rStyle w:val="Tekstzastpczy"/>
              <w:rFonts w:ascii="Arial" w:hAnsi="Arial" w:cs="Arial"/>
            </w:rPr>
            <w:t>.</w:t>
          </w:r>
        </w:p>
      </w:docPartBody>
    </w:docPart>
    <w:docPart>
      <w:docPartPr>
        <w:name w:val="34E29D9C1EA3400DBCB101D3109C02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0ABB49-785A-4035-8D35-FA78B56DF473}"/>
      </w:docPartPr>
      <w:docPartBody>
        <w:p w:rsidR="00525603" w:rsidRDefault="002570CD" w:rsidP="002570CD">
          <w:pPr>
            <w:pStyle w:val="34E29D9C1EA3400DBCB101D3109C024B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F41E8AEE371E4180A6CC642339C69B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131190-0602-46B7-AE29-1FF9FF56F282}"/>
      </w:docPartPr>
      <w:docPartBody>
        <w:p w:rsidR="00525603" w:rsidRDefault="002570CD" w:rsidP="002570CD">
          <w:pPr>
            <w:pStyle w:val="F41E8AEE371E4180A6CC642339C69B3C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5843AB02C0B74885BE5AE83AC4634B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343EA8-1B19-4C46-BD96-16EE6A8DA3B5}"/>
      </w:docPartPr>
      <w:docPartBody>
        <w:p w:rsidR="00525603" w:rsidRDefault="002570CD" w:rsidP="002570CD">
          <w:pPr>
            <w:pStyle w:val="5843AB02C0B74885BE5AE83AC4634B26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06CA08BA58C44A90B376BB115FF5C1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882529-BFDD-470D-8C6F-A92D14E7F6B9}"/>
      </w:docPartPr>
      <w:docPartBody>
        <w:p w:rsidR="00525603" w:rsidRDefault="002570CD" w:rsidP="002570CD">
          <w:pPr>
            <w:pStyle w:val="06CA08BA58C44A90B376BB115FF5C197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5862C8C4BBAB45D380662E3661D14C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0014D3-B44A-4FF9-8D02-456F7F1DD2A2}"/>
      </w:docPartPr>
      <w:docPartBody>
        <w:p w:rsidR="00525603" w:rsidRDefault="002570CD" w:rsidP="002570CD">
          <w:pPr>
            <w:pStyle w:val="5862C8C4BBAB45D380662E3661D14C89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  <w:docPart>
      <w:docPartPr>
        <w:name w:val="E485359F84D343A6AF39E5405ADAB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4CDEA-7B31-4147-A673-2A9E4EE8E705}"/>
      </w:docPartPr>
      <w:docPartBody>
        <w:p w:rsidR="00525603" w:rsidRDefault="002570CD" w:rsidP="002570CD">
          <w:pPr>
            <w:pStyle w:val="E485359F84D343A6AF39E5405ADAB439"/>
          </w:pPr>
          <w:r w:rsidRPr="001837C1">
            <w:rPr>
              <w:rStyle w:val="Tekstzastpczy"/>
              <w:rFonts w:ascii="Arial" w:hAnsi="Arial" w:cs="Arial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EE"/>
    <w:rsid w:val="000833FE"/>
    <w:rsid w:val="000C3878"/>
    <w:rsid w:val="000E6B64"/>
    <w:rsid w:val="002570CD"/>
    <w:rsid w:val="00267C29"/>
    <w:rsid w:val="002B5494"/>
    <w:rsid w:val="003565C9"/>
    <w:rsid w:val="00377EEE"/>
    <w:rsid w:val="00384361"/>
    <w:rsid w:val="003D0885"/>
    <w:rsid w:val="004972EC"/>
    <w:rsid w:val="004B0793"/>
    <w:rsid w:val="00525603"/>
    <w:rsid w:val="00547128"/>
    <w:rsid w:val="00567163"/>
    <w:rsid w:val="005F122C"/>
    <w:rsid w:val="007D7C91"/>
    <w:rsid w:val="007F5863"/>
    <w:rsid w:val="00892E51"/>
    <w:rsid w:val="00926347"/>
    <w:rsid w:val="009961A9"/>
    <w:rsid w:val="00A14FE6"/>
    <w:rsid w:val="00A67F20"/>
    <w:rsid w:val="00B22B9C"/>
    <w:rsid w:val="00B834DC"/>
    <w:rsid w:val="00C726F8"/>
    <w:rsid w:val="00C94097"/>
    <w:rsid w:val="00D24D67"/>
    <w:rsid w:val="00D550F4"/>
    <w:rsid w:val="00D63713"/>
    <w:rsid w:val="00E01CEE"/>
    <w:rsid w:val="00E0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70CD"/>
    <w:rPr>
      <w:color w:val="808080"/>
    </w:rPr>
  </w:style>
  <w:style w:type="paragraph" w:customStyle="1" w:styleId="CCB46C85496745E6B3400C5076D504A0">
    <w:name w:val="CCB46C85496745E6B3400C5076D504A0"/>
    <w:rsid w:val="002570CD"/>
  </w:style>
  <w:style w:type="paragraph" w:customStyle="1" w:styleId="530FE80EC69C4CFCA0277399863A8AB3">
    <w:name w:val="530FE80EC69C4CFCA0277399863A8AB3"/>
    <w:rsid w:val="00D550F4"/>
  </w:style>
  <w:style w:type="paragraph" w:customStyle="1" w:styleId="285EC5D947E2415184CC762785168A73">
    <w:name w:val="285EC5D947E2415184CC762785168A73"/>
    <w:rsid w:val="00D550F4"/>
  </w:style>
  <w:style w:type="paragraph" w:customStyle="1" w:styleId="F6CAF2E72B744452AE0DEDBFD71F1207">
    <w:name w:val="F6CAF2E72B744452AE0DEDBFD71F1207"/>
    <w:rsid w:val="00D550F4"/>
  </w:style>
  <w:style w:type="paragraph" w:customStyle="1" w:styleId="26F18638FA1946408A91C0911F53F76E">
    <w:name w:val="26F18638FA1946408A91C0911F53F76E"/>
    <w:rsid w:val="00D550F4"/>
  </w:style>
  <w:style w:type="paragraph" w:customStyle="1" w:styleId="DCA79B6A84F441C6A01ADF7E0E190D91">
    <w:name w:val="DCA79B6A84F441C6A01ADF7E0E190D91"/>
    <w:rsid w:val="00D550F4"/>
  </w:style>
  <w:style w:type="paragraph" w:customStyle="1" w:styleId="34E29D9C1EA3400DBCB101D3109C024B">
    <w:name w:val="34E29D9C1EA3400DBCB101D3109C024B"/>
    <w:rsid w:val="002570CD"/>
  </w:style>
  <w:style w:type="paragraph" w:customStyle="1" w:styleId="F41E8AEE371E4180A6CC642339C69B3C">
    <w:name w:val="F41E8AEE371E4180A6CC642339C69B3C"/>
    <w:rsid w:val="002570CD"/>
  </w:style>
  <w:style w:type="paragraph" w:customStyle="1" w:styleId="5843AB02C0B74885BE5AE83AC4634B26">
    <w:name w:val="5843AB02C0B74885BE5AE83AC4634B26"/>
    <w:rsid w:val="002570CD"/>
  </w:style>
  <w:style w:type="paragraph" w:customStyle="1" w:styleId="06CA08BA58C44A90B376BB115FF5C197">
    <w:name w:val="06CA08BA58C44A90B376BB115FF5C197"/>
    <w:rsid w:val="002570CD"/>
  </w:style>
  <w:style w:type="paragraph" w:customStyle="1" w:styleId="5862C8C4BBAB45D380662E3661D14C89">
    <w:name w:val="5862C8C4BBAB45D380662E3661D14C89"/>
    <w:rsid w:val="002570CD"/>
  </w:style>
  <w:style w:type="paragraph" w:customStyle="1" w:styleId="E485359F84D343A6AF39E5405ADAB439">
    <w:name w:val="E485359F84D343A6AF39E5405ADAB439"/>
    <w:rsid w:val="00257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NASK2022">
      <a:dk1>
        <a:srgbClr val="000000"/>
      </a:dk1>
      <a:lt1>
        <a:srgbClr val="FFFFFF"/>
      </a:lt1>
      <a:dk2>
        <a:srgbClr val="121F29"/>
      </a:dk2>
      <a:lt2>
        <a:srgbClr val="DEE3E5"/>
      </a:lt2>
      <a:accent1>
        <a:srgbClr val="212E3B"/>
      </a:accent1>
      <a:accent2>
        <a:srgbClr val="FAEA3A"/>
      </a:accent2>
      <a:accent3>
        <a:srgbClr val="F23005"/>
      </a:accent3>
      <a:accent4>
        <a:srgbClr val="5C1A82"/>
      </a:accent4>
      <a:accent5>
        <a:srgbClr val="29A645"/>
      </a:accent5>
      <a:accent6>
        <a:srgbClr val="058AA3"/>
      </a:accent6>
      <a:hlink>
        <a:srgbClr val="212E3B"/>
      </a:hlink>
      <a:folHlink>
        <a:srgbClr val="121F2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E52DD46F72D847B785C2489B06DB58" ma:contentTypeVersion="12" ma:contentTypeDescription="Utwórz nowy dokument." ma:contentTypeScope="" ma:versionID="97c0b5fc26ea32bdef33155ff1bbcff2">
  <xsd:schema xmlns:xsd="http://www.w3.org/2001/XMLSchema" xmlns:xs="http://www.w3.org/2001/XMLSchema" xmlns:p="http://schemas.microsoft.com/office/2006/metadata/properties" xmlns:ns3="e8bc86ef-f956-456d-83b6-85883db55bb7" xmlns:ns4="ca87c7ff-4c0a-412b-a1d1-b83c17210c1c" targetNamespace="http://schemas.microsoft.com/office/2006/metadata/properties" ma:root="true" ma:fieldsID="04937157357cb8ef39b3bba5eb0f073e" ns3:_="" ns4:_="">
    <xsd:import namespace="e8bc86ef-f956-456d-83b6-85883db55bb7"/>
    <xsd:import namespace="ca87c7ff-4c0a-412b-a1d1-b83c17210c1c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c86ef-f956-456d-83b6-85883db55bb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7c7ff-4c0a-412b-a1d1-b83c17210c1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bc86ef-f956-456d-83b6-85883db55bb7" xsi:nil="true"/>
  </documentManagement>
</p:properties>
</file>

<file path=customXml/itemProps1.xml><?xml version="1.0" encoding="utf-8"?>
<ds:datastoreItem xmlns:ds="http://schemas.openxmlformats.org/officeDocument/2006/customXml" ds:itemID="{4D65A93A-7E21-442B-A870-9C197F828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819B2-8F01-4068-B7E9-6C6B6F369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c86ef-f956-456d-83b6-85883db55bb7"/>
    <ds:schemaRef ds:uri="ca87c7ff-4c0a-412b-a1d1-b83c17210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09C29-0F29-4896-8A47-6A7F4B1F3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7C0DC2-03E0-40BC-9098-25E4528EFB36}">
  <ds:schemaRefs>
    <ds:schemaRef ds:uri="http://schemas.microsoft.com/office/2006/metadata/properties"/>
    <ds:schemaRef ds:uri="http://schemas.microsoft.com/office/infopath/2007/PartnerControls"/>
    <ds:schemaRef ds:uri="e8bc86ef-f956-456d-83b6-85883db55b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DOKUMENTU NASK_WEW_PapierFirmowy_ Regulamin.dotx</Template>
  <TotalTime>0</TotalTime>
  <Pages>2</Pages>
  <Words>307</Words>
  <Characters>2057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usług brokerskich</vt:lpstr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usług brokerskich</dc:title>
  <dc:subject/>
  <dc:creator>Krystian Dobrowolski</dc:creator>
  <cp:keywords/>
  <dc:description/>
  <cp:lastModifiedBy>Piotr Pyziński</cp:lastModifiedBy>
  <cp:revision>2</cp:revision>
  <cp:lastPrinted>2022-01-12T14:51:00Z</cp:lastPrinted>
  <dcterms:created xsi:type="dcterms:W3CDTF">2026-03-24T11:29:00Z</dcterms:created>
  <dcterms:modified xsi:type="dcterms:W3CDTF">2026-03-24T11:29:00Z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0x010100FCE52DD46F72D847B785C2489B06DB58</vt:lpwstr>
  </property>
</Properties>
</file>