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F5EAC" w14:textId="77777777" w:rsidR="00AF4318" w:rsidRPr="00F77C62" w:rsidRDefault="00AF4318" w:rsidP="00AF4318">
      <w:pPr>
        <w:spacing w:line="240" w:lineRule="auto"/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3</w:t>
      </w:r>
      <w:r w:rsidRPr="00F77C62">
        <w:rPr>
          <w:rFonts w:cstheme="minorHAnsi"/>
          <w:b/>
          <w:i/>
        </w:rPr>
        <w:t xml:space="preserve"> do Zapytania ofertowego</w:t>
      </w:r>
    </w:p>
    <w:p w14:paraId="500FBB02" w14:textId="77777777" w:rsidR="00AF4318" w:rsidRPr="00F77C62" w:rsidRDefault="00AF4318" w:rsidP="00AF4318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0686235B" w14:textId="77777777" w:rsidR="00AF4318" w:rsidRPr="00F77C62" w:rsidRDefault="00AF4318" w:rsidP="00AF4318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WYKONAWCA</w:t>
      </w:r>
      <w:r>
        <w:rPr>
          <w:rStyle w:val="Odwoanieprzypisudolnego"/>
          <w:rFonts w:cstheme="minorHAnsi"/>
          <w:b/>
          <w:u w:val="single"/>
        </w:rPr>
        <w:footnoteReference w:id="1"/>
      </w:r>
      <w:r w:rsidRPr="00F77C62">
        <w:rPr>
          <w:rFonts w:cstheme="minorHAnsi"/>
          <w:b/>
          <w:u w:val="single"/>
        </w:rPr>
        <w:t xml:space="preserve">: </w:t>
      </w:r>
    </w:p>
    <w:p w14:paraId="6307158D" w14:textId="3818A3B9" w:rsidR="00AF4318" w:rsidRPr="00F77C62" w:rsidRDefault="00AF4318" w:rsidP="00AF4318">
      <w:pPr>
        <w:spacing w:after="0" w:line="240" w:lineRule="auto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Nazwa .........................................……</w:t>
      </w:r>
    </w:p>
    <w:p w14:paraId="21D2A49B" w14:textId="20DE1CA2" w:rsidR="00AF4318" w:rsidRPr="00F77C62" w:rsidRDefault="00AF4318" w:rsidP="00AF4318">
      <w:pPr>
        <w:spacing w:after="0" w:line="240" w:lineRule="auto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</w:t>
      </w:r>
    </w:p>
    <w:p w14:paraId="290194BE" w14:textId="06BDE6B1" w:rsidR="00AF4318" w:rsidRPr="00F77C62" w:rsidRDefault="00AF4318" w:rsidP="00AF4318">
      <w:pPr>
        <w:spacing w:after="0" w:line="240" w:lineRule="auto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</w:t>
      </w:r>
    </w:p>
    <w:p w14:paraId="3CB40CF9" w14:textId="46956B86" w:rsidR="00AF4318" w:rsidRPr="00F77C62" w:rsidRDefault="00AF4318" w:rsidP="00AF4318">
      <w:pPr>
        <w:spacing w:after="0" w:line="240" w:lineRule="auto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</w:t>
      </w:r>
    </w:p>
    <w:p w14:paraId="62627F07" w14:textId="2B12EF15" w:rsidR="00AF4318" w:rsidRPr="00F77C62" w:rsidRDefault="00AF4318" w:rsidP="00AF4318">
      <w:pPr>
        <w:spacing w:after="0" w:line="240" w:lineRule="auto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</w:t>
      </w:r>
    </w:p>
    <w:p w14:paraId="77B00FD3" w14:textId="575FAA8B" w:rsidR="00AF4318" w:rsidRPr="00F77C62" w:rsidRDefault="00AF4318" w:rsidP="00AF4318">
      <w:pPr>
        <w:spacing w:after="0" w:line="240" w:lineRule="auto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Email ..............................................</w:t>
      </w:r>
    </w:p>
    <w:p w14:paraId="385BFB27" w14:textId="77777777" w:rsidR="00AF4318" w:rsidRPr="00F77C62" w:rsidRDefault="00AF4318" w:rsidP="00AF4318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BBED76B" w14:textId="77777777" w:rsidR="00AF4318" w:rsidRPr="00F77C62" w:rsidRDefault="00AF4318" w:rsidP="00AF4318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35AEBF4" w14:textId="77777777" w:rsidR="00AF4318" w:rsidRPr="00F77C62" w:rsidRDefault="00AF4318" w:rsidP="00AF4318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721ABF70" w14:textId="77777777" w:rsidR="00AF4318" w:rsidRPr="00F77C62" w:rsidRDefault="00AF4318" w:rsidP="00AF4318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072F16B0" w14:textId="77777777" w:rsidR="00AF4318" w:rsidRPr="00F77C62" w:rsidRDefault="00AF4318" w:rsidP="00AF4318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486201A" w14:textId="77777777" w:rsidR="00AF4318" w:rsidRPr="00F77C62" w:rsidRDefault="00AF4318" w:rsidP="00AF43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88A47D6" w14:textId="77777777" w:rsidR="00AF4318" w:rsidRPr="00AF1F55" w:rsidRDefault="00AF4318" w:rsidP="00AF4318">
      <w:pPr>
        <w:spacing w:line="240" w:lineRule="auto"/>
        <w:jc w:val="both"/>
        <w:rPr>
          <w:rFonts w:cstheme="minorHAnsi"/>
          <w:bCs/>
          <w:i/>
          <w:highlight w:val="yellow"/>
        </w:rPr>
      </w:pPr>
      <w:r w:rsidRPr="00AF1F55">
        <w:rPr>
          <w:rFonts w:cstheme="minorHAnsi"/>
          <w:bCs/>
        </w:rPr>
        <w:t xml:space="preserve">Nawiązując do </w:t>
      </w:r>
      <w:bookmarkStart w:id="0" w:name="_Hlk509439444"/>
      <w:r w:rsidRPr="00AF1F55">
        <w:rPr>
          <w:rFonts w:cstheme="minorHAnsi"/>
          <w:bCs/>
        </w:rPr>
        <w:t>Zapytania ofertowego dot.</w:t>
      </w:r>
      <w:r w:rsidRPr="00AF1F55">
        <w:rPr>
          <w:rFonts w:cstheme="minorHAnsi"/>
          <w:b/>
          <w:bCs/>
        </w:rPr>
        <w:t xml:space="preserve"> </w:t>
      </w:r>
      <w:bookmarkEnd w:id="0"/>
      <w:r w:rsidRPr="00AF1F55">
        <w:rPr>
          <w:rFonts w:cstheme="minorHAnsi"/>
          <w:b/>
          <w:color w:val="000000"/>
        </w:rPr>
        <w:t>„</w:t>
      </w:r>
      <w:r w:rsidRPr="00AF1F55">
        <w:rPr>
          <w:rFonts w:cstheme="minorHAnsi"/>
          <w:b/>
          <w:i/>
        </w:rPr>
        <w:t xml:space="preserve">Świadczenie usługi szerokopasmowej transmisji danych pomiędzy budynkami, w których mieszczą się jednostki oświatowe </w:t>
      </w:r>
      <w:r w:rsidRPr="00AF1F55">
        <w:rPr>
          <w:rFonts w:cstheme="minorHAnsi"/>
          <w:b/>
          <w:i/>
          <w:u w:val="single"/>
        </w:rPr>
        <w:t>(objęte siecią Programu Operacyjnego Polska Cyfrowa - POPC)</w:t>
      </w:r>
      <w:r w:rsidRPr="00AF1F55">
        <w:rPr>
          <w:rFonts w:cstheme="minorHAnsi"/>
          <w:b/>
          <w:i/>
        </w:rPr>
        <w:t>, a punktem wymiany ruchu z siecią Operatora Ogólnopolskiej Sieci Edukacyjnej</w:t>
      </w:r>
      <w:r w:rsidRPr="00AF1F55">
        <w:rPr>
          <w:rFonts w:cstheme="minorHAnsi"/>
          <w:b/>
          <w:i/>
          <w:color w:val="000000"/>
        </w:rPr>
        <w:t>”</w:t>
      </w:r>
      <w:r w:rsidRPr="00AF1F55">
        <w:rPr>
          <w:rFonts w:cstheme="minorHAnsi"/>
          <w:b/>
          <w:color w:val="000000"/>
        </w:rPr>
        <w:t xml:space="preserve"> </w:t>
      </w:r>
      <w:r w:rsidRPr="00AF1F55">
        <w:rPr>
          <w:rFonts w:cstheme="minorHAnsi"/>
          <w:b/>
          <w:i/>
        </w:rPr>
        <w:t xml:space="preserve">Części nr </w:t>
      </w:r>
      <w:r w:rsidRPr="00724795">
        <w:rPr>
          <w:rFonts w:cstheme="minorHAnsi"/>
          <w:b/>
          <w:i/>
        </w:rPr>
        <w:t>1P-31P</w:t>
      </w:r>
    </w:p>
    <w:p w14:paraId="0BF28DAD" w14:textId="77777777" w:rsidR="00AF4318" w:rsidRPr="00130FB1" w:rsidRDefault="00AF4318" w:rsidP="00AF4318">
      <w:pPr>
        <w:spacing w:line="240" w:lineRule="auto"/>
        <w:rPr>
          <w:rFonts w:cstheme="minorHAnsi"/>
        </w:rPr>
      </w:pPr>
      <w:r w:rsidRPr="00EC35FD">
        <w:rPr>
          <w:rFonts w:cstheme="minorHAnsi"/>
          <w:b/>
          <w:i/>
          <w:color w:val="000000"/>
        </w:rPr>
        <w:t>znak postępowania</w:t>
      </w:r>
      <w:r w:rsidRPr="00EC35FD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Pr="00DC4720">
        <w:rPr>
          <w:rFonts w:cstheme="minorHAnsi"/>
          <w:b/>
        </w:rPr>
        <w:t>ZZOSE.2131.15.2021.91.DTR[OSE2021]</w:t>
      </w:r>
    </w:p>
    <w:bookmarkEnd w:id="1"/>
    <w:p w14:paraId="7331CA69" w14:textId="77777777" w:rsidR="00AF4318" w:rsidRPr="00F77C62" w:rsidRDefault="00AF4318" w:rsidP="00AF43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582F108F" w14:textId="77777777" w:rsidR="00AF4318" w:rsidRPr="00663D94" w:rsidRDefault="00AF4318" w:rsidP="00AF4318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Zapytania ofertowego oraz </w:t>
      </w:r>
      <w:bookmarkStart w:id="2" w:name="_Hlk485041392"/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 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2"/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Części postępowania wymienione w załączonych do Oferty Formularzach cenowych.</w:t>
      </w:r>
    </w:p>
    <w:p w14:paraId="209B25E1" w14:textId="77777777" w:rsidR="00AF4318" w:rsidRPr="00F77C62" w:rsidRDefault="00AF4318" w:rsidP="00AF4318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że zapoznaliśmy się z wymaganiami Zamawiającego, dotyczącymi przedmiotu zamówienia, zamieszczonymi w Zapytaniu ofertowym wraz z załącznikami i nie wnosimy do nich żadnych zastrzeżeń.</w:t>
      </w:r>
    </w:p>
    <w:p w14:paraId="7B08D9BD" w14:textId="77777777" w:rsidR="00AF4318" w:rsidRPr="00E678CC" w:rsidRDefault="00AF4318" w:rsidP="00AF431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Część</w:t>
      </w:r>
      <w:r>
        <w:rPr>
          <w:rFonts w:cstheme="minorHAnsi"/>
        </w:rPr>
        <w:t xml:space="preserve"> postępowania i </w:t>
      </w:r>
      <w:r w:rsidRPr="00E678CC">
        <w:rPr>
          <w:rFonts w:cstheme="minorHAnsi"/>
        </w:rPr>
        <w:t xml:space="preserve">za ceny określone w załączonym do Oferty Formularzu cenowym </w:t>
      </w:r>
      <w:r w:rsidRPr="00AF1F55">
        <w:rPr>
          <w:rFonts w:cstheme="minorHAnsi"/>
        </w:rPr>
        <w:t>(według wzoru stanowiącego Załącznik nr 4 do Zapytania ofertowego).</w:t>
      </w:r>
    </w:p>
    <w:p w14:paraId="1D961FEC" w14:textId="77777777" w:rsidR="00AF4318" w:rsidRDefault="00AF4318" w:rsidP="00AF431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235368BE" w14:textId="77777777" w:rsidR="00AF4318" w:rsidRPr="00966E8C" w:rsidRDefault="00AF4318" w:rsidP="00AF4318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Pr="00936758">
        <w:rPr>
          <w:rFonts w:cstheme="minorHAnsi"/>
        </w:rPr>
        <w:t xml:space="preserve"> </w:t>
      </w:r>
      <w:r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51E609DA" w14:textId="77777777" w:rsidR="00AF4318" w:rsidRPr="00F77C62" w:rsidRDefault="00AF4318" w:rsidP="00AF4318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7C62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bookmarkEnd w:id="3"/>
    <w:p w14:paraId="0114DF51" w14:textId="77777777" w:rsidR="00AF4318" w:rsidRPr="00F77C62" w:rsidRDefault="00AF4318" w:rsidP="00AF4318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14:paraId="18C7E837" w14:textId="77777777" w:rsidR="00AF4318" w:rsidRPr="00341B57" w:rsidRDefault="00AF4318" w:rsidP="00AF4318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</w:t>
      </w:r>
      <w:r>
        <w:rPr>
          <w:rFonts w:cstheme="minorHAnsi"/>
        </w:rPr>
        <w:t xml:space="preserve"> </w:t>
      </w:r>
      <w:r w:rsidRPr="001F2672">
        <w:rPr>
          <w:rFonts w:cstheme="minorHAnsi"/>
        </w:rPr>
        <w:t>część prac objętych zamówieniem zamierzamy powierzyć podwykonawcom:</w:t>
      </w:r>
      <w:r>
        <w:rPr>
          <w:rFonts w:cstheme="minorHAnsi"/>
        </w:rPr>
        <w:t xml:space="preserve"> </w:t>
      </w:r>
      <w:r w:rsidRPr="001F2672">
        <w:rPr>
          <w:rFonts w:cstheme="minorHAnsi"/>
        </w:rPr>
        <w:t>………………………………..</w:t>
      </w:r>
      <w:r>
        <w:rPr>
          <w:rFonts w:cstheme="minorHAnsi"/>
        </w:rPr>
        <w:t xml:space="preserve"> (wypełnić „TAK” jeśli dotyczy).</w:t>
      </w:r>
    </w:p>
    <w:p w14:paraId="48244BE4" w14:textId="77777777" w:rsidR="00AF4318" w:rsidRPr="001F05B5" w:rsidRDefault="00AF4318" w:rsidP="00AF4318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3803ADD" w14:textId="77777777" w:rsidR="00AF4318" w:rsidRPr="0002511E" w:rsidRDefault="00AF4318" w:rsidP="00AF4318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95F07F3" w14:textId="77777777" w:rsidR="00AF4318" w:rsidRPr="00C902CF" w:rsidRDefault="00AF4318" w:rsidP="00AF4318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2DC0E30C" w14:textId="77777777" w:rsidR="00AF4318" w:rsidRPr="00C902CF" w:rsidRDefault="00AF4318" w:rsidP="00AF4318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D3212B" w14:textId="77777777" w:rsidR="00AF4318" w:rsidRPr="00F77C62" w:rsidRDefault="00AF4318" w:rsidP="00AF4318">
      <w:pPr>
        <w:spacing w:after="0" w:line="240" w:lineRule="auto"/>
        <w:jc w:val="both"/>
        <w:rPr>
          <w:rFonts w:cstheme="minorHAnsi"/>
        </w:rPr>
      </w:pPr>
      <w:r w:rsidRPr="00F77C62">
        <w:rPr>
          <w:rFonts w:cstheme="minorHAnsi"/>
        </w:rPr>
        <w:t>………………………………., dnia …………………………. 20</w:t>
      </w:r>
      <w:r>
        <w:rPr>
          <w:rFonts w:cstheme="minorHAnsi"/>
        </w:rPr>
        <w:t>21</w:t>
      </w:r>
      <w:r w:rsidRPr="00F77C62">
        <w:rPr>
          <w:rFonts w:cstheme="minorHAnsi"/>
        </w:rPr>
        <w:t xml:space="preserve"> r.</w:t>
      </w:r>
    </w:p>
    <w:p w14:paraId="4DAC5858" w14:textId="77777777" w:rsidR="00AF4318" w:rsidRDefault="00AF4318" w:rsidP="00AF4318">
      <w:pPr>
        <w:spacing w:after="0" w:line="240" w:lineRule="auto"/>
        <w:jc w:val="both"/>
        <w:rPr>
          <w:rFonts w:cstheme="minorHAnsi"/>
        </w:rPr>
      </w:pPr>
    </w:p>
    <w:p w14:paraId="67C60D1F" w14:textId="77777777" w:rsidR="00AF4318" w:rsidRDefault="00AF4318" w:rsidP="00AF4318">
      <w:pPr>
        <w:spacing w:after="0" w:line="240" w:lineRule="auto"/>
        <w:jc w:val="both"/>
        <w:rPr>
          <w:rFonts w:cstheme="minorHAnsi"/>
        </w:rPr>
      </w:pPr>
    </w:p>
    <w:p w14:paraId="33F24058" w14:textId="77777777" w:rsidR="00AF4318" w:rsidRPr="00F77C62" w:rsidRDefault="00AF4318" w:rsidP="00AF4318">
      <w:pPr>
        <w:spacing w:after="0" w:line="240" w:lineRule="auto"/>
        <w:jc w:val="both"/>
        <w:rPr>
          <w:rFonts w:cstheme="minorHAnsi"/>
        </w:rPr>
      </w:pPr>
    </w:p>
    <w:p w14:paraId="6F9B40E4" w14:textId="77777777" w:rsidR="00AF4318" w:rsidRPr="00F77C62" w:rsidRDefault="00AF4318" w:rsidP="00AF4318">
      <w:pPr>
        <w:spacing w:after="0" w:line="240" w:lineRule="auto"/>
        <w:ind w:left="5103"/>
        <w:rPr>
          <w:rFonts w:cstheme="minorHAnsi"/>
        </w:rPr>
      </w:pPr>
      <w:r>
        <w:rPr>
          <w:rFonts w:cstheme="minorHAnsi"/>
        </w:rPr>
        <w:t xml:space="preserve">   </w:t>
      </w:r>
      <w:r w:rsidRPr="00F77C62">
        <w:rPr>
          <w:rFonts w:cstheme="minorHAnsi"/>
        </w:rPr>
        <w:t>…………………………………………………………..</w:t>
      </w:r>
    </w:p>
    <w:p w14:paraId="32154B43" w14:textId="77777777" w:rsidR="00AF4318" w:rsidRDefault="00AF4318" w:rsidP="00AF4318">
      <w:pPr>
        <w:spacing w:after="0" w:line="240" w:lineRule="auto"/>
        <w:ind w:firstLine="5245"/>
        <w:rPr>
          <w:rFonts w:cstheme="minorHAnsi"/>
          <w:i/>
        </w:rPr>
      </w:pPr>
      <w:r>
        <w:rPr>
          <w:rFonts w:cstheme="minorHAnsi"/>
          <w:i/>
        </w:rPr>
        <w:t xml:space="preserve">                      </w:t>
      </w:r>
      <w:r w:rsidRPr="00F77C62">
        <w:rPr>
          <w:rFonts w:cstheme="minorHAnsi"/>
          <w:i/>
        </w:rPr>
        <w:t>podpis Wykonawcy</w:t>
      </w:r>
    </w:p>
    <w:p w14:paraId="75F51A7C" w14:textId="77777777" w:rsidR="00AF4318" w:rsidRPr="00F77C62" w:rsidRDefault="00AF4318" w:rsidP="00AF4318">
      <w:pPr>
        <w:spacing w:after="0" w:line="240" w:lineRule="auto"/>
        <w:ind w:firstLine="5245"/>
        <w:rPr>
          <w:rFonts w:cstheme="minorHAnsi"/>
          <w:i/>
        </w:rPr>
      </w:pPr>
      <w:r w:rsidRPr="00F77C62">
        <w:rPr>
          <w:rFonts w:cstheme="minorHAnsi"/>
          <w:i/>
        </w:rPr>
        <w:t>lub upoważnionego przedstawiciela Wykonawcy</w:t>
      </w:r>
    </w:p>
    <w:p w14:paraId="5705FC62" w14:textId="77777777" w:rsidR="00AF4318" w:rsidRDefault="00AF4318" w:rsidP="00AF4318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708C63B" w14:textId="77777777" w:rsidR="00AF4318" w:rsidRDefault="00AF4318" w:rsidP="00AF43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66A99DD9" w14:textId="77777777" w:rsidR="00AF4318" w:rsidRDefault="00AF4318" w:rsidP="00AF4318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4197490" w14:textId="77777777" w:rsidR="00AF4318" w:rsidRPr="0038477D" w:rsidRDefault="00AF4318" w:rsidP="00AF4318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UWAGA! </w:t>
      </w:r>
    </w:p>
    <w:p w14:paraId="2F996CEA" w14:textId="77777777" w:rsidR="00AF4318" w:rsidRPr="0038477D" w:rsidRDefault="00AF4318" w:rsidP="00AF4318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Oferta musi zostać złożona, pod rygorem nieważności, przy użyciu środków komunikacji elektronicznej tj. </w:t>
      </w:r>
      <w:r>
        <w:rPr>
          <w:rFonts w:cstheme="minorHAnsi"/>
          <w:b/>
          <w:i/>
          <w:iCs/>
        </w:rPr>
        <w:br/>
      </w:r>
      <w:r w:rsidRPr="0038477D">
        <w:rPr>
          <w:rFonts w:cstheme="minorHAnsi"/>
          <w:b/>
          <w:i/>
          <w:iCs/>
        </w:rPr>
        <w:t xml:space="preserve">w formie skanu podpisanego przez osobę upoważnioną do reprezentowania Wykonawcy, przesłanego drogą elektroniczną na adres: </w:t>
      </w:r>
      <w:hyperlink r:id="rId7" w:history="1">
        <w:r w:rsidRPr="0038477D">
          <w:rPr>
            <w:rStyle w:val="Hipercze"/>
            <w:rFonts w:cstheme="minorHAnsi"/>
            <w:b/>
            <w:i/>
            <w:iCs/>
          </w:rPr>
          <w:t>zakupy.ose@nask.pl</w:t>
        </w:r>
      </w:hyperlink>
      <w:r w:rsidRPr="0038477D">
        <w:rPr>
          <w:rFonts w:cstheme="minorHAnsi"/>
          <w:b/>
          <w:i/>
          <w:iCs/>
        </w:rPr>
        <w:t xml:space="preserve">. Zamawiający nie dopuszcza złożenia oferty w postaci papierowej w siedzibie Zamawiającego. </w:t>
      </w:r>
    </w:p>
    <w:p w14:paraId="2BF4141E" w14:textId="77777777" w:rsidR="00AF4318" w:rsidRDefault="00AF4318" w:rsidP="00AF4318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2158D997" w14:textId="77777777" w:rsidR="00AF4318" w:rsidRDefault="00AF4318" w:rsidP="00AF43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68A03325" w14:textId="77777777" w:rsidR="00AF4318" w:rsidRDefault="00AF4318" w:rsidP="00AF4318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4D7029B" w14:textId="77777777" w:rsidR="00AF4318" w:rsidRDefault="00AF4318" w:rsidP="00AF4318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  <w:r>
        <w:rPr>
          <w:rFonts w:cstheme="minorHAnsi"/>
          <w:i/>
          <w:sz w:val="20"/>
          <w:szCs w:val="20"/>
        </w:rPr>
        <w:t xml:space="preserve">               </w:t>
      </w:r>
    </w:p>
    <w:p w14:paraId="278BF14A" w14:textId="77777777" w:rsidR="00AF4318" w:rsidRPr="00F65DD4" w:rsidRDefault="00AF4318" w:rsidP="00AF4318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B47CD3" w14:textId="77777777" w:rsidR="00AF4318" w:rsidRPr="00F65DD4" w:rsidRDefault="00AF4318" w:rsidP="00AF4318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FE12EC" w14:textId="2BD729CA" w:rsidR="00467A47" w:rsidRPr="00AF4318" w:rsidRDefault="00AF4318" w:rsidP="00AF4318">
      <w:pPr>
        <w:tabs>
          <w:tab w:val="left" w:pos="4962"/>
        </w:tabs>
        <w:spacing w:after="0" w:line="240" w:lineRule="auto"/>
        <w:rPr>
          <w:rFonts w:cstheme="minorHAnsi"/>
          <w:i/>
        </w:rPr>
      </w:pPr>
    </w:p>
    <w:sectPr w:rsidR="00467A47" w:rsidRPr="00AF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9D90A" w14:textId="77777777" w:rsidR="00AF4318" w:rsidRDefault="00AF4318" w:rsidP="00AF4318">
      <w:pPr>
        <w:spacing w:after="0" w:line="240" w:lineRule="auto"/>
      </w:pPr>
      <w:r>
        <w:separator/>
      </w:r>
    </w:p>
  </w:endnote>
  <w:endnote w:type="continuationSeparator" w:id="0">
    <w:p w14:paraId="3DC879A4" w14:textId="77777777" w:rsidR="00AF4318" w:rsidRDefault="00AF4318" w:rsidP="00AF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13783" w14:textId="77777777" w:rsidR="00AF4318" w:rsidRDefault="00AF4318" w:rsidP="00AF4318">
      <w:pPr>
        <w:spacing w:after="0" w:line="240" w:lineRule="auto"/>
      </w:pPr>
      <w:r>
        <w:separator/>
      </w:r>
    </w:p>
  </w:footnote>
  <w:footnote w:type="continuationSeparator" w:id="0">
    <w:p w14:paraId="2DFA131C" w14:textId="77777777" w:rsidR="00AF4318" w:rsidRDefault="00AF4318" w:rsidP="00AF4318">
      <w:pPr>
        <w:spacing w:after="0" w:line="240" w:lineRule="auto"/>
      </w:pPr>
      <w:r>
        <w:continuationSeparator/>
      </w:r>
    </w:p>
  </w:footnote>
  <w:footnote w:id="1">
    <w:p w14:paraId="1116E171" w14:textId="77777777" w:rsidR="00AF4318" w:rsidRPr="001F05B5" w:rsidRDefault="00AF4318" w:rsidP="00AF4318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18"/>
    <w:rsid w:val="006618EC"/>
    <w:rsid w:val="00AC1F51"/>
    <w:rsid w:val="00A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A362"/>
  <w15:chartTrackingRefBased/>
  <w15:docId w15:val="{FEF2F7D0-D3AC-4AA8-930E-D632443E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AF43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318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AF431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AF4318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F43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F4318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F4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y.ose@n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Tryc Dorota</dc:creator>
  <cp:keywords/>
  <dc:description/>
  <cp:lastModifiedBy>Tryc Dorota</cp:lastModifiedBy>
  <cp:revision>1</cp:revision>
  <dcterms:created xsi:type="dcterms:W3CDTF">2021-03-16T14:37:00Z</dcterms:created>
  <dcterms:modified xsi:type="dcterms:W3CDTF">2021-03-16T14:38:00Z</dcterms:modified>
</cp:coreProperties>
</file>