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8DA1BEF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8678F5">
        <w:rPr>
          <w:rFonts w:cstheme="minorHAnsi"/>
          <w:b/>
          <w:i/>
        </w:rPr>
        <w:t>4</w:t>
      </w:r>
      <w:r w:rsidRPr="00666E2E">
        <w:rPr>
          <w:rFonts w:cstheme="minorHAnsi"/>
          <w:b/>
          <w:i/>
        </w:rPr>
        <w:t xml:space="preserve"> 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  <w:bookmarkStart w:id="0" w:name="_GoBack"/>
    </w:p>
    <w:bookmarkEnd w:id="0"/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 zamówieniu dot.</w:t>
      </w:r>
      <w:r w:rsidRPr="00666E2E">
        <w:rPr>
          <w:rFonts w:cstheme="minorHAnsi"/>
          <w:b/>
          <w:bCs/>
        </w:rPr>
        <w:t xml:space="preserve"> </w:t>
      </w:r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78139DBF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Pr="00666E2E">
        <w:rPr>
          <w:rFonts w:cstheme="minorHAnsi"/>
          <w:b/>
          <w:i/>
          <w:color w:val="000000"/>
        </w:rPr>
        <w:t>ZZ.21</w:t>
      </w:r>
      <w:r w:rsidR="00585D2E" w:rsidRPr="00666E2E">
        <w:rPr>
          <w:rFonts w:cstheme="minorHAnsi"/>
          <w:b/>
          <w:i/>
          <w:color w:val="000000"/>
        </w:rPr>
        <w:t>3</w:t>
      </w:r>
      <w:r w:rsidR="005E5390" w:rsidRPr="00666E2E">
        <w:rPr>
          <w:rFonts w:cstheme="minorHAnsi"/>
          <w:b/>
          <w:i/>
          <w:color w:val="000000"/>
        </w:rPr>
        <w:t>1</w:t>
      </w:r>
      <w:r w:rsidR="00B33EDC">
        <w:rPr>
          <w:rFonts w:cstheme="minorHAnsi"/>
          <w:b/>
          <w:i/>
          <w:color w:val="000000"/>
        </w:rPr>
        <w:t>.94</w:t>
      </w:r>
      <w:r w:rsidRPr="00666E2E">
        <w:rPr>
          <w:rFonts w:cstheme="minorHAnsi"/>
          <w:b/>
          <w:i/>
          <w:color w:val="000000"/>
        </w:rPr>
        <w:t>.201</w:t>
      </w:r>
      <w:r w:rsidR="005E5390" w:rsidRPr="00666E2E">
        <w:rPr>
          <w:rFonts w:cstheme="minorHAnsi"/>
          <w:b/>
          <w:i/>
          <w:color w:val="000000"/>
        </w:rPr>
        <w:t>8</w:t>
      </w:r>
      <w:r w:rsidRPr="00666E2E">
        <w:rPr>
          <w:rFonts w:cstheme="minorHAnsi"/>
          <w:b/>
          <w:i/>
          <w:color w:val="000000"/>
        </w:rPr>
        <w:t>.</w:t>
      </w:r>
      <w:r w:rsidR="00585D2E" w:rsidRPr="00666E2E">
        <w:rPr>
          <w:rFonts w:cstheme="minorHAnsi"/>
          <w:b/>
          <w:i/>
          <w:color w:val="000000"/>
        </w:rPr>
        <w:t>T</w:t>
      </w:r>
      <w:r w:rsidR="007D5987" w:rsidRPr="00666E2E">
        <w:rPr>
          <w:rFonts w:cstheme="minorHAnsi"/>
          <w:b/>
          <w:i/>
          <w:color w:val="000000"/>
        </w:rPr>
        <w:t>K</w:t>
      </w:r>
      <w:r w:rsidR="00585D2E" w:rsidRPr="00666E2E">
        <w:rPr>
          <w:rFonts w:cstheme="minorHAnsi"/>
          <w:b/>
          <w:i/>
          <w:color w:val="000000"/>
        </w:rPr>
        <w:t>I</w:t>
      </w:r>
      <w:r w:rsidR="007D5987" w:rsidRPr="00666E2E">
        <w:rPr>
          <w:rFonts w:cstheme="minorHAnsi"/>
          <w:b/>
          <w:i/>
          <w:color w:val="000000"/>
        </w:rPr>
        <w:t xml:space="preserve"> </w:t>
      </w:r>
      <w:r w:rsidR="007D5987" w:rsidRPr="00F601D1">
        <w:rPr>
          <w:rFonts w:cstheme="minorHAnsi"/>
          <w:b/>
          <w:i/>
          <w:color w:val="000000"/>
        </w:rPr>
        <w:t>[OSE-D]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45F60ECB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1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2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</w:t>
      </w:r>
      <w:r w:rsidR="00536C6B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ytania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2E74CE88" w14:textId="4169D8E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>Załącznik nr 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) za łączną:</w:t>
      </w:r>
    </w:p>
    <w:p w14:paraId="6ACAF998" w14:textId="14B2DE9A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1 zamówienia*:</w:t>
      </w:r>
    </w:p>
    <w:p w14:paraId="07D6321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3F4C1ED4" w14:textId="47EFC8A4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327F77">
        <w:rPr>
          <w:rFonts w:asciiTheme="minorHAnsi" w:hAnsiTheme="minorHAnsi" w:cstheme="minorHAnsi"/>
          <w:sz w:val="22"/>
          <w:szCs w:val="22"/>
        </w:rPr>
        <w:t>……………..</w:t>
      </w:r>
      <w:r w:rsidRPr="00666E2E">
        <w:rPr>
          <w:rFonts w:asciiTheme="minorHAnsi" w:hAnsiTheme="minorHAnsi" w:cstheme="minorHAnsi"/>
          <w:sz w:val="22"/>
          <w:szCs w:val="22"/>
        </w:rPr>
        <w:t>… zł</w:t>
      </w:r>
    </w:p>
    <w:p w14:paraId="60B7F79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4295C62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2 zamówienia*:</w:t>
      </w:r>
    </w:p>
    <w:p w14:paraId="21C9FF0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5D49B12B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…zł</w:t>
      </w:r>
    </w:p>
    <w:p w14:paraId="6F1EA19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52A68C4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4701D62F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>Część nr 3 zamówienia*:</w:t>
      </w:r>
    </w:p>
    <w:p w14:paraId="2C829EA5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2A0CE40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 zł</w:t>
      </w:r>
    </w:p>
    <w:p w14:paraId="46E15E9D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4EF781B4" w14:textId="242ADEE1" w:rsidR="0088645A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68F65F3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D8E7B12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11ED98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7DC461" w14:textId="3345F8D9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3A65F9C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53EBC6D1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666E2E">
        <w:rPr>
          <w:rFonts w:asciiTheme="minorHAnsi" w:hAnsiTheme="minorHAnsi" w:cstheme="minorHAnsi"/>
          <w:sz w:val="22"/>
          <w:szCs w:val="22"/>
        </w:rPr>
        <w:t>P</w:t>
      </w:r>
      <w:r w:rsidRPr="00666E2E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 xml:space="preserve">2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4AD5E4F" w14:textId="258D94DC" w:rsidR="009C3050" w:rsidRDefault="009C3050" w:rsidP="00755735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08556844"/>
      <w:r w:rsidRPr="009C3050">
        <w:rPr>
          <w:rFonts w:ascii="Calibri" w:hAnsi="Calibri" w:cs="Times New Roman"/>
          <w:b/>
          <w:lang w:eastAsia="pl-PL"/>
        </w:rPr>
        <w:t>OŚWIADCZAMY,</w:t>
      </w:r>
      <w:r w:rsidRPr="009C3050">
        <w:rPr>
          <w:rFonts w:ascii="Calibri" w:hAnsi="Calibri" w:cs="Times New Roman"/>
          <w:lang w:eastAsia="pl-PL"/>
        </w:rPr>
        <w:t xml:space="preserve"> że posiadamy*/nie posiadamy z Zamawiającym powiązania/</w:t>
      </w:r>
      <w:proofErr w:type="spellStart"/>
      <w:r w:rsidRPr="009C3050">
        <w:rPr>
          <w:rFonts w:ascii="Calibri" w:hAnsi="Calibri" w:cs="Times New Roman"/>
          <w:lang w:eastAsia="pl-PL"/>
        </w:rPr>
        <w:t>ań</w:t>
      </w:r>
      <w:proofErr w:type="spellEnd"/>
      <w:r w:rsidRPr="009C3050">
        <w:rPr>
          <w:rFonts w:ascii="Calibri" w:hAnsi="Calibri" w:cs="Times New Roman"/>
          <w:lang w:eastAsia="pl-PL"/>
        </w:rPr>
        <w:t xml:space="preserve"> kapitałowe/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 xml:space="preserve"> lub osobowe/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>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Times New Roman"/>
          <w:lang w:eastAsia="pl-PL"/>
        </w:rPr>
        <w:footnoteReference w:id="2"/>
      </w:r>
      <w:r w:rsidRPr="009C30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43948128" w14:textId="4E2D92E8" w:rsidR="00A0279A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569AF51" w14:textId="572BCEA8" w:rsidR="00930420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0DD42B25" w14:textId="6FC62A7F" w:rsidR="00B22103" w:rsidRPr="00456F80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lastRenderedPageBreak/>
        <w:t xml:space="preserve">OŚWIADCZAMY, że </w:t>
      </w:r>
      <w:r w:rsidRPr="00456F80">
        <w:t>w przypadku wygrania postępowania:</w:t>
      </w:r>
    </w:p>
    <w:p w14:paraId="1F87F599" w14:textId="45708A80" w:rsidR="00B22103" w:rsidRPr="00456F80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Pr="00456F80">
        <w:rPr>
          <w:vertAlign w:val="superscript"/>
        </w:rPr>
        <w:t>*</w:t>
      </w:r>
      <w:r w:rsidRPr="00456F80">
        <w:t>,</w:t>
      </w:r>
    </w:p>
    <w:p w14:paraId="3DE5A92D" w14:textId="4D4CC79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 xml:space="preserve">zamierzamy powierzyć podwykonawcom </w:t>
      </w:r>
      <w:r w:rsidR="009C3050" w:rsidRPr="00456F80">
        <w:t xml:space="preserve">realizację </w:t>
      </w:r>
      <w:r w:rsidRPr="00456F80">
        <w:t>następujących części zamówienia</w:t>
      </w:r>
      <w:r w:rsidR="00B22103" w:rsidRPr="00456F80">
        <w:rPr>
          <w:vertAlign w:val="superscript"/>
        </w:rPr>
        <w:footnoteReference w:customMarkFollows="1" w:id="3"/>
        <w:sym w:font="Symbol" w:char="002A"/>
      </w:r>
      <w:r w:rsidR="00B22103" w:rsidRPr="00456F80">
        <w:t>:</w:t>
      </w:r>
    </w:p>
    <w:p w14:paraId="1129621C" w14:textId="77777777" w:rsidR="009C3050" w:rsidRDefault="009C3050" w:rsidP="00F601D1">
      <w:pPr>
        <w:suppressAutoHyphens/>
        <w:spacing w:after="160" w:line="259" w:lineRule="auto"/>
        <w:ind w:left="381"/>
        <w:jc w:val="both"/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C3050" w:rsidRPr="00654B8F" w14:paraId="596E3CF8" w14:textId="77777777" w:rsidTr="009C3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E833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B0D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958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3D31" w14:textId="77777777" w:rsidR="009C3050" w:rsidRPr="00F601D1" w:rsidRDefault="009C30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B8F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9C3050" w:rsidRPr="00654B8F" w14:paraId="62A539C5" w14:textId="77777777" w:rsidTr="009C305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A7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EF0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09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456" w14:textId="77777777" w:rsidR="009C3050" w:rsidRPr="00F601D1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2AA35" w14:textId="77777777" w:rsidR="00EE0EB4" w:rsidRPr="00666E2E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08457E11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49463D06" w14:textId="77777777" w:rsidR="003E693F" w:rsidRPr="00666E2E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F601D1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77777777" w:rsidR="003E693F" w:rsidRPr="00666E2E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66E2E" w:rsidRDefault="003E693F" w:rsidP="003E693F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14:paraId="602D5E9D" w14:textId="03895300" w:rsidR="00C33B95" w:rsidRPr="00666E2E" w:rsidRDefault="00C33B95" w:rsidP="00C33B9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 w:rsidR="009C3050">
        <w:rPr>
          <w:rFonts w:cstheme="minorHAnsi"/>
          <w:b/>
          <w:i/>
        </w:rPr>
        <w:t>– dot. Części nr 1</w:t>
      </w:r>
    </w:p>
    <w:p w14:paraId="36F95E11" w14:textId="77777777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</w:p>
    <w:p w14:paraId="3D4BEE09" w14:textId="183B535A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  <w:bookmarkStart w:id="4" w:name="_Hlk507427875"/>
      <w:r w:rsidRPr="00666E2E">
        <w:rPr>
          <w:b/>
          <w:sz w:val="28"/>
          <w:szCs w:val="28"/>
        </w:rPr>
        <w:t>Formularz cenowy</w:t>
      </w:r>
    </w:p>
    <w:p w14:paraId="4149C89C" w14:textId="7331B399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6A1EA01" w14:textId="65CB2CBD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E8028CD" w14:textId="04F019D3" w:rsidR="006E4D07" w:rsidRPr="009A7D72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24F7AD02" w14:textId="77777777" w:rsidR="00C33B95" w:rsidRPr="00666E2E" w:rsidRDefault="00C33B95" w:rsidP="009A7D72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4CB4E21E" w14:textId="77777777" w:rsidR="00C33B95" w:rsidRPr="00666E2E" w:rsidRDefault="00C33B95" w:rsidP="00C33B9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253822C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DBB61BF" w14:textId="3EB56533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8A1AB10" w14:textId="77777777" w:rsidR="00C33B95" w:rsidRPr="00666E2E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FC4AA0A" w14:textId="77777777" w:rsidR="0096174C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 xml:space="preserve">sieci dostępowych </w:t>
      </w:r>
    </w:p>
    <w:p w14:paraId="7B7CB2F1" w14:textId="30798F27" w:rsidR="007D26DE" w:rsidRPr="00666E2E" w:rsidRDefault="0096174C" w:rsidP="00C33B95">
      <w:pPr>
        <w:spacing w:after="56" w:line="303" w:lineRule="auto"/>
        <w:ind w:left="-5" w:right="52"/>
        <w:jc w:val="center"/>
        <w:rPr>
          <w:rFonts w:cstheme="minorHAnsi"/>
        </w:rPr>
      </w:pPr>
      <w:r w:rsidRPr="00666E2E">
        <w:rPr>
          <w:rFonts w:cstheme="minorHAnsi"/>
          <w:b/>
          <w:i/>
        </w:rPr>
        <w:t>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54E1011" w14:textId="1EA7E851" w:rsidR="00C33B95" w:rsidRPr="00666E2E" w:rsidRDefault="00C33B95" w:rsidP="00C33B9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7ECB4FA3" w14:textId="427598F2" w:rsidR="00C33B95" w:rsidRPr="00666E2E" w:rsidRDefault="00C33B95" w:rsidP="00C33B9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1- </w:t>
      </w:r>
      <w:r w:rsidR="00B837FD">
        <w:rPr>
          <w:b/>
          <w:sz w:val="24"/>
          <w:szCs w:val="24"/>
        </w:rPr>
        <w:t>Urządzenia brzegowe, CPE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2127"/>
        <w:gridCol w:w="1487"/>
        <w:gridCol w:w="1347"/>
        <w:gridCol w:w="1338"/>
        <w:gridCol w:w="9"/>
        <w:gridCol w:w="1347"/>
      </w:tblGrid>
      <w:tr w:rsidR="001925B8" w:rsidRPr="00666E2E" w14:paraId="4DD6388D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1CE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60A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8F07" w14:textId="0263EF95" w:rsidR="00C33B9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BC28" w14:textId="17371C2A" w:rsidR="00C33B95" w:rsidRPr="00666E2E" w:rsidRDefault="00C33B9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8B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575B4376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DB8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0ECFBA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E7FA91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76D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87A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5A4CC2B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256D9F47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45CD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561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5DC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E707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A67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586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97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5E5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C33B95" w:rsidRPr="00666E2E" w14:paraId="7E004D90" w14:textId="77777777" w:rsidTr="009A7D7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A6A" w14:textId="77777777" w:rsidR="00C33B95" w:rsidRPr="00666E2E" w:rsidRDefault="00C33B95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65A7A" w14:textId="38164D3C" w:rsidR="00C33B95" w:rsidRPr="009A7D72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Urządzenia brzegowe</w:t>
            </w:r>
            <w:r w:rsidR="00AD4613" w:rsidRPr="009A7D72">
              <w:rPr>
                <w:rFonts w:cstheme="minorHAnsi"/>
                <w:b/>
              </w:rPr>
              <w:t xml:space="preserve"> CPE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F1D5" w14:textId="6E78B378" w:rsidR="00C33B9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B7139E">
              <w:rPr>
                <w:rFonts w:cstheme="minorHAnsi"/>
              </w:rPr>
              <w:t xml:space="preserve"> 000</w:t>
            </w:r>
          </w:p>
        </w:tc>
        <w:tc>
          <w:tcPr>
            <w:tcW w:w="2127" w:type="dxa"/>
          </w:tcPr>
          <w:p w14:paraId="53BF475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2C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8B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94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5B80F9E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837FD" w:rsidRPr="00666E2E" w14:paraId="06B6A22C" w14:textId="77777777" w:rsidTr="009A7D72">
        <w:trPr>
          <w:trHeight w:hRule="exact" w:val="1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39D" w14:textId="77777777" w:rsidR="00B837FD" w:rsidRPr="00666E2E" w:rsidRDefault="00B837FD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20330" w14:textId="462C2FF1" w:rsidR="00B837FD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944CE" w:rsidRPr="009A7D72">
              <w:rPr>
                <w:rFonts w:cstheme="minorHAnsi"/>
                <w:b/>
              </w:rPr>
              <w:t>waranc</w:t>
            </w:r>
            <w:r w:rsidRPr="009A7D72">
              <w:rPr>
                <w:rFonts w:cstheme="minorHAnsi"/>
                <w:b/>
              </w:rPr>
              <w:t>ja</w:t>
            </w:r>
            <w:r w:rsidR="0025553A" w:rsidRPr="009A7D72">
              <w:rPr>
                <w:rFonts w:cstheme="minorHAnsi"/>
                <w:b/>
              </w:rPr>
              <w:t>,</w:t>
            </w:r>
            <w:r w:rsidR="001944CE" w:rsidRPr="009A7D72">
              <w:rPr>
                <w:rFonts w:cstheme="minorHAnsi"/>
                <w:b/>
              </w:rPr>
              <w:t xml:space="preserve"> </w:t>
            </w:r>
            <w:r w:rsidR="00654B8F" w:rsidRPr="009A7D72">
              <w:rPr>
                <w:rFonts w:cstheme="minorHAnsi"/>
                <w:b/>
              </w:rPr>
              <w:t>o któr</w:t>
            </w:r>
            <w:r w:rsidRPr="009A7D72">
              <w:rPr>
                <w:rFonts w:cstheme="minorHAnsi"/>
                <w:b/>
              </w:rPr>
              <w:t>ej</w:t>
            </w:r>
            <w:r w:rsidR="00654B8F" w:rsidRPr="009A7D72">
              <w:rPr>
                <w:rFonts w:cstheme="minorHAnsi"/>
                <w:b/>
              </w:rPr>
              <w:t xml:space="preserve"> mowa w </w:t>
            </w:r>
            <w:r w:rsidR="00B7139E" w:rsidRPr="009A7D72">
              <w:rPr>
                <w:rFonts w:cstheme="minorHAnsi"/>
                <w:b/>
              </w:rPr>
              <w:t>§ 10 IPU</w:t>
            </w:r>
            <w:r w:rsidR="00093432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12A86" w14:textId="0936B19C" w:rsidR="00B837FD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7" w:type="dxa"/>
            <w:vAlign w:val="center"/>
          </w:tcPr>
          <w:p w14:paraId="1169013E" w14:textId="22B46E5E" w:rsidR="00B837FD" w:rsidRPr="00666E2E" w:rsidRDefault="00A0279A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199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54B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0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E679472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33B95" w:rsidRPr="00666E2E" w14:paraId="1E34F12F" w14:textId="77777777" w:rsidTr="00225C35">
        <w:trPr>
          <w:trHeight w:hRule="exact" w:val="567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790F" w14:textId="77777777" w:rsidR="00C33B95" w:rsidRPr="00666E2E" w:rsidRDefault="00C33B9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161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0154B79" w14:textId="60953EB4" w:rsidR="00C33B95" w:rsidRPr="00666E2E" w:rsidRDefault="00C33B95" w:rsidP="00C33B9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7BFD5205" w14:textId="77777777" w:rsidR="00C33B95" w:rsidRPr="00666E2E" w:rsidRDefault="00C33B95" w:rsidP="00C33B9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40408DC4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E3A6DE1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4A5751E" w14:textId="642E2B7C" w:rsidR="0088645A" w:rsidRPr="00666E2E" w:rsidRDefault="00E22129" w:rsidP="00F601D1">
      <w:pPr>
        <w:tabs>
          <w:tab w:val="center" w:pos="7371"/>
        </w:tabs>
        <w:rPr>
          <w:rFonts w:cstheme="minorHAnsi"/>
          <w:b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4"/>
      <w:r w:rsidR="00C33B95" w:rsidRPr="00666E2E">
        <w:rPr>
          <w:rFonts w:cstheme="minorHAnsi"/>
        </w:rPr>
        <w:br w:type="page"/>
      </w:r>
    </w:p>
    <w:p w14:paraId="01ECA0B1" w14:textId="1BD440C1" w:rsidR="009C3050" w:rsidRPr="00666E2E" w:rsidRDefault="009C3050" w:rsidP="009C305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2</w:t>
      </w:r>
    </w:p>
    <w:p w14:paraId="35763E9A" w14:textId="77777777" w:rsidR="009C3050" w:rsidRDefault="009C3050" w:rsidP="00F601D1">
      <w:pPr>
        <w:spacing w:line="259" w:lineRule="auto"/>
        <w:rPr>
          <w:b/>
          <w:sz w:val="28"/>
          <w:szCs w:val="28"/>
        </w:rPr>
      </w:pPr>
    </w:p>
    <w:p w14:paraId="3F4E768B" w14:textId="4091D3C7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A19CEA2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B18E588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2A7397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360DFB7" w14:textId="77777777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6733DDB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E18D440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9935EFC" w14:textId="5A4727A9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65AFCB2D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12111C7" w14:textId="210E9EDD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728D113B" w14:textId="44AE833A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28DAF9A0" w14:textId="04961372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>Część nr 2- Przełączniki sieci lokalnej</w:t>
      </w:r>
      <w:r w:rsidR="00DD1D11">
        <w:rPr>
          <w:b/>
          <w:sz w:val="24"/>
          <w:szCs w:val="24"/>
        </w:rPr>
        <w:t xml:space="preserve"> - SW</w:t>
      </w:r>
    </w:p>
    <w:tbl>
      <w:tblPr>
        <w:tblpPr w:leftFromText="141" w:rightFromText="141" w:vertAnchor="text" w:horzAnchor="margin" w:tblpX="-464" w:tblpY="153"/>
        <w:tblOverlap w:val="never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983"/>
        <w:gridCol w:w="1486"/>
        <w:gridCol w:w="1347"/>
        <w:gridCol w:w="1350"/>
        <w:gridCol w:w="8"/>
        <w:gridCol w:w="1348"/>
        <w:gridCol w:w="8"/>
      </w:tblGrid>
      <w:tr w:rsidR="001925B8" w:rsidRPr="00666E2E" w14:paraId="1845CE6F" w14:textId="77777777" w:rsidTr="009A7D72">
        <w:trPr>
          <w:gridAfter w:val="1"/>
          <w:wAfter w:w="8" w:type="dxa"/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25E5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B9E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9D20" w14:textId="28381C4D" w:rsidR="00225C3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AC158" w14:textId="18F42E3D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3C5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319E9FE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4EC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3BFF739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52035A0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097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F49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63719AA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39CE801" w14:textId="77777777" w:rsidTr="009A7D72">
        <w:trPr>
          <w:gridAfter w:val="1"/>
          <w:wAfter w:w="8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37C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147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785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05F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71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DE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F7F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1BE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09B0A4" w14:textId="77777777" w:rsidTr="009A7D72">
        <w:trPr>
          <w:gridAfter w:val="1"/>
          <w:wAfter w:w="8" w:type="dxa"/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D6" w14:textId="141DC247" w:rsidR="00225C35" w:rsidRPr="00666E2E" w:rsidRDefault="00723EEA" w:rsidP="00F601D1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D79E6" w14:textId="797907AE" w:rsidR="00225C35" w:rsidRPr="00F601D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53A">
              <w:rPr>
                <w:rFonts w:cstheme="minorHAnsi"/>
                <w:b/>
              </w:rPr>
              <w:t>Przełączniki sieci lokalnej</w:t>
            </w:r>
            <w:r w:rsidR="00AD4613" w:rsidRPr="0025553A">
              <w:rPr>
                <w:rFonts w:cstheme="minorHAnsi"/>
                <w:b/>
              </w:rPr>
              <w:t xml:space="preserve"> SW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A61D1" w14:textId="73582326" w:rsidR="00225C35" w:rsidRPr="00666E2E" w:rsidRDefault="009A7D72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  <w:tc>
          <w:tcPr>
            <w:tcW w:w="1983" w:type="dxa"/>
          </w:tcPr>
          <w:p w14:paraId="54B7730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72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2DC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33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BCAF443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E430B" w:rsidRPr="00666E2E" w14:paraId="27CB947B" w14:textId="77777777" w:rsidTr="009A7D72">
        <w:trPr>
          <w:gridAfter w:val="1"/>
          <w:wAfter w:w="8" w:type="dxa"/>
          <w:trHeight w:hRule="exact" w:val="1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281" w14:textId="49A102F1" w:rsidR="004E430B" w:rsidRDefault="004E430B" w:rsidP="00723EEA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4757A" w14:textId="3EACA46F" w:rsidR="004E430B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B7139E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B7139E" w:rsidRPr="009A7D72">
              <w:rPr>
                <w:rFonts w:cstheme="minorHAnsi"/>
                <w:b/>
              </w:rPr>
              <w:t>, o któr</w:t>
            </w:r>
            <w:r w:rsidRPr="009A7D72">
              <w:rPr>
                <w:rFonts w:cstheme="minorHAnsi"/>
                <w:b/>
              </w:rPr>
              <w:t>ej</w:t>
            </w:r>
            <w:r w:rsidR="00B7139E" w:rsidRPr="009A7D72">
              <w:rPr>
                <w:rFonts w:cstheme="minorHAnsi"/>
                <w:b/>
              </w:rPr>
              <w:t xml:space="preserve"> 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BC8A0" w14:textId="2B7F6837" w:rsidR="004E430B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3" w:type="dxa"/>
          </w:tcPr>
          <w:p w14:paraId="212BBC90" w14:textId="77777777" w:rsidR="004E430B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684FB78" w14:textId="77777777" w:rsidR="0025553A" w:rsidRDefault="0025553A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84C6CE8" w14:textId="5431AA61" w:rsidR="0025553A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E66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8C9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6AB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ABCCB2F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15EA6C09" w14:textId="77777777" w:rsidTr="00F601D1">
        <w:trPr>
          <w:trHeight w:hRule="exact" w:val="567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589E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AB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D3F5974" w14:textId="6A9E9B92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62579C38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6225BC8C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5CBF26EB" w14:textId="51CDBD0D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C44D9F7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560A0FDA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B0EF9FB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7EDBEF6" w14:textId="77777777" w:rsidR="00E22129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p w14:paraId="70CC94D8" w14:textId="6C44CD2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95AFB74" w14:textId="0CED2CB7" w:rsidR="00F670B0" w:rsidRPr="00666E2E" w:rsidRDefault="00F670B0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3</w:t>
      </w:r>
    </w:p>
    <w:p w14:paraId="3711945C" w14:textId="77777777" w:rsidR="0068763E" w:rsidRPr="00666E2E" w:rsidRDefault="0068763E" w:rsidP="00BD0A52">
      <w:pPr>
        <w:jc w:val="right"/>
        <w:rPr>
          <w:rFonts w:cstheme="minorHAnsi"/>
          <w:b/>
          <w:i/>
        </w:rPr>
      </w:pPr>
    </w:p>
    <w:p w14:paraId="5A6A4762" w14:textId="59F52850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B06767F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FCAE97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C2C97F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7A08E56C" w14:textId="1E02B706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566023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06B2FAF5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B522D1F" w14:textId="46C5657D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A99C6DE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59BED8E2" w14:textId="4E2F2BEE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  <w:r w:rsidR="007D26DE" w:rsidRPr="00666E2E">
        <w:rPr>
          <w:rFonts w:cstheme="minorHAnsi"/>
          <w:b/>
          <w:color w:val="000000"/>
        </w:rPr>
        <w:t xml:space="preserve"> </w:t>
      </w:r>
    </w:p>
    <w:p w14:paraId="174D4870" w14:textId="23B3CAE8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0AE0B57A" w14:textId="02B51DD6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3- </w:t>
      </w:r>
      <w:r w:rsidR="00B837FD">
        <w:rPr>
          <w:b/>
          <w:sz w:val="24"/>
          <w:szCs w:val="24"/>
        </w:rPr>
        <w:t>Punkty dostępowe WLAN, AP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1984"/>
        <w:gridCol w:w="1418"/>
        <w:gridCol w:w="1276"/>
        <w:gridCol w:w="1417"/>
        <w:gridCol w:w="1559"/>
      </w:tblGrid>
      <w:tr w:rsidR="001925B8" w:rsidRPr="00666E2E" w14:paraId="0AED8F0C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EB30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8009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9F42" w14:textId="174960FE" w:rsidR="00225C35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99139" w14:textId="68F5B7E0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274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12B0940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A41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442CE2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1EAEF01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CE8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0B9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733D1F7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E495B0B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7F6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637B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332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64BD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7F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C556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391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1E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B7C109" w14:textId="77777777" w:rsidTr="009A7D72">
        <w:trPr>
          <w:trHeight w:hRule="exact"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709" w14:textId="0FB06E8D" w:rsidR="00225C35" w:rsidRPr="00666E2E" w:rsidRDefault="00723EEA" w:rsidP="00F601D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2EFA5" w14:textId="347F1AD1" w:rsidR="00225C35" w:rsidRPr="009A7D72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Punkty dostępowe WLAN</w:t>
            </w:r>
            <w:r w:rsidR="00AD4613" w:rsidRPr="009A7D72">
              <w:rPr>
                <w:rFonts w:cstheme="minorHAnsi"/>
                <w:b/>
              </w:rPr>
              <w:t xml:space="preserve"> AP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04BA8" w14:textId="3CDBA6C5" w:rsidR="00225C3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135D65">
              <w:rPr>
                <w:rFonts w:cstheme="minorHAnsi"/>
              </w:rPr>
              <w:t xml:space="preserve"> 900</w:t>
            </w:r>
          </w:p>
        </w:tc>
        <w:tc>
          <w:tcPr>
            <w:tcW w:w="1984" w:type="dxa"/>
          </w:tcPr>
          <w:p w14:paraId="0D83472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B7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41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4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AB6E6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3EEA" w:rsidRPr="00666E2E" w14:paraId="4642188F" w14:textId="77777777" w:rsidTr="009A7D72">
        <w:trPr>
          <w:trHeight w:hRule="exact" w:val="2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28A" w14:textId="6361A19D" w:rsidR="00723EEA" w:rsidRDefault="00723EEA" w:rsidP="00723EE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F29B1" w14:textId="14AD7251" w:rsidR="00723EEA" w:rsidRPr="009A7D72" w:rsidRDefault="006F6421" w:rsidP="00DF00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35D65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6E4D07">
              <w:rPr>
                <w:rFonts w:cstheme="minorHAnsi"/>
                <w:b/>
              </w:rPr>
              <w:t>,</w:t>
            </w:r>
            <w:r w:rsidR="00135D65" w:rsidRPr="009A7D72">
              <w:rPr>
                <w:rFonts w:cstheme="minorHAnsi"/>
                <w:b/>
              </w:rPr>
              <w:t xml:space="preserve"> o </w:t>
            </w:r>
            <w:r w:rsidRPr="009A7D72">
              <w:rPr>
                <w:rFonts w:cstheme="minorHAnsi"/>
                <w:b/>
              </w:rPr>
              <w:t xml:space="preserve">której </w:t>
            </w:r>
            <w:r w:rsidR="00135D65" w:rsidRPr="009A7D72">
              <w:rPr>
                <w:rFonts w:cstheme="minorHAnsi"/>
                <w:b/>
              </w:rPr>
              <w:t>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6908" w14:textId="53628697" w:rsidR="00723EEA" w:rsidRPr="00666E2E" w:rsidRDefault="007308F4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1488D169" w14:textId="77777777" w:rsidR="00723EEA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C2DC2A2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22097BD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66D29F3" w14:textId="776A016D" w:rsidR="006E4D07" w:rsidRPr="00666E2E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4B83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A35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73E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C864641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012810FA" w14:textId="77777777" w:rsidTr="00F601D1">
        <w:trPr>
          <w:trHeight w:hRule="exact" w:val="567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8BC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3C3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91FECE1" w14:textId="359BF174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58CF7E6E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3F5DF6BF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12CFC0C0" w14:textId="5D0753C8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6E4D07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4722448A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57204F1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2345429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C7B9FCD" w14:textId="01064536" w:rsidR="00063F6C" w:rsidRDefault="00E22129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r w:rsidR="00063F6C">
        <w:rPr>
          <w:rFonts w:cstheme="minorHAnsi"/>
          <w:i/>
        </w:rPr>
        <w:br w:type="page"/>
      </w:r>
    </w:p>
    <w:p w14:paraId="76DCD16F" w14:textId="155D03E4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5 do </w:t>
      </w:r>
      <w:r w:rsidR="00536C6B" w:rsidRPr="00666E2E">
        <w:rPr>
          <w:rFonts w:cstheme="minorHAnsi"/>
          <w:b/>
          <w:i/>
        </w:rPr>
        <w:t>Zapytania</w:t>
      </w:r>
    </w:p>
    <w:p w14:paraId="5AABBBBA" w14:textId="1EAEF1D8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B677231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0A94A529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5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5"/>
    <w:p w14:paraId="41CCC277" w14:textId="77777777" w:rsidR="00225C35" w:rsidRPr="00666E2E" w:rsidRDefault="00225C35" w:rsidP="00225C35">
      <w:pPr>
        <w:spacing w:after="5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2EAC7174" w14:textId="7E7D086C" w:rsidR="00225C35" w:rsidRPr="00666E2E" w:rsidRDefault="00225C35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66E2E">
        <w:rPr>
          <w:rFonts w:cstheme="minorHAnsi"/>
        </w:rPr>
        <w:t xml:space="preserve">Postępowanie o udzielenie zamówienia publicznego prowadzonym w trybie przetargu nieograniczonego na: </w:t>
      </w:r>
      <w:r w:rsidR="0096174C">
        <w:rPr>
          <w:rFonts w:cstheme="minorHAnsi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04CD5194" w:rsidR="00225C35" w:rsidRPr="00666E2E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15BD4E42" w14:textId="77777777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6" w:name="_Hlk486190725"/>
      <w:r w:rsidRPr="00666E2E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25C35" w:rsidRPr="00666E2E" w14:paraId="1E9C0152" w14:textId="77777777" w:rsidTr="00225C3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446" w14:textId="77777777" w:rsidR="00225C35" w:rsidRPr="00666E2E" w:rsidRDefault="00225C35" w:rsidP="00225C35">
            <w:pPr>
              <w:spacing w:line="259" w:lineRule="auto"/>
              <w:ind w:left="84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Lp.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10B" w14:textId="77777777" w:rsidR="00225C35" w:rsidRPr="00666E2E" w:rsidRDefault="00225C35" w:rsidP="00225C3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Nazwa(y)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500" w14:textId="77777777" w:rsidR="00225C35" w:rsidRPr="00666E2E" w:rsidRDefault="00225C35" w:rsidP="00225C3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Adres(y)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0BF7EBED" w14:textId="77777777" w:rsidTr="00225C3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4FA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1E2" w14:textId="60791274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F601D1"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6A1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76DB28FC" w14:textId="77777777" w:rsidTr="00225C3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9FB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594" w14:textId="77777777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EF9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0C04647" w14:textId="77777777" w:rsidR="00225C35" w:rsidRPr="00666E2E" w:rsidRDefault="00225C35" w:rsidP="00225C35">
      <w:pPr>
        <w:spacing w:after="20" w:line="239" w:lineRule="auto"/>
        <w:ind w:left="23" w:right="33"/>
        <w:jc w:val="center"/>
        <w:rPr>
          <w:rFonts w:cstheme="minorHAnsi"/>
        </w:rPr>
      </w:pPr>
      <w:r w:rsidRPr="00666E2E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6"/>
    <w:p w14:paraId="06EE545A" w14:textId="1FC5D438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7D260EFF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dostawy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>1 Zapytania ofertowego:</w:t>
      </w:r>
      <w:r w:rsidRPr="00666E2E">
        <w:rPr>
          <w:rFonts w:cstheme="minorHAnsi"/>
          <w:b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1831"/>
        <w:gridCol w:w="1547"/>
        <w:gridCol w:w="3389"/>
        <w:gridCol w:w="1036"/>
        <w:gridCol w:w="1413"/>
      </w:tblGrid>
      <w:tr w:rsidR="00723EEA" w:rsidRPr="00666E2E" w14:paraId="67C402BA" w14:textId="77777777" w:rsidTr="00F601D1">
        <w:trPr>
          <w:trHeight w:val="10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841B" w14:textId="24B4B8AD" w:rsidR="00225C35" w:rsidRPr="00666E2E" w:rsidRDefault="00225C35" w:rsidP="00F601D1">
            <w:pPr>
              <w:spacing w:line="259" w:lineRule="auto"/>
              <w:ind w:lef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D754" w14:textId="441D830A" w:rsidR="00225C35" w:rsidRPr="00666E2E" w:rsidRDefault="00225C35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</w:t>
            </w:r>
          </w:p>
          <w:p w14:paraId="0F316AFD" w14:textId="3B38E755" w:rsidR="00225C35" w:rsidRPr="00666E2E" w:rsidRDefault="00225C35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Wykonawcy</w:t>
            </w:r>
          </w:p>
          <w:p w14:paraId="75E22B99" w14:textId="110F7369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(podmiotu realizującego dostawy)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7590" w14:textId="18CB3A38" w:rsidR="00225C35" w:rsidRPr="00666E2E" w:rsidRDefault="00225C35" w:rsidP="00F601D1">
            <w:pPr>
              <w:spacing w:line="259" w:lineRule="auto"/>
              <w:ind w:firstLine="7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 i adres odbiorcy dostawy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B" w14:textId="47853D3A" w:rsidR="00225C35" w:rsidRPr="00666E2E" w:rsidRDefault="00225C35" w:rsidP="00F601D1">
            <w:pPr>
              <w:spacing w:line="259" w:lineRule="auto"/>
              <w:ind w:left="2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Przedmiot dostawy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2174" w14:textId="19DE2551" w:rsidR="00225C35" w:rsidRPr="00666E2E" w:rsidRDefault="00225C35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Wartość brutto</w:t>
            </w:r>
            <w:bookmarkStart w:id="7" w:name="_Hlk486195321"/>
            <w:r w:rsidR="00F670B0">
              <w:rPr>
                <w:rFonts w:eastAsia="Arial" w:cstheme="minorHAnsi"/>
                <w:b/>
                <w:sz w:val="18"/>
              </w:rPr>
              <w:t xml:space="preserve"> dostawy</w:t>
            </w:r>
            <w:r w:rsidRPr="00666E2E">
              <w:rPr>
                <w:rFonts w:eastAsia="Arial" w:cstheme="minorHAnsi"/>
                <w:b/>
                <w:sz w:val="18"/>
              </w:rPr>
              <w:t>*</w:t>
            </w:r>
            <w:bookmarkEnd w:id="7"/>
            <w:r w:rsidRPr="00666E2E">
              <w:rPr>
                <w:rFonts w:eastAsia="Arial" w:cstheme="minorHAnsi"/>
                <w:b/>
                <w:sz w:val="18"/>
              </w:rPr>
              <w:t>*</w:t>
            </w:r>
          </w:p>
          <w:p w14:paraId="65205A05" w14:textId="2C2D8E71" w:rsidR="00225C35" w:rsidRPr="00666E2E" w:rsidRDefault="00225C35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(w zł)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6DD3" w14:textId="77777777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Data wykonania dostawy</w:t>
            </w:r>
          </w:p>
        </w:tc>
      </w:tr>
      <w:tr w:rsidR="00723EEA" w:rsidRPr="00666E2E" w14:paraId="085B6CE5" w14:textId="77777777" w:rsidTr="00F601D1">
        <w:trPr>
          <w:trHeight w:val="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99EC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258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4B1D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CDF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216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F1F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723EEA" w:rsidRPr="00666E2E" w14:paraId="2C868478" w14:textId="77777777" w:rsidTr="00F601D1">
        <w:trPr>
          <w:trHeight w:val="6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3E7F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558C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34E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110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19A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307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53DAFD5" w14:textId="6733086B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6A8F4662" w14:textId="77777777" w:rsidR="00225C35" w:rsidRPr="00F601D1" w:rsidRDefault="00225C35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8" w:name="_Hlk491094052"/>
      <w:r w:rsidRPr="00F601D1">
        <w:rPr>
          <w:rFonts w:cstheme="minorHAnsi"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77777777" w:rsidR="00225C35" w:rsidRPr="00F601D1" w:rsidRDefault="00225C35" w:rsidP="00225C35">
      <w:pPr>
        <w:spacing w:after="108"/>
        <w:ind w:right="55"/>
        <w:jc w:val="both"/>
        <w:rPr>
          <w:rFonts w:eastAsia="Arial" w:cstheme="minorHAnsi"/>
          <w:sz w:val="18"/>
          <w:szCs w:val="18"/>
        </w:rPr>
      </w:pPr>
      <w:bookmarkStart w:id="9" w:name="_Hlk486195333"/>
      <w:bookmarkEnd w:id="8"/>
      <w:r w:rsidRPr="00F601D1">
        <w:rPr>
          <w:rFonts w:cstheme="minorHAnsi"/>
          <w:sz w:val="18"/>
          <w:szCs w:val="18"/>
        </w:rPr>
        <w:t>*</w:t>
      </w:r>
      <w:bookmarkEnd w:id="9"/>
      <w:r w:rsidRPr="00F601D1">
        <w:rPr>
          <w:rFonts w:cstheme="minorHAnsi"/>
          <w:sz w:val="18"/>
          <w:szCs w:val="18"/>
        </w:rPr>
        <w:t>*</w:t>
      </w:r>
      <w:r w:rsidR="00E22129">
        <w:rPr>
          <w:rFonts w:cstheme="minorHAnsi"/>
          <w:sz w:val="18"/>
          <w:szCs w:val="18"/>
        </w:rPr>
        <w:t xml:space="preserve"> </w:t>
      </w:r>
      <w:r w:rsidRPr="00F601D1">
        <w:rPr>
          <w:rFonts w:cstheme="minorHAnsi"/>
          <w:sz w:val="18"/>
          <w:szCs w:val="18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F601D1">
        <w:rPr>
          <w:rFonts w:eastAsia="Arial" w:cstheme="minorHAnsi"/>
          <w:sz w:val="18"/>
          <w:szCs w:val="18"/>
        </w:rPr>
        <w:t xml:space="preserve"> </w:t>
      </w:r>
    </w:p>
    <w:p w14:paraId="2D1B2470" w14:textId="17F37B88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0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0"/>
    <w:p w14:paraId="4A462D6B" w14:textId="11A963E9" w:rsidR="00C90AE2" w:rsidRPr="00666E2E" w:rsidRDefault="00AD4613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C90AE2" w:rsidRPr="00666E2E">
        <w:rPr>
          <w:rFonts w:cstheme="minorHAnsi"/>
          <w:b/>
          <w:i/>
        </w:rPr>
        <w:lastRenderedPageBreak/>
        <w:t>Załącznik nr 6 do Zapytania</w:t>
      </w:r>
      <w:r w:rsidR="006E4D07">
        <w:rPr>
          <w:rFonts w:cstheme="minorHAnsi"/>
          <w:b/>
          <w:i/>
        </w:rPr>
        <w:t xml:space="preserve"> – dot. Części nr 1 </w:t>
      </w:r>
    </w:p>
    <w:p w14:paraId="74C6BC78" w14:textId="2D944A6F" w:rsidR="00E82169" w:rsidRDefault="00E82169" w:rsidP="00E82169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2283229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D795C1" w14:textId="0D8AD7BD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B98EED2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450EC2BC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625174F8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A0143A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4D8D5DA5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34E661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1AEA64B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42E585A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510024A6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AFEA09E" w14:textId="17F0E90C" w:rsidR="004E430B" w:rsidRDefault="004E430B" w:rsidP="00F601D1">
      <w:pPr>
        <w:spacing w:before="120"/>
        <w:jc w:val="center"/>
        <w:rPr>
          <w:b/>
          <w:u w:val="single"/>
        </w:rPr>
      </w:pPr>
      <w:r w:rsidRPr="00F601D1">
        <w:rPr>
          <w:b/>
          <w:u w:val="single"/>
        </w:rPr>
        <w:t xml:space="preserve">Część nr 1 - </w:t>
      </w:r>
      <w:bookmarkStart w:id="11" w:name="_Hlk507894684"/>
      <w:r w:rsidRPr="00F601D1">
        <w:rPr>
          <w:b/>
          <w:u w:val="single"/>
        </w:rPr>
        <w:t>Urządzenia brzegowe</w:t>
      </w:r>
      <w:bookmarkEnd w:id="11"/>
      <w:r w:rsidRPr="00F601D1">
        <w:rPr>
          <w:b/>
          <w:u w:val="single"/>
        </w:rPr>
        <w:t>, CPE</w:t>
      </w:r>
    </w:p>
    <w:p w14:paraId="1029420F" w14:textId="77777777" w:rsidR="00CF3200" w:rsidRPr="00F601D1" w:rsidRDefault="00CF3200" w:rsidP="00F601D1">
      <w:pPr>
        <w:spacing w:before="120"/>
        <w:jc w:val="center"/>
        <w:rPr>
          <w:b/>
          <w:u w:val="single"/>
        </w:rPr>
      </w:pPr>
    </w:p>
    <w:p w14:paraId="7B98685B" w14:textId="311E41D2" w:rsidR="007E0B17" w:rsidRPr="007E0B17" w:rsidRDefault="007E0B17" w:rsidP="007E0B17">
      <w:r w:rsidRPr="00666E2E">
        <w:t xml:space="preserve">Tabela 1. Wymagania </w:t>
      </w:r>
      <w:r w:rsidR="001F3B6E">
        <w:t xml:space="preserve">obligatoryjne </w:t>
      </w:r>
      <w:r w:rsidRPr="00666E2E">
        <w:t xml:space="preserve">na </w:t>
      </w:r>
      <w:r w:rsidR="004E430B">
        <w:t>u</w:t>
      </w:r>
      <w:r w:rsidR="004E430B" w:rsidRPr="00666E2E">
        <w:t>rządzenia brzegowe</w:t>
      </w:r>
      <w:r w:rsidR="004E430B">
        <w:t>,</w:t>
      </w:r>
      <w:r w:rsidR="004E430B" w:rsidRPr="00666E2E">
        <w:t xml:space="preserve"> </w:t>
      </w:r>
      <w:r w:rsidRPr="00666E2E">
        <w:t>CPE</w:t>
      </w:r>
      <w:r w:rsidR="004E430B">
        <w:t>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992"/>
        <w:gridCol w:w="1137"/>
        <w:gridCol w:w="1444"/>
      </w:tblGrid>
      <w:tr w:rsidR="00E82169" w:rsidRPr="00666E2E" w14:paraId="14AB03F7" w14:textId="5CC6D39B" w:rsidTr="001E0A5A">
        <w:trPr>
          <w:trHeight w:val="110"/>
          <w:jc w:val="center"/>
        </w:trPr>
        <w:tc>
          <w:tcPr>
            <w:tcW w:w="709" w:type="dxa"/>
            <w:shd w:val="clear" w:color="auto" w:fill="F2DBDB" w:themeFill="accent2" w:themeFillTint="33"/>
          </w:tcPr>
          <w:p w14:paraId="7C11F0A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74ADC2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DECFD7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7C49FA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14:paraId="0D2D0F2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14:paraId="07EF6916" w14:textId="77777777" w:rsidR="00E82169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52B0BCCC" w14:textId="069F380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E82169" w:rsidRPr="00666E2E" w14:paraId="5C9E5B38" w14:textId="6147C6A2" w:rsidTr="001E0A5A">
        <w:trPr>
          <w:trHeight w:val="110"/>
          <w:jc w:val="center"/>
        </w:trPr>
        <w:tc>
          <w:tcPr>
            <w:tcW w:w="709" w:type="dxa"/>
          </w:tcPr>
          <w:p w14:paraId="7FC3E86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24" w:type="dxa"/>
            <w:gridSpan w:val="4"/>
          </w:tcPr>
          <w:p w14:paraId="19B8ABA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44" w:type="dxa"/>
          </w:tcPr>
          <w:p w14:paraId="199C1D9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82169" w:rsidRPr="00666E2E" w14:paraId="689B58FF" w14:textId="1528743D" w:rsidTr="001E0A5A">
        <w:trPr>
          <w:trHeight w:val="513"/>
          <w:jc w:val="center"/>
        </w:trPr>
        <w:tc>
          <w:tcPr>
            <w:tcW w:w="709" w:type="dxa"/>
          </w:tcPr>
          <w:p w14:paraId="421E519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103" w:type="dxa"/>
          </w:tcPr>
          <w:p w14:paraId="202D6E1E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1Gb/s - typ zależny od realizacji przyłącza (elektryczny RJ45 lub optyczny z użyciem modułu SFP) </w:t>
            </w:r>
          </w:p>
        </w:tc>
        <w:tc>
          <w:tcPr>
            <w:tcW w:w="992" w:type="dxa"/>
          </w:tcPr>
          <w:p w14:paraId="09E6415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14:paraId="6164F17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14:paraId="7890DDD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4C00131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CE848C4" w14:textId="39E92569" w:rsidTr="001E0A5A">
        <w:trPr>
          <w:trHeight w:val="244"/>
          <w:jc w:val="center"/>
        </w:trPr>
        <w:tc>
          <w:tcPr>
            <w:tcW w:w="709" w:type="dxa"/>
          </w:tcPr>
          <w:p w14:paraId="2AB20B0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5103" w:type="dxa"/>
          </w:tcPr>
          <w:p w14:paraId="0B5DBD9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wewnętrznej RJ45 100/1000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992" w:type="dxa"/>
          </w:tcPr>
          <w:p w14:paraId="263F56F3" w14:textId="77777777" w:rsidR="00E82169" w:rsidRPr="00666E2E" w:rsidRDefault="001F3B6E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992" w:type="dxa"/>
          </w:tcPr>
          <w:p w14:paraId="66F75CE0" w14:textId="77777777" w:rsidR="00E82169" w:rsidRPr="00666E2E" w:rsidRDefault="001F3B6E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14:paraId="3AB2EAD9" w14:textId="77777777" w:rsidR="00E82169" w:rsidRPr="00666E2E" w:rsidRDefault="001F3B6E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404CEEA2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6FBCB6FF" w14:textId="47418BB5" w:rsidTr="001E0A5A">
        <w:trPr>
          <w:trHeight w:val="110"/>
          <w:jc w:val="center"/>
        </w:trPr>
        <w:tc>
          <w:tcPr>
            <w:tcW w:w="709" w:type="dxa"/>
          </w:tcPr>
          <w:p w14:paraId="175FACA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4" w:type="dxa"/>
            <w:gridSpan w:val="4"/>
          </w:tcPr>
          <w:p w14:paraId="4C6F953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44" w:type="dxa"/>
          </w:tcPr>
          <w:p w14:paraId="389984A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82169" w:rsidRPr="00666E2E" w14:paraId="7053FD28" w14:textId="7482FC11" w:rsidTr="001E0A5A">
        <w:trPr>
          <w:trHeight w:val="379"/>
          <w:jc w:val="center"/>
        </w:trPr>
        <w:tc>
          <w:tcPr>
            <w:tcW w:w="709" w:type="dxa"/>
          </w:tcPr>
          <w:p w14:paraId="35C5482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224" w:type="dxa"/>
            <w:gridSpan w:val="4"/>
          </w:tcPr>
          <w:p w14:paraId="6C6EC3A2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Funkcja routera brzegowego dla sieci wewnętrznej w szkole z obsługą routingu statycznego IPv4 i IPv6 </w:t>
            </w:r>
          </w:p>
        </w:tc>
        <w:tc>
          <w:tcPr>
            <w:tcW w:w="1444" w:type="dxa"/>
          </w:tcPr>
          <w:p w14:paraId="600D0C9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04FC18BC" w14:textId="6FA9C736" w:rsidTr="001E0A5A">
        <w:trPr>
          <w:trHeight w:val="461"/>
          <w:jc w:val="center"/>
        </w:trPr>
        <w:tc>
          <w:tcPr>
            <w:tcW w:w="709" w:type="dxa"/>
          </w:tcPr>
          <w:p w14:paraId="6123E98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224" w:type="dxa"/>
            <w:gridSpan w:val="4"/>
          </w:tcPr>
          <w:p w14:paraId="39C2E5F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 wszystkich interfejsach znakowanie ramek Ethernet zgodnie z normą IEEE 802.1q (co najmniej dziesięciu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VLAN’ów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, z wartościami numerów VLAN z pełnego zakresu protokołu IEEE 802.1q) </w:t>
            </w:r>
          </w:p>
        </w:tc>
        <w:tc>
          <w:tcPr>
            <w:tcW w:w="1444" w:type="dxa"/>
          </w:tcPr>
          <w:p w14:paraId="5F4C5D3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37C6AB2D" w14:textId="0FA04DAA" w:rsidTr="001E0A5A">
        <w:trPr>
          <w:trHeight w:val="513"/>
          <w:jc w:val="center"/>
        </w:trPr>
        <w:tc>
          <w:tcPr>
            <w:tcW w:w="709" w:type="dxa"/>
          </w:tcPr>
          <w:p w14:paraId="564D910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224" w:type="dxa"/>
            <w:gridSpan w:val="4"/>
          </w:tcPr>
          <w:p w14:paraId="78C1A43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firewall’a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pełnostanowego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stateful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inspection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firewall) z filtrowaniem ruchu TCP/IP zarówno dla protokołu IPv4 jak i dla IPv6 </w:t>
            </w:r>
          </w:p>
        </w:tc>
        <w:tc>
          <w:tcPr>
            <w:tcW w:w="1444" w:type="dxa"/>
          </w:tcPr>
          <w:p w14:paraId="13D027F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78DC39F" w14:textId="3399BA7F" w:rsidTr="001E0A5A">
        <w:trPr>
          <w:trHeight w:val="379"/>
          <w:jc w:val="center"/>
        </w:trPr>
        <w:tc>
          <w:tcPr>
            <w:tcW w:w="709" w:type="dxa"/>
          </w:tcPr>
          <w:p w14:paraId="5BA1B04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8224" w:type="dxa"/>
            <w:gridSpan w:val="4"/>
          </w:tcPr>
          <w:p w14:paraId="64F50A0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Obsługa translacji adresów dla protokołu IPv4: statycznej 1:1, dynamicznej 1:n oraz przekierowywania portów </w:t>
            </w:r>
          </w:p>
        </w:tc>
        <w:tc>
          <w:tcPr>
            <w:tcW w:w="1444" w:type="dxa"/>
          </w:tcPr>
          <w:p w14:paraId="2B94617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279C10D" w14:textId="766C0F6F" w:rsidTr="001E0A5A">
        <w:trPr>
          <w:trHeight w:val="110"/>
          <w:jc w:val="center"/>
        </w:trPr>
        <w:tc>
          <w:tcPr>
            <w:tcW w:w="709" w:type="dxa"/>
          </w:tcPr>
          <w:p w14:paraId="04967CE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8224" w:type="dxa"/>
            <w:gridSpan w:val="4"/>
          </w:tcPr>
          <w:p w14:paraId="1C41C6F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Usługi dla sieci wewnętrznej: DHCP </w:t>
            </w:r>
          </w:p>
        </w:tc>
        <w:tc>
          <w:tcPr>
            <w:tcW w:w="1444" w:type="dxa"/>
          </w:tcPr>
          <w:p w14:paraId="2A99032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3F9CE436" w14:textId="4B1B6D66" w:rsidTr="001E0A5A">
        <w:trPr>
          <w:trHeight w:val="110"/>
          <w:jc w:val="center"/>
        </w:trPr>
        <w:tc>
          <w:tcPr>
            <w:tcW w:w="709" w:type="dxa"/>
          </w:tcPr>
          <w:p w14:paraId="33EFDDB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8224" w:type="dxa"/>
            <w:gridSpan w:val="4"/>
          </w:tcPr>
          <w:p w14:paraId="1419DF6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Klasyfikacja pakietów IP z użyciem DSCP </w:t>
            </w:r>
          </w:p>
        </w:tc>
        <w:tc>
          <w:tcPr>
            <w:tcW w:w="1444" w:type="dxa"/>
          </w:tcPr>
          <w:p w14:paraId="7640C7A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42BFA41A" w14:textId="2E385D8F" w:rsidTr="001E0A5A">
        <w:trPr>
          <w:trHeight w:val="110"/>
          <w:jc w:val="center"/>
        </w:trPr>
        <w:tc>
          <w:tcPr>
            <w:tcW w:w="709" w:type="dxa"/>
          </w:tcPr>
          <w:p w14:paraId="00EBCB6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8224" w:type="dxa"/>
            <w:gridSpan w:val="4"/>
          </w:tcPr>
          <w:p w14:paraId="70E600F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Synchronizacja czasu do serwera NTP </w:t>
            </w:r>
          </w:p>
        </w:tc>
        <w:tc>
          <w:tcPr>
            <w:tcW w:w="1444" w:type="dxa"/>
          </w:tcPr>
          <w:p w14:paraId="436A159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5140717" w14:textId="57CADEC7" w:rsidTr="001E0A5A">
        <w:trPr>
          <w:trHeight w:val="737"/>
          <w:jc w:val="center"/>
        </w:trPr>
        <w:tc>
          <w:tcPr>
            <w:tcW w:w="709" w:type="dxa"/>
          </w:tcPr>
          <w:p w14:paraId="4D074A7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8224" w:type="dxa"/>
            <w:gridSpan w:val="4"/>
          </w:tcPr>
          <w:p w14:paraId="2BBFB87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uwierzytelniania użytkowników sieci przy pomocy serwerów: LDAP, RADIUS, Active Directory wraz z możliwością użycia lub współpracą z systemem zapewniającym mechanizm Single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Sign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On (SSO z AD i/lub z serwerem RADIUS) </w:t>
            </w:r>
          </w:p>
        </w:tc>
        <w:tc>
          <w:tcPr>
            <w:tcW w:w="1444" w:type="dxa"/>
          </w:tcPr>
          <w:p w14:paraId="1CD1567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53C8D4A0" w14:textId="25EF6C86" w:rsidTr="001E0A5A">
        <w:trPr>
          <w:trHeight w:val="705"/>
          <w:jc w:val="center"/>
        </w:trPr>
        <w:tc>
          <w:tcPr>
            <w:tcW w:w="709" w:type="dxa"/>
          </w:tcPr>
          <w:p w14:paraId="1C60EC1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8224" w:type="dxa"/>
            <w:gridSpan w:val="4"/>
          </w:tcPr>
          <w:p w14:paraId="4D4E66C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uwierzytelniania użytkowników bez konieczności tworzenia lokalnej informacji o każdym użytkowniku na lokalnych urządzeniach wraz ze sprawdzeniem przynależności do uprawnionej grupy na podstawie atrybutów otrzymanych z zewnętrznych serwerów</w:t>
            </w:r>
          </w:p>
        </w:tc>
        <w:tc>
          <w:tcPr>
            <w:tcW w:w="1444" w:type="dxa"/>
          </w:tcPr>
          <w:p w14:paraId="6D23213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1E7AD131" w14:textId="77BE9206" w:rsidTr="001E0A5A">
        <w:trPr>
          <w:trHeight w:val="234"/>
          <w:jc w:val="center"/>
        </w:trPr>
        <w:tc>
          <w:tcPr>
            <w:tcW w:w="709" w:type="dxa"/>
          </w:tcPr>
          <w:p w14:paraId="5A91E82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8224" w:type="dxa"/>
            <w:gridSpan w:val="4"/>
          </w:tcPr>
          <w:p w14:paraId="2A83D47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polityk filtrowania ruchu dla każdego uwierzytelnionego użytkownika/grupy użytkowników </w:t>
            </w:r>
          </w:p>
        </w:tc>
        <w:tc>
          <w:tcPr>
            <w:tcW w:w="1444" w:type="dxa"/>
          </w:tcPr>
          <w:p w14:paraId="64F4D5D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6824BC76" w14:textId="1FBD1F22" w:rsidTr="001E0A5A">
        <w:trPr>
          <w:trHeight w:val="440"/>
          <w:jc w:val="center"/>
        </w:trPr>
        <w:tc>
          <w:tcPr>
            <w:tcW w:w="709" w:type="dxa"/>
          </w:tcPr>
          <w:p w14:paraId="68B8173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4" w:type="dxa"/>
            <w:gridSpan w:val="4"/>
          </w:tcPr>
          <w:p w14:paraId="795FB80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Funkcjonalność typu "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captive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portal" na interfejsach logicznych i fizycznych </w:t>
            </w:r>
          </w:p>
        </w:tc>
        <w:tc>
          <w:tcPr>
            <w:tcW w:w="1444" w:type="dxa"/>
          </w:tcPr>
          <w:p w14:paraId="3560166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E3CE317" w14:textId="4247FFA0" w:rsidTr="001E0A5A">
        <w:trPr>
          <w:trHeight w:val="440"/>
          <w:jc w:val="center"/>
        </w:trPr>
        <w:tc>
          <w:tcPr>
            <w:tcW w:w="709" w:type="dxa"/>
          </w:tcPr>
          <w:p w14:paraId="645EF0B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2.13 </w:t>
            </w:r>
          </w:p>
        </w:tc>
        <w:tc>
          <w:tcPr>
            <w:tcW w:w="8224" w:type="dxa"/>
            <w:gridSpan w:val="4"/>
          </w:tcPr>
          <w:p w14:paraId="2946050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nie może wprowadzać licencyjnych ograniczeń na liczbę użytkowników i adresację IP albo posiadać takie licencje w wersji "bez ograniczeń" </w:t>
            </w:r>
          </w:p>
        </w:tc>
        <w:tc>
          <w:tcPr>
            <w:tcW w:w="1444" w:type="dxa"/>
          </w:tcPr>
          <w:p w14:paraId="5F267C4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3AC78B95" w14:textId="627ACA38" w:rsidTr="001E0A5A">
        <w:trPr>
          <w:trHeight w:val="110"/>
          <w:jc w:val="center"/>
        </w:trPr>
        <w:tc>
          <w:tcPr>
            <w:tcW w:w="709" w:type="dxa"/>
          </w:tcPr>
          <w:p w14:paraId="00E0F6F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8224" w:type="dxa"/>
            <w:gridSpan w:val="4"/>
          </w:tcPr>
          <w:p w14:paraId="516F6D7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Wydajność </w:t>
            </w:r>
          </w:p>
        </w:tc>
        <w:tc>
          <w:tcPr>
            <w:tcW w:w="1444" w:type="dxa"/>
          </w:tcPr>
          <w:p w14:paraId="1BACAE0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82169" w:rsidRPr="00666E2E" w14:paraId="125AD9BA" w14:textId="4A9DC4D2" w:rsidTr="001E0A5A">
        <w:trPr>
          <w:trHeight w:val="781"/>
          <w:jc w:val="center"/>
        </w:trPr>
        <w:tc>
          <w:tcPr>
            <w:tcW w:w="709" w:type="dxa"/>
          </w:tcPr>
          <w:p w14:paraId="1442A32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5103" w:type="dxa"/>
          </w:tcPr>
          <w:p w14:paraId="5B79E8B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Przepustowość z włączoną funkcją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pełnostanowego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firewall’a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dla ruchu IMIX (suma ruchu przechodzącego przez urządzenie) przy dwudziestu regułach filtrowania (pojedyncze źródło, cel, serwis TCP/UDP/ICMP) :</w:t>
            </w:r>
          </w:p>
        </w:tc>
        <w:tc>
          <w:tcPr>
            <w:tcW w:w="992" w:type="dxa"/>
          </w:tcPr>
          <w:p w14:paraId="6EE143E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14:paraId="52F751E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7" w:type="dxa"/>
          </w:tcPr>
          <w:p w14:paraId="750D17E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Gb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44" w:type="dxa"/>
          </w:tcPr>
          <w:p w14:paraId="21948A8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0F430BA2" w14:textId="5A940A07" w:rsidTr="001E0A5A">
        <w:trPr>
          <w:trHeight w:val="110"/>
          <w:jc w:val="center"/>
        </w:trPr>
        <w:tc>
          <w:tcPr>
            <w:tcW w:w="709" w:type="dxa"/>
          </w:tcPr>
          <w:p w14:paraId="425F821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5103" w:type="dxa"/>
          </w:tcPr>
          <w:p w14:paraId="650FB90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równoczesnych sesji </w:t>
            </w:r>
          </w:p>
        </w:tc>
        <w:tc>
          <w:tcPr>
            <w:tcW w:w="992" w:type="dxa"/>
          </w:tcPr>
          <w:p w14:paraId="273A0C4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14:paraId="78F4AA6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7" w:type="dxa"/>
          </w:tcPr>
          <w:p w14:paraId="5D39D8E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7C51A15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0E1E2B86" w14:textId="62A71E35" w:rsidTr="001E0A5A">
        <w:trPr>
          <w:trHeight w:val="110"/>
          <w:jc w:val="center"/>
        </w:trPr>
        <w:tc>
          <w:tcPr>
            <w:tcW w:w="709" w:type="dxa"/>
          </w:tcPr>
          <w:p w14:paraId="1A22070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103" w:type="dxa"/>
          </w:tcPr>
          <w:p w14:paraId="2674E58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nowych połączeń </w:t>
            </w:r>
          </w:p>
        </w:tc>
        <w:tc>
          <w:tcPr>
            <w:tcW w:w="992" w:type="dxa"/>
          </w:tcPr>
          <w:p w14:paraId="6D9605D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14:paraId="2F6A0F5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7" w:type="dxa"/>
          </w:tcPr>
          <w:p w14:paraId="12DB9CE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sesji/s</w:t>
            </w:r>
          </w:p>
        </w:tc>
        <w:tc>
          <w:tcPr>
            <w:tcW w:w="1444" w:type="dxa"/>
          </w:tcPr>
          <w:p w14:paraId="403EB97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E2A668D" w14:textId="415EA8E8" w:rsidTr="001E0A5A">
        <w:trPr>
          <w:trHeight w:val="110"/>
          <w:jc w:val="center"/>
        </w:trPr>
        <w:tc>
          <w:tcPr>
            <w:tcW w:w="709" w:type="dxa"/>
          </w:tcPr>
          <w:p w14:paraId="3678679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103" w:type="dxa"/>
          </w:tcPr>
          <w:p w14:paraId="442B7A6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ilość reguł bezpieczeństwa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firewall'a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3048EA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14:paraId="70E0609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</w:tcPr>
          <w:p w14:paraId="6AE6AA9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782A47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F758175" w14:textId="19EC87C8" w:rsidTr="001E0A5A">
        <w:trPr>
          <w:trHeight w:val="110"/>
          <w:jc w:val="center"/>
        </w:trPr>
        <w:tc>
          <w:tcPr>
            <w:tcW w:w="709" w:type="dxa"/>
          </w:tcPr>
          <w:p w14:paraId="2BACFC0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224" w:type="dxa"/>
            <w:gridSpan w:val="4"/>
          </w:tcPr>
          <w:p w14:paraId="264D52F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44" w:type="dxa"/>
          </w:tcPr>
          <w:p w14:paraId="2221C49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82169" w:rsidRPr="00666E2E" w14:paraId="62939F18" w14:textId="0480CDC0" w:rsidTr="001E0A5A">
        <w:trPr>
          <w:trHeight w:val="695"/>
          <w:jc w:val="center"/>
        </w:trPr>
        <w:tc>
          <w:tcPr>
            <w:tcW w:w="709" w:type="dxa"/>
          </w:tcPr>
          <w:p w14:paraId="59F465A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8224" w:type="dxa"/>
            <w:gridSpan w:val="4"/>
          </w:tcPr>
          <w:p w14:paraId="0FEBC28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administratora, możliwość tworzenia poziomów dostępu do urządzenia (minimum 2 -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oraz możliwość uwierzytelniania administratora poprzez klucz SSH </w:t>
            </w:r>
          </w:p>
        </w:tc>
        <w:tc>
          <w:tcPr>
            <w:tcW w:w="1444" w:type="dxa"/>
          </w:tcPr>
          <w:p w14:paraId="5C61E4E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6CEEC6AA" w14:textId="3296C3C3" w:rsidTr="001E0A5A">
        <w:trPr>
          <w:trHeight w:val="512"/>
          <w:jc w:val="center"/>
        </w:trPr>
        <w:tc>
          <w:tcPr>
            <w:tcW w:w="709" w:type="dxa"/>
          </w:tcPr>
          <w:p w14:paraId="544B4FEE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8224" w:type="dxa"/>
            <w:gridSpan w:val="4"/>
          </w:tcPr>
          <w:p w14:paraId="6846531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Kolekcjonowanie lokalne logów do celów analizy naruszeń bezpieczeństwa - w tym możliwość kierowania logów do zewnętrznego serwera </w:t>
            </w:r>
          </w:p>
        </w:tc>
        <w:tc>
          <w:tcPr>
            <w:tcW w:w="1444" w:type="dxa"/>
          </w:tcPr>
          <w:p w14:paraId="5CE0EDE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651F8D75" w14:textId="3C1282A4" w:rsidTr="001E0A5A">
        <w:trPr>
          <w:trHeight w:val="288"/>
          <w:jc w:val="center"/>
        </w:trPr>
        <w:tc>
          <w:tcPr>
            <w:tcW w:w="709" w:type="dxa"/>
          </w:tcPr>
          <w:p w14:paraId="1F4846C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8224" w:type="dxa"/>
            <w:gridSpan w:val="4"/>
          </w:tcPr>
          <w:p w14:paraId="32CFB35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ilości bieżącego ruchu na interfejsach fizycznych i logicznych </w:t>
            </w:r>
          </w:p>
        </w:tc>
        <w:tc>
          <w:tcPr>
            <w:tcW w:w="1444" w:type="dxa"/>
          </w:tcPr>
          <w:p w14:paraId="2D2AA65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55FB1431" w14:textId="583D475A" w:rsidTr="001E0A5A">
        <w:trPr>
          <w:trHeight w:val="244"/>
          <w:jc w:val="center"/>
        </w:trPr>
        <w:tc>
          <w:tcPr>
            <w:tcW w:w="709" w:type="dxa"/>
          </w:tcPr>
          <w:p w14:paraId="0682A99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8224" w:type="dxa"/>
            <w:gridSpan w:val="4"/>
          </w:tcPr>
          <w:p w14:paraId="5DB0781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stanu sesji tablicy translacji NAT </w:t>
            </w:r>
          </w:p>
        </w:tc>
        <w:tc>
          <w:tcPr>
            <w:tcW w:w="1444" w:type="dxa"/>
          </w:tcPr>
          <w:p w14:paraId="41E7346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8100DB2" w14:textId="5DD2B5DA" w:rsidTr="001E0A5A">
        <w:trPr>
          <w:trHeight w:val="244"/>
          <w:jc w:val="center"/>
        </w:trPr>
        <w:tc>
          <w:tcPr>
            <w:tcW w:w="709" w:type="dxa"/>
          </w:tcPr>
          <w:p w14:paraId="1C428AD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8224" w:type="dxa"/>
            <w:gridSpan w:val="4"/>
          </w:tcPr>
          <w:p w14:paraId="3FD561A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przydziałów adresów przez DHCP </w:t>
            </w:r>
          </w:p>
        </w:tc>
        <w:tc>
          <w:tcPr>
            <w:tcW w:w="1444" w:type="dxa"/>
          </w:tcPr>
          <w:p w14:paraId="779742E2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7CE2439" w14:textId="00EDDE61" w:rsidTr="001E0A5A">
        <w:trPr>
          <w:trHeight w:val="244"/>
          <w:jc w:val="center"/>
        </w:trPr>
        <w:tc>
          <w:tcPr>
            <w:tcW w:w="709" w:type="dxa"/>
          </w:tcPr>
          <w:p w14:paraId="1AEA513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8224" w:type="dxa"/>
            <w:gridSpan w:val="4"/>
          </w:tcPr>
          <w:p w14:paraId="2A396B17" w14:textId="036B719F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 w:rsidR="001F3B6E">
              <w:rPr>
                <w:rFonts w:cs="Calibri"/>
                <w:color w:val="000000"/>
                <w:sz w:val="20"/>
                <w:szCs w:val="20"/>
              </w:rPr>
              <w:t xml:space="preserve">SNMP, SNMP-TRAP, </w:t>
            </w:r>
            <w:proofErr w:type="spellStart"/>
            <w:r w:rsidR="00940E84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44" w:type="dxa"/>
          </w:tcPr>
          <w:p w14:paraId="4078CF8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181EDD18" w14:textId="75BE7942" w:rsidTr="001E0A5A">
        <w:trPr>
          <w:trHeight w:val="917"/>
          <w:jc w:val="center"/>
        </w:trPr>
        <w:tc>
          <w:tcPr>
            <w:tcW w:w="709" w:type="dxa"/>
          </w:tcPr>
          <w:p w14:paraId="3A509AD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8224" w:type="dxa"/>
            <w:gridSpan w:val="4"/>
          </w:tcPr>
          <w:p w14:paraId="7E72E096" w14:textId="47F9B53C" w:rsidR="00E82169" w:rsidRPr="00666E2E" w:rsidRDefault="00E82169" w:rsidP="00CB11A9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Cała konfiguracja musi mieścić się w pojedynczym, czytelnym pliku tekstowym, plik musi być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eksportowalny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importowalny</w:t>
            </w:r>
            <w:proofErr w:type="spellEnd"/>
            <w:r w:rsidR="001F3B6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1F3B6E">
              <w:rPr>
                <w:rFonts w:cs="Calibri"/>
                <w:color w:val="000000"/>
                <w:sz w:val="20"/>
                <w:szCs w:val="20"/>
              </w:rPr>
              <w:br/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lternatywnie dopuszczalna jest możliwość konfiguracji opartej na interfejsach programistycznych API (typu REST/JSON </w:t>
            </w:r>
            <w:r w:rsidRPr="00666E2E">
              <w:rPr>
                <w:sz w:val="20"/>
                <w:szCs w:val="20"/>
              </w:rPr>
              <w:t xml:space="preserve">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 itp. </w:t>
            </w:r>
          </w:p>
        </w:tc>
        <w:tc>
          <w:tcPr>
            <w:tcW w:w="1444" w:type="dxa"/>
          </w:tcPr>
          <w:p w14:paraId="273ED10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5A290174" w14:textId="2FE5397B" w:rsidTr="001E0A5A">
        <w:trPr>
          <w:trHeight w:val="296"/>
          <w:jc w:val="center"/>
        </w:trPr>
        <w:tc>
          <w:tcPr>
            <w:tcW w:w="709" w:type="dxa"/>
          </w:tcPr>
          <w:p w14:paraId="7314AC4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8224" w:type="dxa"/>
            <w:gridSpan w:val="4"/>
          </w:tcPr>
          <w:p w14:paraId="7B21C900" w14:textId="6F9BA5AD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 w:rsidR="001F3B6E">
              <w:rPr>
                <w:rFonts w:cs="Calibri"/>
                <w:color w:val="000000"/>
                <w:sz w:val="20"/>
                <w:szCs w:val="20"/>
              </w:rPr>
              <w:t>SSH/HTTPS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44" w:type="dxa"/>
          </w:tcPr>
          <w:p w14:paraId="07DAF1E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845B55F" w14:textId="757F4365" w:rsidTr="001E0A5A">
        <w:trPr>
          <w:trHeight w:val="244"/>
          <w:jc w:val="center"/>
        </w:trPr>
        <w:tc>
          <w:tcPr>
            <w:tcW w:w="709" w:type="dxa"/>
          </w:tcPr>
          <w:p w14:paraId="7229B41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8224" w:type="dxa"/>
            <w:gridSpan w:val="4"/>
          </w:tcPr>
          <w:p w14:paraId="44EF380A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zdalnej aktualizacji oprogramowania; </w:t>
            </w:r>
          </w:p>
        </w:tc>
        <w:tc>
          <w:tcPr>
            <w:tcW w:w="1444" w:type="dxa"/>
          </w:tcPr>
          <w:p w14:paraId="2E496C0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306B8582" w14:textId="51C24FCA" w:rsidTr="001E0A5A">
        <w:trPr>
          <w:trHeight w:val="304"/>
          <w:jc w:val="center"/>
        </w:trPr>
        <w:tc>
          <w:tcPr>
            <w:tcW w:w="709" w:type="dxa"/>
          </w:tcPr>
          <w:p w14:paraId="154BB9E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8224" w:type="dxa"/>
            <w:gridSpan w:val="4"/>
          </w:tcPr>
          <w:p w14:paraId="1527BC32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podsłuchiwania na urządzeniu nagłówków i zawartości pakietów przechodzących przez urządzenie </w:t>
            </w:r>
          </w:p>
        </w:tc>
        <w:tc>
          <w:tcPr>
            <w:tcW w:w="1444" w:type="dxa"/>
          </w:tcPr>
          <w:p w14:paraId="267BCCE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5AE7B518" w14:textId="76708F8F" w:rsidTr="001E0A5A">
        <w:trPr>
          <w:trHeight w:val="513"/>
          <w:jc w:val="center"/>
        </w:trPr>
        <w:tc>
          <w:tcPr>
            <w:tcW w:w="709" w:type="dxa"/>
          </w:tcPr>
          <w:p w14:paraId="27EDA0A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8224" w:type="dxa"/>
            <w:gridSpan w:val="4"/>
          </w:tcPr>
          <w:p w14:paraId="6239B52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konfigurację polityk bezpieczeństwa, translacji adresów, przetrzymywanie obiektów sieciowych </w:t>
            </w:r>
          </w:p>
        </w:tc>
        <w:tc>
          <w:tcPr>
            <w:tcW w:w="1444" w:type="dxa"/>
          </w:tcPr>
          <w:p w14:paraId="5740526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E1E5D7B" w14:textId="59A5A051" w:rsidTr="001E0A5A">
        <w:trPr>
          <w:trHeight w:val="246"/>
          <w:jc w:val="center"/>
        </w:trPr>
        <w:tc>
          <w:tcPr>
            <w:tcW w:w="709" w:type="dxa"/>
          </w:tcPr>
          <w:p w14:paraId="061B335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8224" w:type="dxa"/>
            <w:gridSpan w:val="4"/>
          </w:tcPr>
          <w:p w14:paraId="5C8D2702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utworzenie konfiguracji z szablonu </w:t>
            </w:r>
          </w:p>
        </w:tc>
        <w:tc>
          <w:tcPr>
            <w:tcW w:w="1444" w:type="dxa"/>
          </w:tcPr>
          <w:p w14:paraId="4204230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7F66EBAB" w14:textId="33C0E16B" w:rsidTr="001E0A5A">
        <w:trPr>
          <w:trHeight w:val="243"/>
          <w:jc w:val="center"/>
        </w:trPr>
        <w:tc>
          <w:tcPr>
            <w:tcW w:w="709" w:type="dxa"/>
          </w:tcPr>
          <w:p w14:paraId="5DF504C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8224" w:type="dxa"/>
            <w:gridSpan w:val="4"/>
          </w:tcPr>
          <w:p w14:paraId="1BC5695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CPU) </w:t>
            </w:r>
          </w:p>
        </w:tc>
        <w:tc>
          <w:tcPr>
            <w:tcW w:w="1444" w:type="dxa"/>
          </w:tcPr>
          <w:p w14:paraId="099494D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2D4727F7" w14:textId="241F0D8B" w:rsidTr="001E0A5A">
        <w:trPr>
          <w:trHeight w:val="243"/>
          <w:jc w:val="center"/>
        </w:trPr>
        <w:tc>
          <w:tcPr>
            <w:tcW w:w="709" w:type="dxa"/>
          </w:tcPr>
          <w:p w14:paraId="2A6C00C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4.15 </w:t>
            </w:r>
          </w:p>
        </w:tc>
        <w:tc>
          <w:tcPr>
            <w:tcW w:w="8224" w:type="dxa"/>
            <w:gridSpan w:val="4"/>
          </w:tcPr>
          <w:p w14:paraId="0C65825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stanu zajętości pamięci RAM, pamięci nieulotnej i obciążenia CPU </w:t>
            </w:r>
          </w:p>
        </w:tc>
        <w:tc>
          <w:tcPr>
            <w:tcW w:w="1444" w:type="dxa"/>
          </w:tcPr>
          <w:p w14:paraId="565756A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6FD94010" w14:textId="6FA31CC0" w:rsidTr="001E0A5A">
        <w:trPr>
          <w:trHeight w:val="110"/>
          <w:jc w:val="center"/>
        </w:trPr>
        <w:tc>
          <w:tcPr>
            <w:tcW w:w="709" w:type="dxa"/>
          </w:tcPr>
          <w:p w14:paraId="1DD5041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24" w:type="dxa"/>
            <w:gridSpan w:val="4"/>
          </w:tcPr>
          <w:p w14:paraId="100A227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444" w:type="dxa"/>
          </w:tcPr>
          <w:p w14:paraId="5F92EFC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E82169" w:rsidRPr="00666E2E" w14:paraId="6688CC93" w14:textId="23059311" w:rsidTr="001E0A5A">
        <w:trPr>
          <w:trHeight w:val="110"/>
          <w:jc w:val="center"/>
        </w:trPr>
        <w:tc>
          <w:tcPr>
            <w:tcW w:w="709" w:type="dxa"/>
          </w:tcPr>
          <w:p w14:paraId="7C7BAA4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5103" w:type="dxa"/>
          </w:tcPr>
          <w:p w14:paraId="2F4091C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Napięcie zasilania </w:t>
            </w:r>
          </w:p>
        </w:tc>
        <w:tc>
          <w:tcPr>
            <w:tcW w:w="992" w:type="dxa"/>
          </w:tcPr>
          <w:p w14:paraId="5B246DDB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97551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7" w:type="dxa"/>
          </w:tcPr>
          <w:p w14:paraId="0BA8D1E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V AC </w:t>
            </w:r>
          </w:p>
        </w:tc>
        <w:tc>
          <w:tcPr>
            <w:tcW w:w="1444" w:type="dxa"/>
          </w:tcPr>
          <w:p w14:paraId="27E7AAA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4845057D" w14:textId="7D897F7B" w:rsidTr="001E0A5A">
        <w:trPr>
          <w:trHeight w:val="110"/>
          <w:jc w:val="center"/>
        </w:trPr>
        <w:tc>
          <w:tcPr>
            <w:tcW w:w="709" w:type="dxa"/>
          </w:tcPr>
          <w:p w14:paraId="291D1ED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5103" w:type="dxa"/>
          </w:tcPr>
          <w:p w14:paraId="5D33CB4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992" w:type="dxa"/>
          </w:tcPr>
          <w:p w14:paraId="2709779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313CF8A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37" w:type="dxa"/>
          </w:tcPr>
          <w:p w14:paraId="0B1BE5A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1EEC9D3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147D7573" w14:textId="76578F9B" w:rsidTr="001E0A5A">
        <w:trPr>
          <w:trHeight w:val="110"/>
          <w:jc w:val="center"/>
        </w:trPr>
        <w:tc>
          <w:tcPr>
            <w:tcW w:w="709" w:type="dxa"/>
          </w:tcPr>
          <w:p w14:paraId="1AF0688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5103" w:type="dxa"/>
          </w:tcPr>
          <w:p w14:paraId="13E5B30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992" w:type="dxa"/>
          </w:tcPr>
          <w:p w14:paraId="6E127DD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992" w:type="dxa"/>
          </w:tcPr>
          <w:p w14:paraId="5672A0EF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7" w:type="dxa"/>
          </w:tcPr>
          <w:p w14:paraId="0694C60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182D249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1E29CC03" w14:textId="16E1BBA7" w:rsidTr="001E0A5A">
        <w:trPr>
          <w:trHeight w:val="234"/>
          <w:jc w:val="center"/>
        </w:trPr>
        <w:tc>
          <w:tcPr>
            <w:tcW w:w="709" w:type="dxa"/>
          </w:tcPr>
          <w:p w14:paraId="2C0F8921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5103" w:type="dxa"/>
          </w:tcPr>
          <w:p w14:paraId="6B0C9459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992" w:type="dxa"/>
          </w:tcPr>
          <w:p w14:paraId="5CA4009C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1AB8384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137" w:type="dxa"/>
          </w:tcPr>
          <w:p w14:paraId="28534925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44" w:type="dxa"/>
          </w:tcPr>
          <w:p w14:paraId="6CE8C6BD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2169" w:rsidRPr="00666E2E" w14:paraId="06F10AC0" w14:textId="391D2F08" w:rsidTr="001E0A5A">
        <w:trPr>
          <w:trHeight w:val="110"/>
          <w:jc w:val="center"/>
        </w:trPr>
        <w:tc>
          <w:tcPr>
            <w:tcW w:w="709" w:type="dxa"/>
          </w:tcPr>
          <w:p w14:paraId="44845213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5103" w:type="dxa"/>
          </w:tcPr>
          <w:p w14:paraId="234D8B94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992" w:type="dxa"/>
          </w:tcPr>
          <w:p w14:paraId="70F07D16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54FBAA67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7" w:type="dxa"/>
          </w:tcPr>
          <w:p w14:paraId="55C52388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44" w:type="dxa"/>
          </w:tcPr>
          <w:p w14:paraId="2FA20ED0" w14:textId="77777777" w:rsidR="00E82169" w:rsidRPr="00666E2E" w:rsidRDefault="00E82169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F6E92" w:rsidRPr="00666E2E" w14:paraId="07F7F5C4" w14:textId="77777777" w:rsidTr="00F601D1">
        <w:trPr>
          <w:trHeight w:val="110"/>
          <w:jc w:val="center"/>
        </w:trPr>
        <w:tc>
          <w:tcPr>
            <w:tcW w:w="709" w:type="dxa"/>
          </w:tcPr>
          <w:p w14:paraId="6435F74A" w14:textId="79FDE2C5" w:rsidR="002F6E92" w:rsidRPr="00666E2E" w:rsidRDefault="002F6E92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68" w:type="dxa"/>
            <w:gridSpan w:val="5"/>
          </w:tcPr>
          <w:p w14:paraId="2BC03682" w14:textId="457D56C5" w:rsidR="002F6E92" w:rsidRPr="00666E2E" w:rsidRDefault="002F6E92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DF2490" w:rsidRPr="00666E2E" w14:paraId="3ED63DBA" w14:textId="77777777" w:rsidTr="001E0A5A">
        <w:trPr>
          <w:trHeight w:val="110"/>
          <w:jc w:val="center"/>
        </w:trPr>
        <w:tc>
          <w:tcPr>
            <w:tcW w:w="709" w:type="dxa"/>
          </w:tcPr>
          <w:p w14:paraId="54FDAE08" w14:textId="1D889164" w:rsidR="00DF2490" w:rsidRPr="00666E2E" w:rsidRDefault="00DF2490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224" w:type="dxa"/>
            <w:gridSpan w:val="4"/>
          </w:tcPr>
          <w:p w14:paraId="282F36C4" w14:textId="0B90929F" w:rsidR="00DF2490" w:rsidRPr="00666E2E" w:rsidRDefault="00DF2490" w:rsidP="00A025C0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</w:t>
            </w:r>
            <w:r w:rsidR="005D3BF6"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End-of-Sale i/lub End-of-</w:t>
            </w:r>
            <w:r w:rsidR="00A025C0">
              <w:rPr>
                <w:rFonts w:cs="Calibri"/>
                <w:color w:val="000000"/>
                <w:sz w:val="20"/>
                <w:szCs w:val="20"/>
              </w:rPr>
              <w:t xml:space="preserve">Life </w:t>
            </w:r>
            <w:r>
              <w:rPr>
                <w:rFonts w:cs="Calibri"/>
                <w:color w:val="000000"/>
                <w:sz w:val="20"/>
                <w:szCs w:val="20"/>
              </w:rPr>
              <w:t>producenta</w:t>
            </w:r>
          </w:p>
        </w:tc>
        <w:tc>
          <w:tcPr>
            <w:tcW w:w="1444" w:type="dxa"/>
          </w:tcPr>
          <w:p w14:paraId="47CA817C" w14:textId="4C6DB7C1" w:rsidR="00DF2490" w:rsidRPr="00666E2E" w:rsidRDefault="00DF2490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2490" w:rsidRPr="00666E2E" w14:paraId="48EB7BF3" w14:textId="77777777" w:rsidTr="001E0A5A">
        <w:trPr>
          <w:trHeight w:val="110"/>
          <w:jc w:val="center"/>
        </w:trPr>
        <w:tc>
          <w:tcPr>
            <w:tcW w:w="709" w:type="dxa"/>
          </w:tcPr>
          <w:p w14:paraId="04DFA96F" w14:textId="43BA2E27" w:rsidR="00DF2490" w:rsidRPr="00666E2E" w:rsidRDefault="00DF2490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4" w:type="dxa"/>
            <w:gridSpan w:val="4"/>
          </w:tcPr>
          <w:p w14:paraId="48F48B11" w14:textId="24524492" w:rsidR="00DF2490" w:rsidRPr="00666E2E" w:rsidRDefault="00DF2490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</w:t>
            </w:r>
            <w:r w:rsidR="005D3BF6">
              <w:rPr>
                <w:rFonts w:cs="Calibri"/>
                <w:color w:val="000000"/>
                <w:sz w:val="20"/>
                <w:szCs w:val="20"/>
              </w:rPr>
              <w:t>akładanych warunkach instalacji</w:t>
            </w:r>
          </w:p>
        </w:tc>
        <w:tc>
          <w:tcPr>
            <w:tcW w:w="1444" w:type="dxa"/>
          </w:tcPr>
          <w:p w14:paraId="332FB97B" w14:textId="6852BB9E" w:rsidR="00DF2490" w:rsidRPr="00666E2E" w:rsidRDefault="00DF2490" w:rsidP="0000221E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4D4BDC4" w14:textId="19D804FB" w:rsidR="00F20C76" w:rsidRDefault="00F20C76" w:rsidP="00F20C76"/>
    <w:p w14:paraId="0F43C842" w14:textId="366652DC" w:rsidR="00CF3200" w:rsidRDefault="00CF3200" w:rsidP="00F20C76"/>
    <w:p w14:paraId="0E859552" w14:textId="77777777" w:rsidR="00CF3200" w:rsidRDefault="00CF3200" w:rsidP="00F20C76"/>
    <w:p w14:paraId="6EFD39B1" w14:textId="77DDBC84" w:rsidR="001F3B6E" w:rsidRPr="00666E2E" w:rsidRDefault="001F3B6E" w:rsidP="00F20C76">
      <w:r w:rsidRPr="00666E2E">
        <w:lastRenderedPageBreak/>
        <w:t xml:space="preserve">Tabela </w:t>
      </w:r>
      <w:r>
        <w:t>2</w:t>
      </w:r>
      <w:r w:rsidRPr="00666E2E">
        <w:t xml:space="preserve">. Wymagania </w:t>
      </w:r>
      <w:r>
        <w:t xml:space="preserve">fakultatywne </w:t>
      </w:r>
      <w:r w:rsidRPr="00666E2E">
        <w:t>na CPE</w:t>
      </w:r>
      <w:r w:rsidR="00870005">
        <w:rPr>
          <w:rStyle w:val="Odwoanieprzypisudolnego"/>
        </w:rPr>
        <w:footnoteReference w:id="4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832"/>
        <w:gridCol w:w="1304"/>
      </w:tblGrid>
      <w:tr w:rsidR="001F3B6E" w:rsidRPr="003B06C3" w14:paraId="032EFBB6" w14:textId="6AA37DC9" w:rsidTr="00AA07A3">
        <w:trPr>
          <w:cantSplit/>
          <w:tblHeader/>
        </w:trPr>
        <w:tc>
          <w:tcPr>
            <w:tcW w:w="771" w:type="dxa"/>
            <w:shd w:val="clear" w:color="auto" w:fill="F2DBDB" w:themeFill="accent2" w:themeFillTint="33"/>
            <w:noWrap/>
            <w:vAlign w:val="center"/>
            <w:hideMark/>
          </w:tcPr>
          <w:p w14:paraId="039B246E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832" w:type="dxa"/>
            <w:shd w:val="clear" w:color="auto" w:fill="F2DBDB" w:themeFill="accent2" w:themeFillTint="33"/>
            <w:vAlign w:val="center"/>
            <w:hideMark/>
          </w:tcPr>
          <w:p w14:paraId="71D13D71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Wymagania – opis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14:paraId="1D6E5D00" w14:textId="77777777" w:rsidR="001F3B6E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D1D7724" w14:textId="2DF278F5" w:rsidR="001F3B6E" w:rsidRPr="00157B29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1F3B6E" w:rsidRPr="003B06C3" w14:paraId="2E980A67" w14:textId="0E7061D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C7B18B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596FBC4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</w:tcPr>
          <w:p w14:paraId="0867478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C54EFCE" w14:textId="7D30FE7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9D3D3E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E743CF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</w:t>
            </w:r>
          </w:p>
        </w:tc>
        <w:tc>
          <w:tcPr>
            <w:tcW w:w="1304" w:type="dxa"/>
          </w:tcPr>
          <w:p w14:paraId="5B9FA41A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1D4F80F" w14:textId="1667572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180A4B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3B5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zewnętrzny musi wspierać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</w:tcPr>
          <w:p w14:paraId="1588627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0927249" w14:textId="2C36588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3D2B9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BE3F6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opisany w pkt. 1.1. musi wspierać podwójne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(Q-in-Q) zgodnie ze standardem 802.1ad.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 xml:space="preserve">Nie może być ograniczeń w nadawaniu numeracji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wewnętrznych (C-TAG) ani zewnętrznych (S-TAG).</w:t>
            </w:r>
          </w:p>
        </w:tc>
        <w:tc>
          <w:tcPr>
            <w:tcW w:w="1304" w:type="dxa"/>
          </w:tcPr>
          <w:p w14:paraId="3BEE2E92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C2511B3" w14:textId="3B7D6B7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D3732A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9E621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opisany w pkt. 1.1. musi umożliwiać różne rodzaje enkapsulacji dla różnych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(pojedyncze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802.1q lub podwójne 802.1ad) bez ograniczeń co do numeracji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, ilości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 pojedynczym/podwójnym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tagowaniem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, itd. </w:t>
            </w:r>
          </w:p>
        </w:tc>
        <w:tc>
          <w:tcPr>
            <w:tcW w:w="1304" w:type="dxa"/>
          </w:tcPr>
          <w:p w14:paraId="559142B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6D5B56B" w14:textId="40B9826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24CCAE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FCD0215" w14:textId="51AAA599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Minimalne MTU dla interfejsu zewnętrznego nie może być mniejsze niż 1522B dla ramek podwójnie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tagowanych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(ramka bez preambuły, FCS, IFG,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payload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= 1500B)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27CCA966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D0EAFFF" w14:textId="718B6AD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F9DC940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33E6DFF" w14:textId="1A9FC084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Interfejsy zewnętrzne powinny wspierać obsługę Jumbo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Frames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>, tj. MTU 9000B lub więcej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0C8DE00C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25B1C9F" w14:textId="39D8D33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78293BD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76AAC2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interfejsu zewnętrznego – nie mniej niż 64.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Jako interfejs logiczny należy rozumieć interfejs z obsługujący protokół IP.</w:t>
            </w:r>
          </w:p>
        </w:tc>
        <w:tc>
          <w:tcPr>
            <w:tcW w:w="1304" w:type="dxa"/>
          </w:tcPr>
          <w:p w14:paraId="4E2CFC24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0464029A" w14:textId="2ED1CC4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C65F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E112FC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Co najmniej jeden interfejs w kierunku sieci wewnętrznej wspie</w:t>
            </w:r>
            <w:r>
              <w:rPr>
                <w:rFonts w:cstheme="minorHAnsi"/>
                <w:color w:val="000000"/>
                <w:sz w:val="20"/>
                <w:szCs w:val="20"/>
              </w:rPr>
              <w:t>rający łącze optyczne (1000Base</w:t>
            </w:r>
            <w:r>
              <w:rPr>
                <w:rFonts w:cstheme="minorHAnsi"/>
                <w:color w:val="000000"/>
                <w:sz w:val="20"/>
                <w:szCs w:val="20"/>
              </w:rPr>
              <w:noBreakHyphen/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t>SX)</w:t>
            </w:r>
          </w:p>
        </w:tc>
        <w:tc>
          <w:tcPr>
            <w:tcW w:w="1304" w:type="dxa"/>
          </w:tcPr>
          <w:p w14:paraId="419628B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5058029B" w14:textId="38A4D06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BC47EB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3E629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Wszystkie interfejsy wewnętrzne muszą wspierać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każdym interfejsie to 25, bez ograniczeń co do numeracji.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25DC6DD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659AD5B" w14:textId="146EAA3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B68DB6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0B62296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Minimalne MTU dla interfejsu zewnętrznego nie może być mniejsze niż 1514B dla ramek ze znacznikiem VLAN (ramka bez preambuły, FCS, IFG,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payload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= 1500B)</w:t>
            </w:r>
          </w:p>
        </w:tc>
        <w:tc>
          <w:tcPr>
            <w:tcW w:w="1304" w:type="dxa"/>
          </w:tcPr>
          <w:p w14:paraId="748418E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74EF8A0" w14:textId="0ABB4BF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5C663B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8CACE08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Interfejsy wewnętrzne powinny wspierać obsługę Jumbo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Frames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>, tj. MTU 9000B lub więcej.</w:t>
            </w:r>
          </w:p>
        </w:tc>
        <w:tc>
          <w:tcPr>
            <w:tcW w:w="1304" w:type="dxa"/>
          </w:tcPr>
          <w:p w14:paraId="4E5E806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76555C89" w14:textId="1A6FB27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BA4E54C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FFD5FE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każdego interfejsu wewnętrznego – nie mniej niż 32.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4A1DBBDF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FAB69DF" w14:textId="71BD288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BED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15E749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1304" w:type="dxa"/>
          </w:tcPr>
          <w:p w14:paraId="00C8F7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9C8C247" w14:textId="38C7BFA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E095F8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8A1FF3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jest obsługiwanie nie mniej niż 100 tras IPv4 i 100 tras IPv6 jednocześnie.</w:t>
            </w:r>
          </w:p>
        </w:tc>
        <w:tc>
          <w:tcPr>
            <w:tcW w:w="1304" w:type="dxa"/>
          </w:tcPr>
          <w:p w14:paraId="620F201C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44C1DEB" w14:textId="794FC64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D1DF18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686DE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wydzielenia w ramach urządzenia fizycznego urządzeń wirtualnych rozumianych jako wydzielone tablice routingu /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forwardingu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oddzielne instancje protokołów routingu dynamicznego, oddzielne instancje DHCP (funkcjonalność VRF lub podobna).</w:t>
            </w:r>
          </w:p>
        </w:tc>
        <w:tc>
          <w:tcPr>
            <w:tcW w:w="1304" w:type="dxa"/>
          </w:tcPr>
          <w:p w14:paraId="0477B35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788BE39" w14:textId="7F2901E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724774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D015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wydzielenia co najmniej ośmiu urządzeń logicznych oprócz urządzenia głównego.</w:t>
            </w:r>
          </w:p>
        </w:tc>
        <w:tc>
          <w:tcPr>
            <w:tcW w:w="1304" w:type="dxa"/>
          </w:tcPr>
          <w:p w14:paraId="633BC6B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80C9698" w14:textId="0742A68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3F6702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039E4D6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każdej instancji VRF możliwość świadczenia usługi serwera DHCP dla co najmniej 8 segmentów sieci lokalnej (VLAN).</w:t>
            </w:r>
          </w:p>
        </w:tc>
        <w:tc>
          <w:tcPr>
            <w:tcW w:w="1304" w:type="dxa"/>
          </w:tcPr>
          <w:p w14:paraId="22FC742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E00E9C5" w14:textId="4A00921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FA2F8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9FEC60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używania pokrywających się pul adresowych w różnych instancjach VRF (ta sama pula adresowa w różnych instancjach VRF) .</w:t>
            </w:r>
          </w:p>
        </w:tc>
        <w:tc>
          <w:tcPr>
            <w:tcW w:w="1304" w:type="dxa"/>
          </w:tcPr>
          <w:p w14:paraId="12F29192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06EC028" w14:textId="7EC74D8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414E682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0DBEF0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statycznej 1:1.</w:t>
            </w:r>
          </w:p>
        </w:tc>
        <w:tc>
          <w:tcPr>
            <w:tcW w:w="1304" w:type="dxa"/>
          </w:tcPr>
          <w:p w14:paraId="3EF521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5B219E" w14:textId="5D23A02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E90B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93135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dynamicznej 1:1.</w:t>
            </w:r>
          </w:p>
        </w:tc>
        <w:tc>
          <w:tcPr>
            <w:tcW w:w="1304" w:type="dxa"/>
          </w:tcPr>
          <w:p w14:paraId="3AC483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2582080" w14:textId="1FF0564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A2578C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A971D9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Obsługa translacji adresów (NAT) dla protokołu IPv4 dynamicznej 1:n ze wsparciem blokowej alokacji portów (Port Block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Allocation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304" w:type="dxa"/>
          </w:tcPr>
          <w:p w14:paraId="622AFDA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88C30F2" w14:textId="2651759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E389C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92918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jednoczesnej translacji wg wymienionych wyżej modeli dla różnych grup adresów prywatnych.</w:t>
            </w:r>
          </w:p>
        </w:tc>
        <w:tc>
          <w:tcPr>
            <w:tcW w:w="1304" w:type="dxa"/>
          </w:tcPr>
          <w:p w14:paraId="1E18E2B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A7EB021" w14:textId="3BBF786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3E6A5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8153F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polityk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podstawie znaczników DSCP, adresów IP, numerów portów TCP/UDP, itd.</w:t>
            </w:r>
          </w:p>
        </w:tc>
        <w:tc>
          <w:tcPr>
            <w:tcW w:w="1304" w:type="dxa"/>
          </w:tcPr>
          <w:p w14:paraId="3B7AD80B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D9B4DEF" w14:textId="72BEE28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37987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4E0C2B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IPFIX</w:t>
            </w:r>
          </w:p>
        </w:tc>
        <w:tc>
          <w:tcPr>
            <w:tcW w:w="1304" w:type="dxa"/>
          </w:tcPr>
          <w:p w14:paraId="2006432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712C6E" w14:textId="2B4AA9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A09A70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2.12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F59DC9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list kontroli dostępu (ACL), tj. statycznego filtrowania pakietów na podstawie adresów IPv4 / IPv6 oraz portów warstwy 4 (TCP, UDP, itd.), zarówno na podstawie adresów źródłowych jak i docelowych. </w:t>
            </w:r>
          </w:p>
        </w:tc>
        <w:tc>
          <w:tcPr>
            <w:tcW w:w="1304" w:type="dxa"/>
          </w:tcPr>
          <w:p w14:paraId="6A4608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DFF142C" w14:textId="1BD1A5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1C2570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922E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liczba wpisów do pojedynczej ACL nie mniej niż 250.</w:t>
            </w:r>
          </w:p>
        </w:tc>
        <w:tc>
          <w:tcPr>
            <w:tcW w:w="1304" w:type="dxa"/>
          </w:tcPr>
          <w:p w14:paraId="54C2F51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4A646FB" w14:textId="56419F0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DB5EAC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6FD76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ilość ACL – jedna dla każdego interfejsu logicznego (patrz pkt. 1.7 i 1.13) w kierunku do urządzenia (ruch wchodzący) i jedna od urządzenia (ruch wychodzący).</w:t>
            </w:r>
          </w:p>
        </w:tc>
        <w:tc>
          <w:tcPr>
            <w:tcW w:w="1304" w:type="dxa"/>
          </w:tcPr>
          <w:p w14:paraId="2E7E3B9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832B2F0" w14:textId="3BC1C3B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FDF3D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E810F3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nie może wprowadzać żadnych ograniczeń na liczbę użytkowników i adresację IP. </w:t>
            </w:r>
          </w:p>
        </w:tc>
        <w:tc>
          <w:tcPr>
            <w:tcW w:w="1304" w:type="dxa"/>
          </w:tcPr>
          <w:p w14:paraId="137EEB0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C5231C" w14:textId="070A217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C076CD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3E845A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Wsparcie dla usługi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</w:p>
        </w:tc>
        <w:tc>
          <w:tcPr>
            <w:tcW w:w="1304" w:type="dxa"/>
          </w:tcPr>
          <w:p w14:paraId="2AB28A21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2775343" w14:textId="1E69DAC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5E0C4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AD9D96E" w14:textId="4BA839C2" w:rsidR="001F3B6E" w:rsidRPr="00157B29" w:rsidRDefault="001F3B6E" w:rsidP="00E22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jednej wersji oprogramowania, rozumianej jako pojedynczy obraz systemowy (tj. uruchomienie dowolnej funkcji nie może wyłączać dowolnej innej, ani nie może powodować wymiany wersji /</w:t>
            </w:r>
            <w:r w:rsidR="00E221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wariantu systemu operacyjnego urządzenia)</w:t>
            </w:r>
          </w:p>
        </w:tc>
        <w:tc>
          <w:tcPr>
            <w:tcW w:w="1304" w:type="dxa"/>
          </w:tcPr>
          <w:p w14:paraId="5DFB9089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227D124" w14:textId="16E4BC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C206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7BBDAA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publicznie dostępnej wersji oprogramowania (tj. niedopuszczalne jest tworzenie dedykowanej wersji oprogramowania na potrzeby NASK)</w:t>
            </w:r>
          </w:p>
        </w:tc>
        <w:tc>
          <w:tcPr>
            <w:tcW w:w="1304" w:type="dxa"/>
          </w:tcPr>
          <w:p w14:paraId="6010ED3D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8213FE" w14:textId="046A150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C8F1643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2855ED6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</w:tcPr>
          <w:p w14:paraId="74B67008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FF4D7DA" w14:textId="15F4DAB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0459CE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A0915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</w:tcPr>
          <w:p w14:paraId="6D778967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D9AF10" w14:textId="1DDF15F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F099BD7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EAC522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full-access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read-only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różne poziomy ograniczenia dostępu, np. operator 1 / 2 linii wsparcia, systemy provisioningu ograniczone do wybranych funkcjonalności, itd.).</w:t>
            </w:r>
          </w:p>
        </w:tc>
        <w:tc>
          <w:tcPr>
            <w:tcW w:w="1304" w:type="dxa"/>
          </w:tcPr>
          <w:p w14:paraId="125ADE7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1D18079" w14:textId="4315D32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11DD87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107584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37532B8E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551751" w14:textId="0CBAC7F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D3A40A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ED018D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74973A34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616A59EE" w14:textId="68A0E26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6C4EE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51BAA8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</w:tcPr>
          <w:p w14:paraId="7F1ACA5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9C4F0A8" w14:textId="41D1FAB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808EB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942911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stanu sesji tablicy translacji NAT </w:t>
            </w:r>
          </w:p>
        </w:tc>
        <w:tc>
          <w:tcPr>
            <w:tcW w:w="1304" w:type="dxa"/>
          </w:tcPr>
          <w:p w14:paraId="2F8B5F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DEF7277" w14:textId="10D792A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35113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868F79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przydziałów adresów przez DHCP </w:t>
            </w:r>
          </w:p>
        </w:tc>
        <w:tc>
          <w:tcPr>
            <w:tcW w:w="1304" w:type="dxa"/>
          </w:tcPr>
          <w:p w14:paraId="3921551A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8B56908" w14:textId="4ECA90C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070D7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079C0D4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4C20DCF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1F53060" w14:textId="23C9ABD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28B196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D5A08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TWAMP</w:t>
            </w:r>
          </w:p>
        </w:tc>
        <w:tc>
          <w:tcPr>
            <w:tcW w:w="1304" w:type="dxa"/>
          </w:tcPr>
          <w:p w14:paraId="0AD18B0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C0563C" w14:textId="23D063E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64D9A6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7A2A59B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</w:tcPr>
          <w:p w14:paraId="0C95DAF5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64BE325" w14:textId="6BFD9F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EB921C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F518AF0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tworzenia i uruchamiania skryptów na urządzeniu, umożliwiających automatyzację typowych działań administracyjnych, bądź reagujących na zdarzenia</w:t>
            </w:r>
          </w:p>
        </w:tc>
        <w:tc>
          <w:tcPr>
            <w:tcW w:w="1304" w:type="dxa"/>
          </w:tcPr>
          <w:p w14:paraId="7BD9074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1907D4" w14:textId="4FFA5A4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855C0A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CCBD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</w:tcPr>
          <w:p w14:paraId="526579D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B73BA63" w14:textId="1A00A545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24E0E0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7E183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mieć wbudowany zasilacz</w:t>
            </w:r>
          </w:p>
        </w:tc>
        <w:tc>
          <w:tcPr>
            <w:tcW w:w="1304" w:type="dxa"/>
          </w:tcPr>
          <w:p w14:paraId="25D1125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E2BD86" w14:textId="77777777" w:rsidR="001F3B6E" w:rsidRDefault="001F3B6E">
      <w:pPr>
        <w:rPr>
          <w:rFonts w:cstheme="minorHAnsi"/>
          <w:i/>
        </w:rPr>
      </w:pPr>
    </w:p>
    <w:p w14:paraId="18960BB0" w14:textId="77777777" w:rsidR="00CB11A9" w:rsidRDefault="00CB11A9">
      <w:pPr>
        <w:rPr>
          <w:rFonts w:cstheme="minorHAnsi"/>
          <w:i/>
        </w:rPr>
      </w:pPr>
    </w:p>
    <w:p w14:paraId="3F202DC5" w14:textId="62ACC1DC" w:rsidR="002F49EC" w:rsidRPr="00666E2E" w:rsidRDefault="00E22129" w:rsidP="00CB11A9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5088A97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5DB393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1589BC17" w14:textId="77777777" w:rsidR="002F49EC" w:rsidRDefault="002F49EC">
      <w:pPr>
        <w:rPr>
          <w:rFonts w:cstheme="minorHAnsi"/>
          <w:i/>
        </w:rPr>
      </w:pPr>
    </w:p>
    <w:p w14:paraId="1DBDACE3" w14:textId="77777777" w:rsidR="004E430B" w:rsidRDefault="004E430B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397DD0A" w14:textId="31ECDE2A" w:rsidR="006E4D07" w:rsidRPr="00666E2E" w:rsidRDefault="006E4D07" w:rsidP="006E4D07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2</w:t>
      </w:r>
    </w:p>
    <w:p w14:paraId="44078D0B" w14:textId="77777777" w:rsidR="006E4D07" w:rsidRDefault="006E4D07" w:rsidP="006E4D07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70BAB29D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5632626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7BB560D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8E0E6D2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703E5AD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B8EDA1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2517FB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5B9C933F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20C9D1F2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98806A1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727346E5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3966606C" w14:textId="0E8A385A" w:rsidR="00E66219" w:rsidRPr="009A7D72" w:rsidRDefault="00E66219" w:rsidP="00E66219">
      <w:pPr>
        <w:ind w:firstLine="3119"/>
        <w:rPr>
          <w:b/>
          <w:u w:val="single"/>
        </w:rPr>
      </w:pPr>
      <w:r w:rsidRPr="009A7D72">
        <w:rPr>
          <w:b/>
          <w:u w:val="single"/>
        </w:rPr>
        <w:t>Część nr 2 - Przełączniki sieci lokalnej, SW</w:t>
      </w:r>
    </w:p>
    <w:p w14:paraId="4DDF0744" w14:textId="569EC086" w:rsidR="007E0B17" w:rsidRDefault="007E0B17" w:rsidP="007E0B17">
      <w:r w:rsidRPr="00666E2E">
        <w:t xml:space="preserve">Tabela </w:t>
      </w:r>
      <w:r w:rsidR="005E3918">
        <w:t>1</w:t>
      </w:r>
      <w:r w:rsidRPr="00666E2E">
        <w:t xml:space="preserve">. Wymagania </w:t>
      </w:r>
      <w:r w:rsidR="00433610">
        <w:t xml:space="preserve">obligatoryjne </w:t>
      </w:r>
      <w:r w:rsidRPr="00666E2E">
        <w:t xml:space="preserve">na </w:t>
      </w:r>
      <w:r w:rsidR="00F20C76">
        <w:t>SW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3"/>
      </w:tblGrid>
      <w:tr w:rsidR="00BC2936" w:rsidRPr="00666E2E" w14:paraId="69B13EF1" w14:textId="77777777" w:rsidTr="00221573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noWrap/>
            <w:vAlign w:val="center"/>
            <w:hideMark/>
          </w:tcPr>
          <w:p w14:paraId="4B3A8869" w14:textId="77777777" w:rsidR="00BC2936" w:rsidRPr="006C1A64" w:rsidRDefault="00BC2936" w:rsidP="0022157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0" w:type="dxa"/>
            <w:shd w:val="clear" w:color="auto" w:fill="F2DBDB" w:themeFill="accent2" w:themeFillTint="33"/>
            <w:vAlign w:val="center"/>
            <w:hideMark/>
          </w:tcPr>
          <w:p w14:paraId="1F8FF718" w14:textId="77777777" w:rsidR="00BC2936" w:rsidRPr="006C1A64" w:rsidRDefault="00BC2936" w:rsidP="00221573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Wymagania – opis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1070A1D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1BF5CB" w14:textId="77777777" w:rsidR="00BC2936" w:rsidRPr="00666E2E" w:rsidRDefault="00BC2936" w:rsidP="00221573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471F7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8875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5AFD85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02D7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939296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5CD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263D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10/100/1000 Base-T-Ethernet RJ45 - nie mniej niż 24</w:t>
            </w:r>
          </w:p>
        </w:tc>
        <w:tc>
          <w:tcPr>
            <w:tcW w:w="1273" w:type="dxa"/>
            <w:vAlign w:val="center"/>
          </w:tcPr>
          <w:p w14:paraId="23045B8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7919E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5636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0F429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Nie mniej niż cztery interfejsy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1000 Base-T.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W przypadku interfejsów z wymiennymi wkładkami SFP konieczne jest doliczenie co najmniej dwóch wkładek SFP 1000Base-T.</w:t>
            </w:r>
          </w:p>
        </w:tc>
        <w:tc>
          <w:tcPr>
            <w:tcW w:w="1273" w:type="dxa"/>
            <w:vAlign w:val="center"/>
          </w:tcPr>
          <w:p w14:paraId="31F1E2A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8EF8D2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96EC" w14:textId="1EFDA01E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918E9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interfejsy RJ45 muszą być zgodne ze standardem IEEE 802.3 (Gigabit Ethernet, 1000BASE-T) oraz umożliwiać pracę z prędkością 10/100/1000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(z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autonegocjacją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prędkości połączenia) – nie dotyczy interfejsów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z wkładkami SFP</w:t>
            </w:r>
          </w:p>
        </w:tc>
        <w:tc>
          <w:tcPr>
            <w:tcW w:w="1273" w:type="dxa"/>
            <w:vAlign w:val="center"/>
          </w:tcPr>
          <w:p w14:paraId="5418DD5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9D0C3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6B608" w14:textId="5B78878B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18238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wszystkich interfejsach elektrycznych włączona funkcjonalność automatycznej detekcji MDI/MDI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noBreakHyphen/>
              <w:t>X</w:t>
            </w:r>
          </w:p>
        </w:tc>
        <w:tc>
          <w:tcPr>
            <w:tcW w:w="1273" w:type="dxa"/>
            <w:vAlign w:val="center"/>
          </w:tcPr>
          <w:p w14:paraId="4BCB1AD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922C4D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B9957" w14:textId="3F24393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B96873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interfejsy muszą mieć możliwość pracy w trybie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nietagowanym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, bądź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tagowania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ramek zgodnie ze standardem 802.1q</w:t>
            </w:r>
          </w:p>
        </w:tc>
        <w:tc>
          <w:tcPr>
            <w:tcW w:w="1273" w:type="dxa"/>
            <w:vAlign w:val="center"/>
          </w:tcPr>
          <w:p w14:paraId="68CDC59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9349E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5DC7" w14:textId="37635FB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1A83D7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Nie może być ograniczeń na ilość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przenoszonych przez pojedynczy interfejs (za wyjątkiem ograniczenia ilości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na urządzeniu)</w:t>
            </w:r>
          </w:p>
        </w:tc>
        <w:tc>
          <w:tcPr>
            <w:tcW w:w="1273" w:type="dxa"/>
            <w:vAlign w:val="center"/>
          </w:tcPr>
          <w:p w14:paraId="5E4AAB1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4833D2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62E7B" w14:textId="686D1900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8B1F42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porty RJ45 muszą mieć możliwość pracy w trybie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-duplex</w:t>
            </w:r>
          </w:p>
        </w:tc>
        <w:tc>
          <w:tcPr>
            <w:tcW w:w="1273" w:type="dxa"/>
            <w:vAlign w:val="center"/>
          </w:tcPr>
          <w:p w14:paraId="6DF17E3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AA7DA0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8BEBB" w14:textId="5705203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C9F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umożliwiać agregację łączy (interfejsów) w oparciu o standard IEEE 802.3ad (LACP)</w:t>
            </w:r>
          </w:p>
        </w:tc>
        <w:tc>
          <w:tcPr>
            <w:tcW w:w="1273" w:type="dxa"/>
            <w:vAlign w:val="center"/>
          </w:tcPr>
          <w:p w14:paraId="61B9A97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EFD9C4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43289" w14:textId="5A9F405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2F36C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Wymagane jest uruchomienie i poprawna obsługa co najmniej 4 łączy zagregowanych (ang. LAG / Port-Channel), gdzie każde zawiera co najmniej 4 interfejsy fizyczne.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 xml:space="preserve">Funkcjonalność interfejsów zagregowanych w zakresie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tagowania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przynależności do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musi być taka sama jak dla interfejsów fizycznych.</w:t>
            </w:r>
          </w:p>
        </w:tc>
        <w:tc>
          <w:tcPr>
            <w:tcW w:w="1273" w:type="dxa"/>
            <w:vAlign w:val="center"/>
          </w:tcPr>
          <w:p w14:paraId="1F8867A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10E097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1407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7F3B6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9CFFC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0D4DE2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E7B6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F207E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obsługiwać znakowanie ramek Ethernet zgodnie ze standardem 802.1q</w:t>
            </w:r>
          </w:p>
        </w:tc>
        <w:tc>
          <w:tcPr>
            <w:tcW w:w="1273" w:type="dxa"/>
            <w:vAlign w:val="center"/>
          </w:tcPr>
          <w:p w14:paraId="2CA77F8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7CAC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B2B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1AC22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obsługę numerów VLAN: 1 – 4094</w:t>
            </w:r>
          </w:p>
        </w:tc>
        <w:tc>
          <w:tcPr>
            <w:tcW w:w="1273" w:type="dxa"/>
            <w:vAlign w:val="center"/>
          </w:tcPr>
          <w:p w14:paraId="53BC14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9BCE4D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F9A9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B3BB42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obsługiwać minimum </w:t>
            </w: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aktywnych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3" w:type="dxa"/>
            <w:vAlign w:val="center"/>
          </w:tcPr>
          <w:p w14:paraId="1C7A452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58D48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381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19F14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zapewniać pojemność tablicy MAC : minimum </w:t>
            </w:r>
            <w:r>
              <w:rPr>
                <w:rFonts w:cs="Calibri"/>
                <w:color w:val="000000"/>
                <w:sz w:val="20"/>
                <w:szCs w:val="20"/>
              </w:rPr>
              <w:t>8 000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wpisów</w:t>
            </w:r>
          </w:p>
        </w:tc>
        <w:tc>
          <w:tcPr>
            <w:tcW w:w="1273" w:type="dxa"/>
            <w:vAlign w:val="center"/>
          </w:tcPr>
          <w:p w14:paraId="2EE36B0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75DEC4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7B938" w14:textId="5CBDC98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99988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muszą być przeznaczone do instalacji w standardowych szafach teleinformatycznych 19”</w:t>
            </w:r>
          </w:p>
          <w:p w14:paraId="32097F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Do urządzenia muszą być dołączone uchwyty montażowe umożliwiające montaż w szafie teleinformatycznej 19”.</w:t>
            </w:r>
          </w:p>
        </w:tc>
        <w:tc>
          <w:tcPr>
            <w:tcW w:w="1273" w:type="dxa"/>
            <w:vAlign w:val="center"/>
          </w:tcPr>
          <w:p w14:paraId="316E812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3FDAD9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ED06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9CD49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3" w:type="dxa"/>
            <w:vAlign w:val="center"/>
          </w:tcPr>
          <w:p w14:paraId="438582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D1BB7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A8493" w14:textId="7A752A7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F71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Rapid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STP (802.1w)</w:t>
            </w:r>
          </w:p>
        </w:tc>
        <w:tc>
          <w:tcPr>
            <w:tcW w:w="1273" w:type="dxa"/>
            <w:vAlign w:val="center"/>
          </w:tcPr>
          <w:p w14:paraId="2A60C2B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3F9C20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91EBC" w14:textId="3AB70AC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74CED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Per-VLAN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Spanning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Tree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Protocol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2E4AD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95A8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5F2B8" w14:textId="3B06ABE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68D44B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Gigabit Ethernet (802.3z, 802.3ab)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91684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F858A4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A745B" w14:textId="65F76AB4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2E940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FastEthernet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(802.3u)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F0FF7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2F02F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082B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AD4ADF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2352D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2136C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0876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3A8636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line-rate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przy aktywnych wszystkich interfejsach równocześnie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FB0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066309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50A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3F08C4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Architektura przełącznika musi pozwalać na bezstratną wymianę danych pomiędzy dowolnymi interfejsami bez względu na pasmo zajmowane przez pojedynczy strumień danych, niezależnie od ilości ruchu przesyłanego na pozostałych interfejsach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E41338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0D8183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2023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FBDFE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C99E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3C4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54A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B4428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688ED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208BC7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82801" w14:textId="336E870F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E38B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dwóch poziomów dostępu do urządzenia (minimum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full-access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76FE5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C0347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2D1FA" w14:textId="06DD9DD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D8E636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90CE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80A65B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95E2C" w14:textId="20856E6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8E869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CE291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261F8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FC28" w14:textId="2A23E39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53587F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synchronizacji zegara urządzenia przez protokół NTP / SNTP do wskazanych przez administratora źródeł sygnału zegarowego.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ADC4C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8728EF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839C5" w14:textId="28806FF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C1D15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ilości bieżącego ruchu na interfejsach, w tym ilości błędów na interfejsach.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CFC98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7DF0D8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834BC" w14:textId="3B775E6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7BFF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systemów zdalnego nadzoru urządzenia (SNMP v2 / v3)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13ACF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E40455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66AFB" w14:textId="400D99E3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12D37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Cała konfiguracja urządzenia musi być zapisywana do pliku tekstowego.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Plik ten musi być w formacie umożliwiającym jego bezpośrednie odczytanie przez administratora oraz jego bezpośrednią edycję (tj. bez użycia dedykowanych narzędzi).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3480D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842C7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1D322" w14:textId="03884A1A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AFD8AB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wyeksportowania pliku konfiguracyjnego z urządzenia, a także jego zaimportowania.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BFF77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2DEF03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A0A6D" w14:textId="41E17E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95EB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wczytania pełnej konfiguracji urządzenia, bądź jej fragmentów (w zależności od potrzeb) bezpośrednio z pliku konfiguracyjnego.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D8526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57288C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27F45" w14:textId="6C25A6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C9354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umożliwiać zdalną konfigurację za pomocą standardowych protokołów: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SSH (sesja terminalowa)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SNMP v2 / v3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11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09BAB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4FC33" w14:textId="47261AF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27C11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Ww. konfiguracja w szczególności musi umożliwiać zmianę konfiguracji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(dodawania, usuwanie), konfiguracji interfejsów, itd.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AC1E0D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ECA97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D78D0" w14:textId="22154DA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920BE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powinno wspierać system One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Touch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Provisionig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36F10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1281B6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3F009" w14:textId="1E8FDB5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42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urządzeniu musi być możliwość wyłączenia dostępu terminalowego przy wykorzystaniu protokołów nieszyfrowanych (telnet).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50931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08F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0C2F2" w14:textId="4DC5A45D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3387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zdalnej aktualizacji oprogramowania.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D09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0574FE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36D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AB88C7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F183B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4314FD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07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2A4F1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Zasilanie 230V / 50Hz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28A43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1C3A5F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0ADD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AAF16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powinno mieć wbudowany zasilacz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FC729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49BCE4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2387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FDEBC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temperatura pracy - nie mniej niż 40°C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4A048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407104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699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786EC9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temperatura prac - nie więcej niż 5°C</w:t>
            </w:r>
          </w:p>
        </w:tc>
        <w:tc>
          <w:tcPr>
            <w:tcW w:w="1273" w:type="dxa"/>
            <w:vAlign w:val="center"/>
          </w:tcPr>
          <w:p w14:paraId="1E2E5F3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BA712C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84B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F3555F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wilgotność pracy nie mniej niż 80% (bez kondensacji pary wodnej)</w:t>
            </w:r>
          </w:p>
        </w:tc>
        <w:tc>
          <w:tcPr>
            <w:tcW w:w="1273" w:type="dxa"/>
            <w:vAlign w:val="center"/>
          </w:tcPr>
          <w:p w14:paraId="2C30EAA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69352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7939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336C0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wilgotność pracy - nie więcej niż 20%</w:t>
            </w:r>
          </w:p>
        </w:tc>
        <w:tc>
          <w:tcPr>
            <w:tcW w:w="1273" w:type="dxa"/>
            <w:vAlign w:val="center"/>
          </w:tcPr>
          <w:p w14:paraId="6684FAB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C852C3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CF861C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058A2B6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B11A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  <w:tc>
          <w:tcPr>
            <w:tcW w:w="1273" w:type="dxa"/>
            <w:vAlign w:val="center"/>
          </w:tcPr>
          <w:p w14:paraId="5366DEF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CF932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FEC69A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CB11A9">
              <w:rPr>
                <w:rFonts w:cs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815BC64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273" w:type="dxa"/>
            <w:vAlign w:val="center"/>
          </w:tcPr>
          <w:p w14:paraId="04E915E2" w14:textId="77777777" w:rsidR="00BC2936" w:rsidRPr="00CB11A9" w:rsidRDefault="00BC2936" w:rsidP="00221573">
            <w:pPr>
              <w:spacing w:after="0"/>
              <w:jc w:val="center"/>
            </w:pPr>
          </w:p>
        </w:tc>
      </w:tr>
      <w:tr w:rsidR="00BC2936" w:rsidRPr="00666E2E" w14:paraId="4F4897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134990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1FA1D43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273" w:type="dxa"/>
            <w:vAlign w:val="center"/>
          </w:tcPr>
          <w:p w14:paraId="1341683D" w14:textId="77777777" w:rsidR="00BC2936" w:rsidRPr="00CB11A9" w:rsidRDefault="00BC2936" w:rsidP="00221573">
            <w:pPr>
              <w:spacing w:after="0"/>
              <w:jc w:val="center"/>
            </w:pPr>
          </w:p>
        </w:tc>
      </w:tr>
    </w:tbl>
    <w:p w14:paraId="428DE86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3A0D9F94" w14:textId="6AE7E3E5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5D1EB07D" w14:textId="77777777" w:rsidR="00CF3200" w:rsidRDefault="00CF3200" w:rsidP="00BC2936">
      <w:pPr>
        <w:spacing w:after="132" w:line="251" w:lineRule="auto"/>
        <w:jc w:val="both"/>
        <w:rPr>
          <w:rFonts w:cstheme="minorHAnsi"/>
        </w:rPr>
      </w:pPr>
    </w:p>
    <w:p w14:paraId="07E963D4" w14:textId="73278086" w:rsidR="00BC2936" w:rsidRDefault="00BC2936" w:rsidP="00BC2936">
      <w:pPr>
        <w:spacing w:after="132" w:line="251" w:lineRule="auto"/>
        <w:jc w:val="both"/>
        <w:rPr>
          <w:rFonts w:cstheme="minorHAnsi"/>
        </w:rPr>
      </w:pPr>
      <w:r>
        <w:rPr>
          <w:rFonts w:cstheme="minorHAnsi"/>
        </w:rPr>
        <w:t>Tabela 2. Wymagania fakultatywne na SW</w:t>
      </w:r>
      <w:r w:rsidR="00CF3200">
        <w:rPr>
          <w:rStyle w:val="Odwoanieprzypisudolnego"/>
          <w:rFonts w:cstheme="minorHAnsi"/>
        </w:rPr>
        <w:footnoteReference w:id="5"/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6"/>
      </w:tblGrid>
      <w:tr w:rsidR="00BC2936" w:rsidRPr="00666E2E" w14:paraId="1F2D6016" w14:textId="77777777" w:rsidTr="00221573">
        <w:trPr>
          <w:cantSplit/>
          <w:trHeight w:val="576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76A8C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L.p.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4AF4EFA" w14:textId="77777777" w:rsidR="00BC2936" w:rsidRPr="006C2C55" w:rsidRDefault="00BC2936" w:rsidP="00221573">
            <w:pPr>
              <w:spacing w:after="0" w:line="240" w:lineRule="auto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Wymagania – opis</w:t>
            </w:r>
          </w:p>
        </w:tc>
        <w:tc>
          <w:tcPr>
            <w:tcW w:w="1276" w:type="dxa"/>
            <w:vAlign w:val="center"/>
          </w:tcPr>
          <w:p w14:paraId="0475D006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BA2BC1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21AB36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BD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2C11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6" w:type="dxa"/>
            <w:vAlign w:val="center"/>
          </w:tcPr>
          <w:p w14:paraId="37AA77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C02C90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69DF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C75A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Co najmniej jeden interfejs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wspierający łącza światłowodowe (1000Base-SX).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 xml:space="preserve">Możliwe jest, aby interfejs ten był używany zamiennie z interfejsem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1000Base-T (interfejs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combo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RJ45/SFP lub interfejs z wkładką SFP).</w:t>
            </w:r>
          </w:p>
        </w:tc>
        <w:tc>
          <w:tcPr>
            <w:tcW w:w="1276" w:type="dxa"/>
            <w:vAlign w:val="center"/>
          </w:tcPr>
          <w:p w14:paraId="69D5D9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358DA8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694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5EBB5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odbieranej).</w:t>
            </w:r>
          </w:p>
        </w:tc>
        <w:tc>
          <w:tcPr>
            <w:tcW w:w="1276" w:type="dxa"/>
            <w:vAlign w:val="center"/>
          </w:tcPr>
          <w:p w14:paraId="5E9F60F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6ADB392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40FE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A23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Urządzenia muszą umożliwiać wymianę wkładek SFP w trakcie pracy urządzenia (ang. hot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swap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14:paraId="28FF729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04138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D9A5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B87B6F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przeznaczone do obsadzenia wkładkami SFP muszą współpracować z wkładkami (zgodnymi z ogólnie przyjętymi normami właściwymi dla danego typu interfejsu), pochodzącymi od różnych producentów</w:t>
            </w:r>
          </w:p>
        </w:tc>
        <w:tc>
          <w:tcPr>
            <w:tcW w:w="1276" w:type="dxa"/>
            <w:vAlign w:val="center"/>
          </w:tcPr>
          <w:p w14:paraId="108382E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8061FA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3E3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72FA03A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6" w:type="dxa"/>
            <w:vAlign w:val="center"/>
          </w:tcPr>
          <w:p w14:paraId="7C6ACB4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7441653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99CB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FEF2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obsługiwać minimum 256 aktywnych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6" w:type="dxa"/>
            <w:vAlign w:val="center"/>
          </w:tcPr>
          <w:p w14:paraId="3EAFAB0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4BAE8C8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4CC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C42B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pojemność tablicy MAC : minimum 16 000 wpisów</w:t>
            </w:r>
          </w:p>
        </w:tc>
        <w:tc>
          <w:tcPr>
            <w:tcW w:w="1276" w:type="dxa"/>
            <w:vAlign w:val="center"/>
          </w:tcPr>
          <w:p w14:paraId="69B479B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C0C5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27E4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C30B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obsługiwać ramki jumbo o wielkości co najmniej 9000 bajtów</w:t>
            </w:r>
          </w:p>
        </w:tc>
        <w:tc>
          <w:tcPr>
            <w:tcW w:w="1276" w:type="dxa"/>
            <w:vAlign w:val="center"/>
          </w:tcPr>
          <w:p w14:paraId="22A6100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26C962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ADE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F2171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umożliwiają łączenie co najmniej czterech urządzeń tego samego typu (lub serii urządzeń) w pojedyncze urządzenie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stack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virtual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chassis / itd.)</w:t>
            </w:r>
          </w:p>
        </w:tc>
        <w:tc>
          <w:tcPr>
            <w:tcW w:w="1276" w:type="dxa"/>
            <w:vAlign w:val="center"/>
          </w:tcPr>
          <w:p w14:paraId="696DC00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0E303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80B5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767C78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6" w:type="dxa"/>
            <w:vAlign w:val="center"/>
          </w:tcPr>
          <w:p w14:paraId="235F0F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930420" w14:paraId="60154DE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F3F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3F2064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Multiple Spanning Tree Protocol (802.1s)</w:t>
            </w:r>
          </w:p>
        </w:tc>
        <w:tc>
          <w:tcPr>
            <w:tcW w:w="1276" w:type="dxa"/>
            <w:vAlign w:val="center"/>
          </w:tcPr>
          <w:p w14:paraId="46E87D2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2ADF906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B6F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CC1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Ethernet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flow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control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(802.3x)</w:t>
            </w:r>
          </w:p>
        </w:tc>
        <w:tc>
          <w:tcPr>
            <w:tcW w:w="1276" w:type="dxa"/>
            <w:vAlign w:val="center"/>
          </w:tcPr>
          <w:p w14:paraId="1375D7A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930420" w14:paraId="2B38940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31A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1CE4B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QoS at MAC Level (802.1p)</w:t>
            </w:r>
          </w:p>
        </w:tc>
        <w:tc>
          <w:tcPr>
            <w:tcW w:w="1276" w:type="dxa"/>
            <w:vAlign w:val="center"/>
          </w:tcPr>
          <w:p w14:paraId="5E7E38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930420" w14:paraId="4FBA41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937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C8CAAD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Port-based Network Access Control (802.1x)</w:t>
            </w:r>
          </w:p>
        </w:tc>
        <w:tc>
          <w:tcPr>
            <w:tcW w:w="1276" w:type="dxa"/>
            <w:vAlign w:val="center"/>
          </w:tcPr>
          <w:p w14:paraId="5B831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65E4B2F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E67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190B0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IGMP v.2</w:t>
            </w:r>
          </w:p>
        </w:tc>
        <w:tc>
          <w:tcPr>
            <w:tcW w:w="1276" w:type="dxa"/>
            <w:vAlign w:val="center"/>
          </w:tcPr>
          <w:p w14:paraId="46CA9C8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1DE66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2ED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85E4D0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vAlign w:val="center"/>
          </w:tcPr>
          <w:p w14:paraId="74BECF2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16100F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DECF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417B1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line-rate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 dla poprawnie odebranych ramek o dowolnej, stałej długości z zakresu 64-9216 bajtów przy aktywnych wszystkich interfejsach równocześnie</w:t>
            </w:r>
          </w:p>
        </w:tc>
        <w:tc>
          <w:tcPr>
            <w:tcW w:w="1276" w:type="dxa"/>
            <w:vAlign w:val="center"/>
          </w:tcPr>
          <w:p w14:paraId="7BFC3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894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967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C64486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6" w:type="dxa"/>
            <w:vAlign w:val="center"/>
          </w:tcPr>
          <w:p w14:paraId="1E396A1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00A8AD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FBF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77F37F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6" w:type="dxa"/>
            <w:vAlign w:val="center"/>
          </w:tcPr>
          <w:p w14:paraId="1693D2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4E3E1E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274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5B6F8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tworzenia wielu poziomów dostępu do urządzenia (nie mniej niż trzech, różne poziomy ograniczenia dostępu, np. administrator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full-access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), operator 1 / 2 linii wsparcia – uprawnienia ograniczone do wybranych funkcjonalności,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, itd.).</w:t>
            </w:r>
          </w:p>
        </w:tc>
        <w:tc>
          <w:tcPr>
            <w:tcW w:w="1276" w:type="dxa"/>
            <w:vAlign w:val="center"/>
          </w:tcPr>
          <w:p w14:paraId="67697CC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41F14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E93C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57A42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 logowania stanu sesji tablicy adresów MAC.</w:t>
            </w:r>
          </w:p>
        </w:tc>
        <w:tc>
          <w:tcPr>
            <w:tcW w:w="1276" w:type="dxa"/>
            <w:vAlign w:val="center"/>
          </w:tcPr>
          <w:p w14:paraId="3541B0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F570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4B9F4" w14:textId="3ACDDBA3" w:rsidR="00BC2936" w:rsidRPr="00666E2E" w:rsidRDefault="00BC2936" w:rsidP="00BC293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F3E7C1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276" w:type="dxa"/>
            <w:vAlign w:val="center"/>
          </w:tcPr>
          <w:p w14:paraId="6B2C40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7E75928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B915F" w14:textId="476ACF9D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0F4C8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Monitorowanie stanu zajętości pamięci RAM, pamięci nieulotnej i obciążenia CPU.</w:t>
            </w:r>
          </w:p>
        </w:tc>
        <w:tc>
          <w:tcPr>
            <w:tcW w:w="1276" w:type="dxa"/>
            <w:vAlign w:val="center"/>
          </w:tcPr>
          <w:p w14:paraId="09C8FBE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F69511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43B28" w14:textId="3274BE64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EDE6B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Generowanie alarmów (i przesyłanie ich przez SNMP-TRAP i/lub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276" w:type="dxa"/>
            <w:vAlign w:val="center"/>
          </w:tcPr>
          <w:p w14:paraId="05C2DB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658034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788A163E" w14:textId="77777777" w:rsidR="00F20C76" w:rsidRDefault="00F20C76" w:rsidP="00CB11A9">
      <w:pPr>
        <w:spacing w:after="0"/>
        <w:rPr>
          <w:rFonts w:cstheme="minorHAnsi"/>
        </w:rPr>
      </w:pPr>
    </w:p>
    <w:p w14:paraId="6B1077C8" w14:textId="5629DCD3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71D01AD4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57A23BDD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6A3DA299" w14:textId="06ED8502" w:rsidR="004E430B" w:rsidRDefault="004E430B" w:rsidP="007E0B17">
      <w:pPr>
        <w:spacing w:before="480" w:after="360"/>
        <w:ind w:right="28"/>
        <w:jc w:val="center"/>
      </w:pPr>
    </w:p>
    <w:p w14:paraId="6114401E" w14:textId="77777777" w:rsidR="004E430B" w:rsidRDefault="004E430B">
      <w:r>
        <w:br w:type="page"/>
      </w:r>
    </w:p>
    <w:p w14:paraId="40AAE2EE" w14:textId="3466BE85" w:rsidR="00CF3200" w:rsidRPr="00666E2E" w:rsidRDefault="00CF3200" w:rsidP="00CF3200">
      <w:pPr>
        <w:jc w:val="right"/>
        <w:rPr>
          <w:rFonts w:cstheme="minorHAnsi"/>
          <w:b/>
          <w:i/>
        </w:rPr>
      </w:pPr>
      <w:bookmarkStart w:id="13" w:name="_Hlk508133030"/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3 </w:t>
      </w:r>
    </w:p>
    <w:p w14:paraId="76D0A5F1" w14:textId="77777777" w:rsidR="00CF3200" w:rsidRDefault="00CF3200" w:rsidP="00CF3200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3D7AF474" w14:textId="77777777" w:rsidR="00CF3200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3100E12E" w14:textId="77777777" w:rsidR="00CF3200" w:rsidRPr="00666E2E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9CB6FCA" w14:textId="77777777" w:rsidR="00CF3200" w:rsidRDefault="00CF3200" w:rsidP="00CF3200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5C8C5632" w14:textId="77777777" w:rsidR="00CF3200" w:rsidRPr="00F4595E" w:rsidRDefault="00CF3200" w:rsidP="00CF3200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ED3B6C0" w14:textId="77777777" w:rsidR="00CF3200" w:rsidRPr="00666E2E" w:rsidRDefault="00CF3200" w:rsidP="00CF3200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B169D84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5DA5D2E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D97DA6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05A19083" w14:textId="77777777" w:rsidR="00CF3200" w:rsidRPr="00666E2E" w:rsidRDefault="00CF3200" w:rsidP="00CF3200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23199D4" w14:textId="77777777" w:rsidR="00CF3200" w:rsidRPr="00666E2E" w:rsidRDefault="00CF3200" w:rsidP="00CF3200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63E7223F" w14:textId="77777777" w:rsidR="00CF3200" w:rsidRPr="00666E2E" w:rsidRDefault="00CF3200" w:rsidP="00CF3200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0CBD578" w14:textId="555A2BCA" w:rsidR="00AA07A3" w:rsidRDefault="00AA07A3" w:rsidP="00AA07A3">
      <w:pPr>
        <w:ind w:firstLine="3119"/>
        <w:rPr>
          <w:b/>
          <w:u w:val="single"/>
        </w:rPr>
      </w:pPr>
      <w:r w:rsidRPr="00FD0D93">
        <w:rPr>
          <w:b/>
          <w:u w:val="single"/>
        </w:rPr>
        <w:t xml:space="preserve">Część nr </w:t>
      </w:r>
      <w:r>
        <w:rPr>
          <w:b/>
          <w:u w:val="single"/>
        </w:rPr>
        <w:t>3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–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Punkt dostępowy</w:t>
      </w:r>
      <w:r w:rsidR="005E3918">
        <w:rPr>
          <w:b/>
          <w:u w:val="single"/>
        </w:rPr>
        <w:t xml:space="preserve"> WLAN</w:t>
      </w:r>
      <w:r w:rsidRPr="00FD0D93">
        <w:rPr>
          <w:b/>
          <w:u w:val="single"/>
        </w:rPr>
        <w:t xml:space="preserve">, </w:t>
      </w:r>
      <w:r w:rsidR="00F20C76">
        <w:rPr>
          <w:b/>
          <w:u w:val="single"/>
        </w:rPr>
        <w:t>AP</w:t>
      </w:r>
    </w:p>
    <w:bookmarkEnd w:id="13"/>
    <w:p w14:paraId="3ED61C8C" w14:textId="234CBA22" w:rsidR="00F20C76" w:rsidRPr="00666E2E" w:rsidRDefault="00F20C76" w:rsidP="00F20C76">
      <w:r w:rsidRPr="00666E2E">
        <w:t xml:space="preserve">Tabela </w:t>
      </w:r>
      <w:r w:rsidR="005E3918">
        <w:t>1</w:t>
      </w:r>
      <w:r w:rsidRPr="00666E2E">
        <w:t xml:space="preserve">. Wymagania </w:t>
      </w:r>
      <w:r>
        <w:t>obligatoryjne na AP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92"/>
        <w:gridCol w:w="1134"/>
        <w:gridCol w:w="1406"/>
      </w:tblGrid>
      <w:tr w:rsidR="00F20C76" w:rsidRPr="00666E2E" w14:paraId="25FD39B6" w14:textId="77777777" w:rsidTr="00093432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</w:tcPr>
          <w:p w14:paraId="37120CC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4A806FE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C50D8D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49A87B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756583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06" w:type="dxa"/>
            <w:shd w:val="clear" w:color="auto" w:fill="F2DBDB" w:themeFill="accent2" w:themeFillTint="33"/>
          </w:tcPr>
          <w:p w14:paraId="068422A9" w14:textId="77777777" w:rsidR="00F20C76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632629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F20C76" w:rsidRPr="00666E2E" w14:paraId="60E84A2C" w14:textId="77777777" w:rsidTr="00093432">
        <w:trPr>
          <w:cantSplit/>
          <w:jc w:val="center"/>
        </w:trPr>
        <w:tc>
          <w:tcPr>
            <w:tcW w:w="567" w:type="dxa"/>
          </w:tcPr>
          <w:p w14:paraId="7E9BC27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gridSpan w:val="4"/>
          </w:tcPr>
          <w:p w14:paraId="387F8C9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06" w:type="dxa"/>
          </w:tcPr>
          <w:p w14:paraId="1042775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20C76" w:rsidRPr="00666E2E" w14:paraId="0FFC379C" w14:textId="77777777" w:rsidTr="00093432">
        <w:trPr>
          <w:cantSplit/>
          <w:jc w:val="center"/>
        </w:trPr>
        <w:tc>
          <w:tcPr>
            <w:tcW w:w="567" w:type="dxa"/>
          </w:tcPr>
          <w:p w14:paraId="4A725B77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103" w:type="dxa"/>
          </w:tcPr>
          <w:p w14:paraId="202BCA2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TCP/IP - Ethernet RJ45 1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Gb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134" w:type="dxa"/>
          </w:tcPr>
          <w:p w14:paraId="4AF6556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6736AB67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375A729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23EB2BC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23D66C02" w14:textId="77777777" w:rsidTr="00093432">
        <w:trPr>
          <w:cantSplit/>
          <w:jc w:val="center"/>
        </w:trPr>
        <w:tc>
          <w:tcPr>
            <w:tcW w:w="567" w:type="dxa"/>
          </w:tcPr>
          <w:p w14:paraId="59EE10D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gridSpan w:val="4"/>
          </w:tcPr>
          <w:p w14:paraId="1D0A138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06" w:type="dxa"/>
          </w:tcPr>
          <w:p w14:paraId="269B033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20C76" w:rsidRPr="00666E2E" w14:paraId="188F8EA1" w14:textId="77777777" w:rsidTr="00093432">
        <w:trPr>
          <w:cantSplit/>
          <w:jc w:val="center"/>
        </w:trPr>
        <w:tc>
          <w:tcPr>
            <w:tcW w:w="567" w:type="dxa"/>
          </w:tcPr>
          <w:p w14:paraId="73FA503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  <w:gridSpan w:val="4"/>
          </w:tcPr>
          <w:p w14:paraId="64E3E60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ruchu dla poszczególnych SSID </w:t>
            </w:r>
          </w:p>
        </w:tc>
        <w:tc>
          <w:tcPr>
            <w:tcW w:w="1406" w:type="dxa"/>
          </w:tcPr>
          <w:p w14:paraId="15FCA69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15CAC70D" w14:textId="77777777" w:rsidTr="00093432">
        <w:trPr>
          <w:cantSplit/>
          <w:jc w:val="center"/>
        </w:trPr>
        <w:tc>
          <w:tcPr>
            <w:tcW w:w="567" w:type="dxa"/>
          </w:tcPr>
          <w:p w14:paraId="565F6A9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  <w:gridSpan w:val="4"/>
          </w:tcPr>
          <w:p w14:paraId="2587F95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Obsługa VLAN IEEE 802.1q</w:t>
            </w:r>
          </w:p>
        </w:tc>
        <w:tc>
          <w:tcPr>
            <w:tcW w:w="1406" w:type="dxa"/>
          </w:tcPr>
          <w:p w14:paraId="6C7669E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44747F0D" w14:textId="77777777" w:rsidTr="00093432">
        <w:trPr>
          <w:cantSplit/>
          <w:jc w:val="center"/>
        </w:trPr>
        <w:tc>
          <w:tcPr>
            <w:tcW w:w="567" w:type="dxa"/>
          </w:tcPr>
          <w:p w14:paraId="1F42ED4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  <w:gridSpan w:val="4"/>
          </w:tcPr>
          <w:p w14:paraId="659689E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Mostkowanie SSID do VLAN </w:t>
            </w:r>
          </w:p>
        </w:tc>
        <w:tc>
          <w:tcPr>
            <w:tcW w:w="1406" w:type="dxa"/>
          </w:tcPr>
          <w:p w14:paraId="5B36129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182D9397" w14:textId="77777777" w:rsidTr="00093432">
        <w:trPr>
          <w:cantSplit/>
          <w:jc w:val="center"/>
        </w:trPr>
        <w:tc>
          <w:tcPr>
            <w:tcW w:w="567" w:type="dxa"/>
          </w:tcPr>
          <w:p w14:paraId="443AFF2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  <w:gridSpan w:val="4"/>
          </w:tcPr>
          <w:p w14:paraId="265B1E1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klientów radiowych (uniemożliwienie ruchu pomiędzy różnymi klientami radiowymi w ramach jednego SSID) </w:t>
            </w:r>
          </w:p>
        </w:tc>
        <w:tc>
          <w:tcPr>
            <w:tcW w:w="1406" w:type="dxa"/>
          </w:tcPr>
          <w:p w14:paraId="109DFE3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776FC439" w14:textId="77777777" w:rsidTr="00093432">
        <w:trPr>
          <w:cantSplit/>
          <w:jc w:val="center"/>
        </w:trPr>
        <w:tc>
          <w:tcPr>
            <w:tcW w:w="567" w:type="dxa"/>
          </w:tcPr>
          <w:p w14:paraId="2783D00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  <w:gridSpan w:val="4"/>
          </w:tcPr>
          <w:p w14:paraId="06CFD9D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użycia WPA2 </w:t>
            </w:r>
            <w:r w:rsidRPr="00F20C76">
              <w:rPr>
                <w:rFonts w:cs="Calibri"/>
                <w:color w:val="000000"/>
                <w:sz w:val="20"/>
                <w:szCs w:val="20"/>
              </w:rPr>
              <w:t>Enterprise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Personal (z użyciem szyfrowania AES), uwierzytelnianie IEEE 802.1x (EAP) </w:t>
            </w:r>
          </w:p>
        </w:tc>
        <w:tc>
          <w:tcPr>
            <w:tcW w:w="1406" w:type="dxa"/>
          </w:tcPr>
          <w:p w14:paraId="6EE58D6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13A9F0B" w14:textId="77777777" w:rsidTr="00093432">
        <w:trPr>
          <w:cantSplit/>
          <w:jc w:val="center"/>
        </w:trPr>
        <w:tc>
          <w:tcPr>
            <w:tcW w:w="567" w:type="dxa"/>
          </w:tcPr>
          <w:p w14:paraId="15C7A3F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  <w:gridSpan w:val="4"/>
          </w:tcPr>
          <w:p w14:paraId="26E8F0F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Zarządzanie pasmem, w szczególności ograniczenie max. użycia pasma per pojedynczy użytkownik </w:t>
            </w:r>
          </w:p>
        </w:tc>
        <w:tc>
          <w:tcPr>
            <w:tcW w:w="1406" w:type="dxa"/>
          </w:tcPr>
          <w:p w14:paraId="51706E0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79C6515A" w14:textId="77777777" w:rsidTr="00093432">
        <w:trPr>
          <w:cantSplit/>
          <w:jc w:val="center"/>
        </w:trPr>
        <w:tc>
          <w:tcPr>
            <w:tcW w:w="567" w:type="dxa"/>
          </w:tcPr>
          <w:p w14:paraId="20F45D4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gridSpan w:val="4"/>
          </w:tcPr>
          <w:p w14:paraId="59AB8FC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radiowe </w:t>
            </w:r>
          </w:p>
        </w:tc>
        <w:tc>
          <w:tcPr>
            <w:tcW w:w="1406" w:type="dxa"/>
          </w:tcPr>
          <w:p w14:paraId="25B7084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20C76" w:rsidRPr="00666E2E" w14:paraId="203724D1" w14:textId="77777777" w:rsidTr="00093432">
        <w:trPr>
          <w:cantSplit/>
          <w:jc w:val="center"/>
        </w:trPr>
        <w:tc>
          <w:tcPr>
            <w:tcW w:w="567" w:type="dxa"/>
          </w:tcPr>
          <w:p w14:paraId="482BF2A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  <w:gridSpan w:val="4"/>
          </w:tcPr>
          <w:p w14:paraId="59093F1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Praca równoczesna w paśmie 2,4 GHz i 5 GHz zgodnie ze standardem IEEE 802.11a/b/g/n/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ac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14:paraId="52C665A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1541142" w14:textId="77777777" w:rsidTr="00093432">
        <w:trPr>
          <w:cantSplit/>
          <w:jc w:val="center"/>
        </w:trPr>
        <w:tc>
          <w:tcPr>
            <w:tcW w:w="567" w:type="dxa"/>
          </w:tcPr>
          <w:p w14:paraId="7E8C3BA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5103" w:type="dxa"/>
          </w:tcPr>
          <w:p w14:paraId="64D8FAF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możliwych do jednoczesnego rozgłoszenia SSID </w:t>
            </w:r>
          </w:p>
        </w:tc>
        <w:tc>
          <w:tcPr>
            <w:tcW w:w="1134" w:type="dxa"/>
          </w:tcPr>
          <w:p w14:paraId="732191D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69E53F2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1AB45E5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1492DDC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09682490" w14:textId="77777777" w:rsidTr="00093432">
        <w:trPr>
          <w:cantSplit/>
          <w:jc w:val="center"/>
        </w:trPr>
        <w:tc>
          <w:tcPr>
            <w:tcW w:w="567" w:type="dxa"/>
          </w:tcPr>
          <w:p w14:paraId="7127009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  <w:gridSpan w:val="4"/>
          </w:tcPr>
          <w:p w14:paraId="004F9FF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Min. 2x2 MIMO </w:t>
            </w:r>
          </w:p>
        </w:tc>
        <w:tc>
          <w:tcPr>
            <w:tcW w:w="1406" w:type="dxa"/>
          </w:tcPr>
          <w:p w14:paraId="09B8963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0BB1D956" w14:textId="77777777" w:rsidTr="00093432">
        <w:trPr>
          <w:cantSplit/>
          <w:jc w:val="center"/>
        </w:trPr>
        <w:tc>
          <w:tcPr>
            <w:tcW w:w="567" w:type="dxa"/>
          </w:tcPr>
          <w:p w14:paraId="7B4F62F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5103" w:type="dxa"/>
          </w:tcPr>
          <w:p w14:paraId="2F94BDA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Maksymalna moc nadawania EIRP w paśmie 2,4 GHz </w:t>
            </w:r>
          </w:p>
        </w:tc>
        <w:tc>
          <w:tcPr>
            <w:tcW w:w="1134" w:type="dxa"/>
          </w:tcPr>
          <w:p w14:paraId="783CA8A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992" w:type="dxa"/>
          </w:tcPr>
          <w:p w14:paraId="4A1FDC1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434B907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406" w:type="dxa"/>
          </w:tcPr>
          <w:p w14:paraId="44F1CF7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548DC703" w14:textId="77777777" w:rsidTr="00093432">
        <w:trPr>
          <w:cantSplit/>
          <w:jc w:val="center"/>
        </w:trPr>
        <w:tc>
          <w:tcPr>
            <w:tcW w:w="567" w:type="dxa"/>
          </w:tcPr>
          <w:p w14:paraId="40EB737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103" w:type="dxa"/>
          </w:tcPr>
          <w:p w14:paraId="23B8563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Maksymalna moc nadawania EIRP w paśmie 5 GHz – zakres 5,150 – 5,350 GHz</w:t>
            </w:r>
          </w:p>
        </w:tc>
        <w:tc>
          <w:tcPr>
            <w:tcW w:w="1134" w:type="dxa"/>
          </w:tcPr>
          <w:p w14:paraId="71CF931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434A5B1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694EF0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406" w:type="dxa"/>
          </w:tcPr>
          <w:p w14:paraId="6AA1999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120A2D9A" w14:textId="77777777" w:rsidTr="00093432">
        <w:trPr>
          <w:cantSplit/>
          <w:jc w:val="center"/>
        </w:trPr>
        <w:tc>
          <w:tcPr>
            <w:tcW w:w="567" w:type="dxa"/>
          </w:tcPr>
          <w:p w14:paraId="5E18AEC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103" w:type="dxa"/>
          </w:tcPr>
          <w:p w14:paraId="73F60FA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Maksymalna moc nadawania EIRP w paśmie 5 GHz – zakres 5,470 – 5,725 GHz</w:t>
            </w:r>
          </w:p>
        </w:tc>
        <w:tc>
          <w:tcPr>
            <w:tcW w:w="1134" w:type="dxa"/>
          </w:tcPr>
          <w:p w14:paraId="41C4B56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326FB11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1E9B18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406" w:type="dxa"/>
          </w:tcPr>
          <w:p w14:paraId="7D4D1AC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49A56E60" w14:textId="77777777" w:rsidTr="00093432">
        <w:trPr>
          <w:cantSplit/>
          <w:jc w:val="center"/>
        </w:trPr>
        <w:tc>
          <w:tcPr>
            <w:tcW w:w="567" w:type="dxa"/>
          </w:tcPr>
          <w:p w14:paraId="2B84326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8363" w:type="dxa"/>
            <w:gridSpan w:val="4"/>
          </w:tcPr>
          <w:p w14:paraId="098E81D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konfiguracji użytkowanych kanałów radiowych w obu wymaganych pasmach </w:t>
            </w:r>
          </w:p>
        </w:tc>
        <w:tc>
          <w:tcPr>
            <w:tcW w:w="1406" w:type="dxa"/>
          </w:tcPr>
          <w:p w14:paraId="3B19036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127A47D0" w14:textId="77777777" w:rsidTr="00093432">
        <w:trPr>
          <w:cantSplit/>
          <w:jc w:val="center"/>
        </w:trPr>
        <w:tc>
          <w:tcPr>
            <w:tcW w:w="567" w:type="dxa"/>
          </w:tcPr>
          <w:p w14:paraId="6A88236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63" w:type="dxa"/>
            <w:gridSpan w:val="4"/>
          </w:tcPr>
          <w:p w14:paraId="03C4028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wydajnościowe </w:t>
            </w:r>
          </w:p>
        </w:tc>
        <w:tc>
          <w:tcPr>
            <w:tcW w:w="1406" w:type="dxa"/>
          </w:tcPr>
          <w:p w14:paraId="11A217D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20C76" w:rsidRPr="00666E2E" w14:paraId="0763BF84" w14:textId="77777777" w:rsidTr="00093432">
        <w:trPr>
          <w:cantSplit/>
          <w:jc w:val="center"/>
        </w:trPr>
        <w:tc>
          <w:tcPr>
            <w:tcW w:w="567" w:type="dxa"/>
          </w:tcPr>
          <w:p w14:paraId="7821B7D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103" w:type="dxa"/>
          </w:tcPr>
          <w:p w14:paraId="4095FB8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Obsługiwana liczba jednoczesnych użytkowników </w:t>
            </w:r>
          </w:p>
        </w:tc>
        <w:tc>
          <w:tcPr>
            <w:tcW w:w="1134" w:type="dxa"/>
          </w:tcPr>
          <w:p w14:paraId="54DE8C9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78C5031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3914F2C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73B1CF1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C09B8C6" w14:textId="77777777" w:rsidTr="00093432">
        <w:trPr>
          <w:cantSplit/>
          <w:jc w:val="center"/>
        </w:trPr>
        <w:tc>
          <w:tcPr>
            <w:tcW w:w="567" w:type="dxa"/>
          </w:tcPr>
          <w:p w14:paraId="18B6E9F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5103" w:type="dxa"/>
          </w:tcPr>
          <w:p w14:paraId="3C3A9FB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Przepustowość sieciowa </w:t>
            </w:r>
          </w:p>
        </w:tc>
        <w:tc>
          <w:tcPr>
            <w:tcW w:w="1134" w:type="dxa"/>
            <w:shd w:val="clear" w:color="auto" w:fill="auto"/>
          </w:tcPr>
          <w:p w14:paraId="300E1A6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  <w:r w:rsidRPr="00666E2E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2817C2F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</w:tcPr>
          <w:p w14:paraId="329FB75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406" w:type="dxa"/>
          </w:tcPr>
          <w:p w14:paraId="3448E86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5CFA7AE6" w14:textId="77777777" w:rsidTr="00093432">
        <w:trPr>
          <w:cantSplit/>
          <w:jc w:val="center"/>
        </w:trPr>
        <w:tc>
          <w:tcPr>
            <w:tcW w:w="567" w:type="dxa"/>
          </w:tcPr>
          <w:p w14:paraId="4C02649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363" w:type="dxa"/>
            <w:gridSpan w:val="4"/>
          </w:tcPr>
          <w:p w14:paraId="12D9B47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06" w:type="dxa"/>
          </w:tcPr>
          <w:p w14:paraId="44ED419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20C76" w:rsidRPr="00666E2E" w14:paraId="6F242191" w14:textId="77777777" w:rsidTr="00093432">
        <w:trPr>
          <w:cantSplit/>
          <w:jc w:val="center"/>
        </w:trPr>
        <w:tc>
          <w:tcPr>
            <w:tcW w:w="567" w:type="dxa"/>
          </w:tcPr>
          <w:p w14:paraId="1049AE1D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8363" w:type="dxa"/>
            <w:gridSpan w:val="4"/>
          </w:tcPr>
          <w:p w14:paraId="75A938D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Dostęp do zarządzania z użyciem SSH lub HTTPS </w:t>
            </w:r>
          </w:p>
        </w:tc>
        <w:tc>
          <w:tcPr>
            <w:tcW w:w="1406" w:type="dxa"/>
          </w:tcPr>
          <w:p w14:paraId="77F78E8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283B11CA" w14:textId="77777777" w:rsidTr="00093432">
        <w:trPr>
          <w:cantSplit/>
          <w:jc w:val="center"/>
        </w:trPr>
        <w:tc>
          <w:tcPr>
            <w:tcW w:w="567" w:type="dxa"/>
          </w:tcPr>
          <w:p w14:paraId="5828A4F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363" w:type="dxa"/>
            <w:gridSpan w:val="4"/>
          </w:tcPr>
          <w:p w14:paraId="2A4EA51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oraz możliwość uwierzytelniania administratora poprzez klucz SSH </w:t>
            </w:r>
          </w:p>
        </w:tc>
        <w:tc>
          <w:tcPr>
            <w:tcW w:w="1406" w:type="dxa"/>
          </w:tcPr>
          <w:p w14:paraId="261FACF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372F1944" w14:textId="77777777" w:rsidTr="00093432">
        <w:trPr>
          <w:cantSplit/>
          <w:jc w:val="center"/>
        </w:trPr>
        <w:tc>
          <w:tcPr>
            <w:tcW w:w="567" w:type="dxa"/>
          </w:tcPr>
          <w:p w14:paraId="7D26439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8363" w:type="dxa"/>
            <w:gridSpan w:val="4"/>
          </w:tcPr>
          <w:p w14:paraId="3FFC674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SNMP, SNMP-TRAP,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06" w:type="dxa"/>
          </w:tcPr>
          <w:p w14:paraId="5111E947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39B51AD" w14:textId="77777777" w:rsidTr="00093432">
        <w:trPr>
          <w:cantSplit/>
          <w:jc w:val="center"/>
        </w:trPr>
        <w:tc>
          <w:tcPr>
            <w:tcW w:w="567" w:type="dxa"/>
          </w:tcPr>
          <w:p w14:paraId="24E922B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5.4 </w:t>
            </w:r>
          </w:p>
        </w:tc>
        <w:tc>
          <w:tcPr>
            <w:tcW w:w="8363" w:type="dxa"/>
            <w:gridSpan w:val="4"/>
          </w:tcPr>
          <w:p w14:paraId="1EE4A3BD" w14:textId="77777777" w:rsidR="00F20C76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Cała konfiguracja musi mieścić się w pojedynczym pliku tekstowym, plik musi być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eksportowalny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importowalny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446A4F6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>lternatywnie dopuszczalna jest możliwość konfiguracji opartej na interfejsach programistycznych API (typu REST/JSON 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itp. </w:t>
            </w:r>
          </w:p>
        </w:tc>
        <w:tc>
          <w:tcPr>
            <w:tcW w:w="1406" w:type="dxa"/>
          </w:tcPr>
          <w:p w14:paraId="3D7599D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22D5965A" w14:textId="77777777" w:rsidTr="00093432">
        <w:trPr>
          <w:cantSplit/>
          <w:jc w:val="center"/>
        </w:trPr>
        <w:tc>
          <w:tcPr>
            <w:tcW w:w="567" w:type="dxa"/>
          </w:tcPr>
          <w:p w14:paraId="589936C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8363" w:type="dxa"/>
            <w:gridSpan w:val="4"/>
          </w:tcPr>
          <w:p w14:paraId="08D6935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>
              <w:rPr>
                <w:rFonts w:cs="Calibri"/>
                <w:color w:val="000000"/>
                <w:sz w:val="20"/>
                <w:szCs w:val="20"/>
              </w:rPr>
              <w:t>SSH / 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06" w:type="dxa"/>
          </w:tcPr>
          <w:p w14:paraId="2ADE079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72FA4C8F" w14:textId="77777777" w:rsidTr="00093432">
        <w:trPr>
          <w:cantSplit/>
          <w:jc w:val="center"/>
        </w:trPr>
        <w:tc>
          <w:tcPr>
            <w:tcW w:w="567" w:type="dxa"/>
          </w:tcPr>
          <w:p w14:paraId="76F5CF8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8363" w:type="dxa"/>
            <w:gridSpan w:val="4"/>
          </w:tcPr>
          <w:p w14:paraId="4F26C61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zdalnej aktualizacji oprogramowania; </w:t>
            </w:r>
          </w:p>
        </w:tc>
        <w:tc>
          <w:tcPr>
            <w:tcW w:w="1406" w:type="dxa"/>
          </w:tcPr>
          <w:p w14:paraId="1D8ADAD8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3FC34E98" w14:textId="77777777" w:rsidTr="00093432">
        <w:trPr>
          <w:cantSplit/>
          <w:jc w:val="center"/>
        </w:trPr>
        <w:tc>
          <w:tcPr>
            <w:tcW w:w="567" w:type="dxa"/>
          </w:tcPr>
          <w:p w14:paraId="0757FDB8" w14:textId="77777777" w:rsidR="00F20C76" w:rsidRPr="00F601D1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8363" w:type="dxa"/>
            <w:gridSpan w:val="4"/>
          </w:tcPr>
          <w:p w14:paraId="55AD2162" w14:textId="77777777" w:rsidR="00F20C76" w:rsidRPr="00F601D1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Warunki fizyczne pracy </w:t>
            </w:r>
          </w:p>
        </w:tc>
        <w:tc>
          <w:tcPr>
            <w:tcW w:w="1406" w:type="dxa"/>
          </w:tcPr>
          <w:p w14:paraId="6DE6868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4401FABA" w14:textId="77777777" w:rsidTr="00093432">
        <w:trPr>
          <w:cantSplit/>
          <w:jc w:val="center"/>
        </w:trPr>
        <w:tc>
          <w:tcPr>
            <w:tcW w:w="567" w:type="dxa"/>
          </w:tcPr>
          <w:p w14:paraId="42AAF29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8363" w:type="dxa"/>
            <w:gridSpan w:val="4"/>
          </w:tcPr>
          <w:p w14:paraId="332853E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Zasilanie przez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PoE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 standardzie IEEE 802.3at lub IEEE 802.3af z zasilaczem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injector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na napięcie 230V AC </w:t>
            </w:r>
          </w:p>
        </w:tc>
        <w:tc>
          <w:tcPr>
            <w:tcW w:w="1406" w:type="dxa"/>
          </w:tcPr>
          <w:p w14:paraId="2D26C93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3727E07E" w14:textId="77777777" w:rsidTr="00093432">
        <w:trPr>
          <w:cantSplit/>
          <w:jc w:val="center"/>
        </w:trPr>
        <w:tc>
          <w:tcPr>
            <w:tcW w:w="567" w:type="dxa"/>
          </w:tcPr>
          <w:p w14:paraId="1AFC90C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5103" w:type="dxa"/>
          </w:tcPr>
          <w:p w14:paraId="664C038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134" w:type="dxa"/>
          </w:tcPr>
          <w:p w14:paraId="0D2F4F7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6B078B3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75F0F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16AAF28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529B368" w14:textId="77777777" w:rsidTr="00093432">
        <w:trPr>
          <w:cantSplit/>
          <w:jc w:val="center"/>
        </w:trPr>
        <w:tc>
          <w:tcPr>
            <w:tcW w:w="567" w:type="dxa"/>
          </w:tcPr>
          <w:p w14:paraId="0FDC106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5103" w:type="dxa"/>
          </w:tcPr>
          <w:p w14:paraId="086CFB1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134" w:type="dxa"/>
          </w:tcPr>
          <w:p w14:paraId="57EA188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4ABC6F40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3A04D38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66339D6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3D448F9A" w14:textId="77777777" w:rsidTr="00093432">
        <w:trPr>
          <w:cantSplit/>
          <w:jc w:val="center"/>
        </w:trPr>
        <w:tc>
          <w:tcPr>
            <w:tcW w:w="567" w:type="dxa"/>
          </w:tcPr>
          <w:p w14:paraId="0BD491D3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5103" w:type="dxa"/>
          </w:tcPr>
          <w:p w14:paraId="74EAF47C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134" w:type="dxa"/>
          </w:tcPr>
          <w:p w14:paraId="74B23906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74427E4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134" w:type="dxa"/>
          </w:tcPr>
          <w:p w14:paraId="35F48287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bez kondensacji pary wodnej </w:t>
            </w:r>
          </w:p>
        </w:tc>
        <w:tc>
          <w:tcPr>
            <w:tcW w:w="1406" w:type="dxa"/>
          </w:tcPr>
          <w:p w14:paraId="0040493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34BB05F6" w14:textId="77777777" w:rsidTr="00093432">
        <w:trPr>
          <w:cantSplit/>
          <w:jc w:val="center"/>
        </w:trPr>
        <w:tc>
          <w:tcPr>
            <w:tcW w:w="567" w:type="dxa"/>
          </w:tcPr>
          <w:p w14:paraId="0A45E6A2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5103" w:type="dxa"/>
          </w:tcPr>
          <w:p w14:paraId="36AD94F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134" w:type="dxa"/>
          </w:tcPr>
          <w:p w14:paraId="3C399A55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max </w:t>
            </w:r>
          </w:p>
        </w:tc>
        <w:tc>
          <w:tcPr>
            <w:tcW w:w="992" w:type="dxa"/>
          </w:tcPr>
          <w:p w14:paraId="08E2825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74AF7781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6" w:type="dxa"/>
          </w:tcPr>
          <w:p w14:paraId="0A8894A4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2BC1515" w14:textId="77777777" w:rsidTr="00093432">
        <w:trPr>
          <w:cantSplit/>
          <w:jc w:val="center"/>
        </w:trPr>
        <w:tc>
          <w:tcPr>
            <w:tcW w:w="567" w:type="dxa"/>
          </w:tcPr>
          <w:p w14:paraId="05E0728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69" w:type="dxa"/>
            <w:gridSpan w:val="5"/>
          </w:tcPr>
          <w:p w14:paraId="0E97704E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F20C76" w:rsidRPr="00666E2E" w14:paraId="3A8778C9" w14:textId="77777777" w:rsidTr="00093432">
        <w:trPr>
          <w:cantSplit/>
          <w:jc w:val="center"/>
        </w:trPr>
        <w:tc>
          <w:tcPr>
            <w:tcW w:w="567" w:type="dxa"/>
          </w:tcPr>
          <w:p w14:paraId="6481C20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363" w:type="dxa"/>
            <w:gridSpan w:val="4"/>
          </w:tcPr>
          <w:p w14:paraId="60FDB353" w14:textId="031D6930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</w:t>
            </w:r>
            <w:r w:rsidR="005D3BF6"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End-of-Sale i/lub End-of-Life producenta</w:t>
            </w:r>
          </w:p>
        </w:tc>
        <w:tc>
          <w:tcPr>
            <w:tcW w:w="1406" w:type="dxa"/>
          </w:tcPr>
          <w:p w14:paraId="7FD5721B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20C76" w:rsidRPr="00666E2E" w14:paraId="6885FCCC" w14:textId="77777777" w:rsidTr="00093432">
        <w:trPr>
          <w:cantSplit/>
          <w:jc w:val="center"/>
        </w:trPr>
        <w:tc>
          <w:tcPr>
            <w:tcW w:w="567" w:type="dxa"/>
          </w:tcPr>
          <w:p w14:paraId="7A317DF9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363" w:type="dxa"/>
            <w:gridSpan w:val="4"/>
          </w:tcPr>
          <w:p w14:paraId="57BABA2F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406" w:type="dxa"/>
          </w:tcPr>
          <w:p w14:paraId="3185792A" w14:textId="77777777" w:rsidR="00F20C76" w:rsidRPr="00666E2E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F7D1D09" w14:textId="77777777" w:rsidR="00CF3200" w:rsidRDefault="00CF3200" w:rsidP="00F20C76"/>
    <w:p w14:paraId="76103D69" w14:textId="3F8F820E" w:rsidR="00F20C76" w:rsidRPr="00666E2E" w:rsidRDefault="00F20C76" w:rsidP="00F20C76">
      <w:r w:rsidRPr="00666E2E">
        <w:t xml:space="preserve">Tabela </w:t>
      </w:r>
      <w:r w:rsidR="005E3918">
        <w:t>2</w:t>
      </w:r>
      <w:r w:rsidRPr="00666E2E">
        <w:t xml:space="preserve">. Wymagania </w:t>
      </w:r>
      <w:r>
        <w:t xml:space="preserve">fakultatywne </w:t>
      </w:r>
      <w:r w:rsidRPr="00666E2E">
        <w:t xml:space="preserve">na </w:t>
      </w:r>
      <w:r>
        <w:t>AP</w:t>
      </w:r>
      <w:r w:rsidR="005E3918">
        <w:rPr>
          <w:rStyle w:val="Odwoanieprzypisudolnego"/>
        </w:rPr>
        <w:footnoteReference w:id="6"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041"/>
        <w:gridCol w:w="1304"/>
      </w:tblGrid>
      <w:tr w:rsidR="00F20C76" w:rsidRPr="00433610" w14:paraId="530A41DF" w14:textId="77777777" w:rsidTr="00093432">
        <w:trPr>
          <w:cantSplit/>
          <w:trHeight w:val="288"/>
          <w:tblHeader/>
          <w:jc w:val="center"/>
        </w:trPr>
        <w:tc>
          <w:tcPr>
            <w:tcW w:w="557" w:type="dxa"/>
            <w:shd w:val="clear" w:color="auto" w:fill="F2DBDB" w:themeFill="accent2" w:themeFillTint="33"/>
            <w:noWrap/>
            <w:vAlign w:val="center"/>
          </w:tcPr>
          <w:p w14:paraId="6810E49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41" w:type="dxa"/>
            <w:shd w:val="clear" w:color="auto" w:fill="F2DBDB" w:themeFill="accent2" w:themeFillTint="33"/>
            <w:noWrap/>
            <w:vAlign w:val="center"/>
          </w:tcPr>
          <w:p w14:paraId="6B1E9A5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Wymaganie - opis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14:paraId="101511B8" w14:textId="77777777" w:rsidR="00F20C76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3558634" w14:textId="77777777" w:rsidR="00F20C76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F20C76" w:rsidRPr="00433610" w14:paraId="7C8DCC5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8DDE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1CA57F4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  <w:vAlign w:val="center"/>
          </w:tcPr>
          <w:p w14:paraId="141173A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9FA056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6E512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F729D3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Interfejs zewnętrzny musi wspierać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tagowanie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zgodnie ze standardem 802.1q.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  <w:vAlign w:val="center"/>
          </w:tcPr>
          <w:p w14:paraId="310C8FE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F0EEB0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AE5B3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6EE578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Minimalne MTU dla interfejsu zewnętrzneg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nie może być mniejsze niż 1514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 dla ramek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tagowanych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(ramka bez preambuły, FCS, IFG,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payload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= 1500B)</w:t>
            </w:r>
          </w:p>
        </w:tc>
        <w:tc>
          <w:tcPr>
            <w:tcW w:w="1304" w:type="dxa"/>
            <w:vAlign w:val="center"/>
          </w:tcPr>
          <w:p w14:paraId="50A083E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E695726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01B18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20353F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funkcjonalne</w:t>
            </w:r>
          </w:p>
        </w:tc>
        <w:tc>
          <w:tcPr>
            <w:tcW w:w="1304" w:type="dxa"/>
            <w:vAlign w:val="center"/>
          </w:tcPr>
          <w:p w14:paraId="04B9FE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63A8AF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A413AA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373D71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serwera DHCP dla wyznaczonych SSID</w:t>
            </w:r>
          </w:p>
        </w:tc>
        <w:tc>
          <w:tcPr>
            <w:tcW w:w="1304" w:type="dxa"/>
            <w:vAlign w:val="center"/>
          </w:tcPr>
          <w:p w14:paraId="5E0F26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50E9E6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F1DDEE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FDBAFC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radiowe</w:t>
            </w:r>
          </w:p>
        </w:tc>
        <w:tc>
          <w:tcPr>
            <w:tcW w:w="1304" w:type="dxa"/>
            <w:vAlign w:val="center"/>
          </w:tcPr>
          <w:p w14:paraId="59F3479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62CC7C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CDF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6F56E2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mechanizmu DFS dla pasma 5 GHz</w:t>
            </w:r>
          </w:p>
        </w:tc>
        <w:tc>
          <w:tcPr>
            <w:tcW w:w="1304" w:type="dxa"/>
            <w:vAlign w:val="center"/>
          </w:tcPr>
          <w:p w14:paraId="009098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DD7262E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EF90DE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397892B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Obsługa nie mniej niż 4 sieci bezprzewodowych / SSID</w:t>
            </w:r>
          </w:p>
        </w:tc>
        <w:tc>
          <w:tcPr>
            <w:tcW w:w="1304" w:type="dxa"/>
            <w:vAlign w:val="center"/>
          </w:tcPr>
          <w:p w14:paraId="17763B8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A42174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E06E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0A01E280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czasowego ograniczania sesji dla pojedynczego użytkownika (zerwanie sesji po przekroczeniu zadanego czasu aktywnego połączenia)</w:t>
            </w:r>
          </w:p>
        </w:tc>
        <w:tc>
          <w:tcPr>
            <w:tcW w:w="1304" w:type="dxa"/>
            <w:vAlign w:val="center"/>
          </w:tcPr>
          <w:p w14:paraId="055A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ACF939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A41C9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EE957D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wydajnościowe</w:t>
            </w:r>
          </w:p>
        </w:tc>
        <w:tc>
          <w:tcPr>
            <w:tcW w:w="1304" w:type="dxa"/>
            <w:vAlign w:val="center"/>
          </w:tcPr>
          <w:p w14:paraId="08DCD47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050676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5E418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304B5E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jednocześnie obsługiwanych użytkowników – nie mniej niż 100</w:t>
            </w:r>
          </w:p>
        </w:tc>
        <w:tc>
          <w:tcPr>
            <w:tcW w:w="1304" w:type="dxa"/>
            <w:vAlign w:val="center"/>
          </w:tcPr>
          <w:p w14:paraId="26C435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09A8FA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79C2FF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7DE8E421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  <w:vAlign w:val="center"/>
          </w:tcPr>
          <w:p w14:paraId="6A84B8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1265914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85FC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33FCCA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  <w:vAlign w:val="center"/>
          </w:tcPr>
          <w:p w14:paraId="219A8D2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C0AD263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341F6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A62CD5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full-access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read-only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różne poziomy ograniczenia dostępu, np. operator 1 / 2 linii wsparcia, systemy provisioningu ograniczone do wybranych funkcjonalności, itd.).</w:t>
            </w:r>
          </w:p>
        </w:tc>
        <w:tc>
          <w:tcPr>
            <w:tcW w:w="1304" w:type="dxa"/>
            <w:vAlign w:val="center"/>
          </w:tcPr>
          <w:p w14:paraId="73129C80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3F1E5B2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635EB6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D953E5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1855A9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B28C26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2059B0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1952A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285AF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03182C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B735B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0958CB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synchronizacji zegara urządzenia przez protokół NTP do wskazanych przez administratora źródeł sygnału zegarowego.</w:t>
            </w:r>
          </w:p>
        </w:tc>
        <w:tc>
          <w:tcPr>
            <w:tcW w:w="1304" w:type="dxa"/>
            <w:vAlign w:val="center"/>
          </w:tcPr>
          <w:p w14:paraId="7445433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3AFBA2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7303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600512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  <w:vAlign w:val="center"/>
          </w:tcPr>
          <w:p w14:paraId="6FAF507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F81AFE5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8555D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13AF39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 logowania przydziałów adresów przez DHCP [o ile wspiera funkcjonalność serwera DHCP]</w:t>
            </w:r>
          </w:p>
        </w:tc>
        <w:tc>
          <w:tcPr>
            <w:tcW w:w="1304" w:type="dxa"/>
            <w:vAlign w:val="center"/>
          </w:tcPr>
          <w:p w14:paraId="5DA0DE6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1B48D2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45DC2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C1B96A9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</w:p>
        </w:tc>
        <w:tc>
          <w:tcPr>
            <w:tcW w:w="1304" w:type="dxa"/>
            <w:vAlign w:val="center"/>
          </w:tcPr>
          <w:p w14:paraId="796FD11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F4BD782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982DD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7238A0A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Urządzenie powinno wspierać system One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Provisionig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304" w:type="dxa"/>
            <w:vAlign w:val="center"/>
          </w:tcPr>
          <w:p w14:paraId="597381E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38A99FA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97667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A431E6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  <w:vAlign w:val="center"/>
          </w:tcPr>
          <w:p w14:paraId="5BF2253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E1918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41F45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847BCC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304" w:type="dxa"/>
            <w:vAlign w:val="center"/>
          </w:tcPr>
          <w:p w14:paraId="632296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CC505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990133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0CFBF7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stanu zajętości pamięci RAM, pamięci nieulotnej i obciążenia CPU.</w:t>
            </w:r>
          </w:p>
        </w:tc>
        <w:tc>
          <w:tcPr>
            <w:tcW w:w="1304" w:type="dxa"/>
            <w:vAlign w:val="center"/>
          </w:tcPr>
          <w:p w14:paraId="0CF226E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0D7AD7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3369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450432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Generowanie alarmów (i przesyłanie ich przez SNMP-TRAP i/lub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304" w:type="dxa"/>
            <w:vAlign w:val="center"/>
          </w:tcPr>
          <w:p w14:paraId="562DD9E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2B76B03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2E50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23D76DF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  <w:vAlign w:val="center"/>
          </w:tcPr>
          <w:p w14:paraId="1AA1F81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BC9C81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191381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B20C62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montażu bezpośrednio na ścianie lub suficie (może być wymagana płytka montażowa dostarczona wraz z urządzeniem)</w:t>
            </w:r>
          </w:p>
        </w:tc>
        <w:tc>
          <w:tcPr>
            <w:tcW w:w="1304" w:type="dxa"/>
            <w:vAlign w:val="center"/>
          </w:tcPr>
          <w:p w14:paraId="535FC30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9F5F1A" w14:textId="77777777" w:rsidR="00F20C76" w:rsidRDefault="00F20C76" w:rsidP="00F20C76">
      <w:pPr>
        <w:spacing w:before="480" w:after="360"/>
        <w:ind w:right="28"/>
        <w:jc w:val="center"/>
        <w:rPr>
          <w:rFonts w:cstheme="minorHAnsi"/>
          <w:i/>
        </w:rPr>
      </w:pPr>
    </w:p>
    <w:p w14:paraId="3D8332D3" w14:textId="77777777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6D41AD6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BA73A9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753A62CD" w14:textId="6113D391" w:rsidR="002F49EC" w:rsidRDefault="002F49EC">
      <w:pPr>
        <w:rPr>
          <w:rFonts w:cstheme="minorHAnsi"/>
          <w:i/>
        </w:rPr>
      </w:pPr>
    </w:p>
    <w:p w14:paraId="50A83C30" w14:textId="77777777" w:rsidR="002F49EC" w:rsidRDefault="002F49EC">
      <w:pPr>
        <w:rPr>
          <w:rFonts w:cstheme="minorHAnsi"/>
          <w:i/>
        </w:rPr>
      </w:pPr>
    </w:p>
    <w:p w14:paraId="25ACE658" w14:textId="649B38F2" w:rsidR="00C90AE2" w:rsidRDefault="00C90AE2" w:rsidP="00456F80">
      <w:pPr>
        <w:rPr>
          <w:rFonts w:cstheme="minorHAnsi"/>
          <w:i/>
        </w:rPr>
      </w:pPr>
    </w:p>
    <w:sectPr w:rsidR="00C90AE2" w:rsidSect="00DD6A58">
      <w:footerReference w:type="default" r:id="rId8"/>
      <w:foot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BB17" w14:textId="77777777" w:rsidR="00E32E54" w:rsidRDefault="00E32E54">
      <w:pPr>
        <w:spacing w:after="0" w:line="240" w:lineRule="auto"/>
      </w:pPr>
      <w:r>
        <w:separator/>
      </w:r>
    </w:p>
  </w:endnote>
  <w:endnote w:type="continuationSeparator" w:id="0">
    <w:p w14:paraId="38F5C4EE" w14:textId="77777777" w:rsidR="00E32E54" w:rsidRDefault="00E32E54">
      <w:pPr>
        <w:spacing w:after="0" w:line="240" w:lineRule="auto"/>
      </w:pPr>
      <w:r>
        <w:continuationSeparator/>
      </w:r>
    </w:p>
  </w:endnote>
  <w:endnote w:type="continuationNotice" w:id="1">
    <w:p w14:paraId="1731A5AE" w14:textId="77777777" w:rsidR="00E32E54" w:rsidRDefault="00E32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Content>
      <w:p w14:paraId="28457301" w14:textId="7CF400CA" w:rsidR="00E32E54" w:rsidRDefault="00E32E5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14:paraId="0AE54E03" w14:textId="77777777" w:rsidR="00E32E54" w:rsidRDefault="00E32E5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E32E54" w:rsidRDefault="00E32E5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3832" w14:textId="77777777" w:rsidR="00E32E54" w:rsidRDefault="00E32E54">
      <w:pPr>
        <w:spacing w:after="0" w:line="240" w:lineRule="auto"/>
      </w:pPr>
      <w:r>
        <w:separator/>
      </w:r>
    </w:p>
  </w:footnote>
  <w:footnote w:type="continuationSeparator" w:id="0">
    <w:p w14:paraId="49B59307" w14:textId="77777777" w:rsidR="00E32E54" w:rsidRDefault="00E32E54">
      <w:pPr>
        <w:spacing w:after="0" w:line="240" w:lineRule="auto"/>
      </w:pPr>
      <w:r>
        <w:continuationSeparator/>
      </w:r>
    </w:p>
  </w:footnote>
  <w:footnote w:type="continuationNotice" w:id="1">
    <w:p w14:paraId="1A15B242" w14:textId="77777777" w:rsidR="00E32E54" w:rsidRDefault="00E32E54">
      <w:pPr>
        <w:spacing w:after="0" w:line="240" w:lineRule="auto"/>
      </w:pPr>
    </w:p>
  </w:footnote>
  <w:footnote w:id="2">
    <w:p w14:paraId="0A07AF81" w14:textId="77777777" w:rsidR="00E32E54" w:rsidRDefault="00E32E54" w:rsidP="009C30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3E4A12E" w14:textId="77777777" w:rsidR="00E32E54" w:rsidRDefault="00E32E5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55086030" w14:textId="77777777" w:rsidR="00E32E54" w:rsidRDefault="00E32E5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posiadaniu co najmniej 10% udziałów lub akcji, </w:t>
      </w:r>
    </w:p>
    <w:p w14:paraId="3D5F02A8" w14:textId="77777777" w:rsidR="00E32E54" w:rsidRDefault="00E32E5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F5AC1F" w14:textId="77777777" w:rsidR="00E32E54" w:rsidRDefault="00E32E54" w:rsidP="009C3050">
      <w:pPr>
        <w:pStyle w:val="Tekstprzypisudolnego"/>
        <w:ind w:left="426" w:hanging="426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3">
    <w:p w14:paraId="0B1CC7B4" w14:textId="77777777" w:rsidR="00E32E54" w:rsidRDefault="00E32E54" w:rsidP="00B2210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4">
    <w:p w14:paraId="1095F91C" w14:textId="1221BE8A" w:rsidR="00E32E54" w:rsidRDefault="00E32E5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2" w:name="_Hlk508132794"/>
      <w:r>
        <w:t xml:space="preserve">UWAGA! Braku zgodności oferowanych urządzeń z fakultatywnymi wymaganiami Zamawiającego nie będzie powodował odrzucenia oferty wykonawcy. </w:t>
      </w:r>
    </w:p>
    <w:bookmarkEnd w:id="12"/>
  </w:footnote>
  <w:footnote w:id="5">
    <w:p w14:paraId="4D7A9C86" w14:textId="2AD71297" w:rsidR="00E32E54" w:rsidRDefault="00E32E54">
      <w:pPr>
        <w:pStyle w:val="Tekstprzypisudolnego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</w:t>
      </w:r>
    </w:p>
  </w:footnote>
  <w:footnote w:id="6">
    <w:p w14:paraId="3ECC6153" w14:textId="4B955D72" w:rsidR="00E32E54" w:rsidRDefault="00E32E5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46"/>
  </w:num>
  <w:num w:numId="8">
    <w:abstractNumId w:val="14"/>
  </w:num>
  <w:num w:numId="9">
    <w:abstractNumId w:val="48"/>
  </w:num>
  <w:num w:numId="10">
    <w:abstractNumId w:val="2"/>
  </w:num>
  <w:num w:numId="11">
    <w:abstractNumId w:val="13"/>
  </w:num>
  <w:num w:numId="12">
    <w:abstractNumId w:val="34"/>
  </w:num>
  <w:num w:numId="13">
    <w:abstractNumId w:val="43"/>
  </w:num>
  <w:num w:numId="14">
    <w:abstractNumId w:val="17"/>
  </w:num>
  <w:num w:numId="15">
    <w:abstractNumId w:val="32"/>
  </w:num>
  <w:num w:numId="16">
    <w:abstractNumId w:val="26"/>
  </w:num>
  <w:num w:numId="17">
    <w:abstractNumId w:val="35"/>
  </w:num>
  <w:num w:numId="18">
    <w:abstractNumId w:val="11"/>
  </w:num>
  <w:num w:numId="19">
    <w:abstractNumId w:val="21"/>
  </w:num>
  <w:num w:numId="20">
    <w:abstractNumId w:val="51"/>
  </w:num>
  <w:num w:numId="21">
    <w:abstractNumId w:val="36"/>
  </w:num>
  <w:num w:numId="22">
    <w:abstractNumId w:val="27"/>
  </w:num>
  <w:num w:numId="23">
    <w:abstractNumId w:val="25"/>
  </w:num>
  <w:num w:numId="24">
    <w:abstractNumId w:val="20"/>
  </w:num>
  <w:num w:numId="25">
    <w:abstractNumId w:val="4"/>
  </w:num>
  <w:num w:numId="26">
    <w:abstractNumId w:val="1"/>
  </w:num>
  <w:num w:numId="27">
    <w:abstractNumId w:val="41"/>
  </w:num>
  <w:num w:numId="28">
    <w:abstractNumId w:val="15"/>
  </w:num>
  <w:num w:numId="29">
    <w:abstractNumId w:val="44"/>
  </w:num>
  <w:num w:numId="30">
    <w:abstractNumId w:val="33"/>
  </w:num>
  <w:num w:numId="31">
    <w:abstractNumId w:val="10"/>
  </w:num>
  <w:num w:numId="32">
    <w:abstractNumId w:val="45"/>
  </w:num>
  <w:num w:numId="33">
    <w:abstractNumId w:val="40"/>
  </w:num>
  <w:num w:numId="34">
    <w:abstractNumId w:val="37"/>
  </w:num>
  <w:num w:numId="35">
    <w:abstractNumId w:val="39"/>
  </w:num>
  <w:num w:numId="36">
    <w:abstractNumId w:val="42"/>
  </w:num>
  <w:num w:numId="37">
    <w:abstractNumId w:val="19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6"/>
  </w:num>
  <w:num w:numId="43">
    <w:abstractNumId w:val="49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7"/>
  </w:num>
  <w:num w:numId="47">
    <w:abstractNumId w:val="50"/>
  </w:num>
  <w:num w:numId="48">
    <w:abstractNumId w:val="38"/>
  </w:num>
  <w:num w:numId="49">
    <w:abstractNumId w:val="9"/>
  </w:num>
  <w:num w:numId="50">
    <w:abstractNumId w:val="23"/>
  </w:num>
  <w:num w:numId="51">
    <w:abstractNumId w:val="5"/>
  </w:num>
  <w:num w:numId="52">
    <w:abstractNumId w:val="16"/>
  </w:num>
  <w:num w:numId="53">
    <w:abstractNumId w:val="3"/>
  </w:num>
  <w:num w:numId="54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453F"/>
    <w:rsid w:val="00034DA7"/>
    <w:rsid w:val="0003555B"/>
    <w:rsid w:val="00043055"/>
    <w:rsid w:val="00044B5F"/>
    <w:rsid w:val="000503F7"/>
    <w:rsid w:val="00051BD9"/>
    <w:rsid w:val="00056DEB"/>
    <w:rsid w:val="00060BB1"/>
    <w:rsid w:val="0006119D"/>
    <w:rsid w:val="0006254C"/>
    <w:rsid w:val="00063F6C"/>
    <w:rsid w:val="00065E2A"/>
    <w:rsid w:val="000712E2"/>
    <w:rsid w:val="00073204"/>
    <w:rsid w:val="000806A3"/>
    <w:rsid w:val="000844BB"/>
    <w:rsid w:val="0008630C"/>
    <w:rsid w:val="000876C7"/>
    <w:rsid w:val="00093432"/>
    <w:rsid w:val="00093BEB"/>
    <w:rsid w:val="00095EA5"/>
    <w:rsid w:val="0009695A"/>
    <w:rsid w:val="000A114E"/>
    <w:rsid w:val="000A389E"/>
    <w:rsid w:val="000A3DD3"/>
    <w:rsid w:val="000A4B04"/>
    <w:rsid w:val="000A5566"/>
    <w:rsid w:val="000A5CEB"/>
    <w:rsid w:val="000A7EB4"/>
    <w:rsid w:val="000B08BC"/>
    <w:rsid w:val="000B1DCA"/>
    <w:rsid w:val="000B2A99"/>
    <w:rsid w:val="000B2AA8"/>
    <w:rsid w:val="000B3ED0"/>
    <w:rsid w:val="000B6273"/>
    <w:rsid w:val="000B7BC1"/>
    <w:rsid w:val="000B7F47"/>
    <w:rsid w:val="000C185B"/>
    <w:rsid w:val="000C2279"/>
    <w:rsid w:val="000C261D"/>
    <w:rsid w:val="000C2A71"/>
    <w:rsid w:val="000C714D"/>
    <w:rsid w:val="000C7D89"/>
    <w:rsid w:val="000D16CA"/>
    <w:rsid w:val="000D2E94"/>
    <w:rsid w:val="000D53DD"/>
    <w:rsid w:val="000D6FCF"/>
    <w:rsid w:val="000D786A"/>
    <w:rsid w:val="000E0014"/>
    <w:rsid w:val="000E53EA"/>
    <w:rsid w:val="000E5E3F"/>
    <w:rsid w:val="000E7FB9"/>
    <w:rsid w:val="000F142E"/>
    <w:rsid w:val="000F1827"/>
    <w:rsid w:val="000F5500"/>
    <w:rsid w:val="000F78B8"/>
    <w:rsid w:val="00102C49"/>
    <w:rsid w:val="0010368C"/>
    <w:rsid w:val="00103B80"/>
    <w:rsid w:val="00104B7A"/>
    <w:rsid w:val="001115C0"/>
    <w:rsid w:val="00111A44"/>
    <w:rsid w:val="001139A4"/>
    <w:rsid w:val="00122442"/>
    <w:rsid w:val="00123E84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F79"/>
    <w:rsid w:val="00202611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21573"/>
    <w:rsid w:val="00225C35"/>
    <w:rsid w:val="00230443"/>
    <w:rsid w:val="00231598"/>
    <w:rsid w:val="00232349"/>
    <w:rsid w:val="00232802"/>
    <w:rsid w:val="00232F8C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4F25"/>
    <w:rsid w:val="00265EDC"/>
    <w:rsid w:val="00271514"/>
    <w:rsid w:val="00273CA7"/>
    <w:rsid w:val="00274B60"/>
    <w:rsid w:val="00280F49"/>
    <w:rsid w:val="00282C1A"/>
    <w:rsid w:val="0028577B"/>
    <w:rsid w:val="00285B73"/>
    <w:rsid w:val="002919B3"/>
    <w:rsid w:val="00291ACD"/>
    <w:rsid w:val="002949D8"/>
    <w:rsid w:val="002963EE"/>
    <w:rsid w:val="00296A84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6A89"/>
    <w:rsid w:val="00387C59"/>
    <w:rsid w:val="00393CCA"/>
    <w:rsid w:val="003A165E"/>
    <w:rsid w:val="003A1A48"/>
    <w:rsid w:val="003A1F38"/>
    <w:rsid w:val="003A2BD4"/>
    <w:rsid w:val="003A58CE"/>
    <w:rsid w:val="003B0185"/>
    <w:rsid w:val="003B06C3"/>
    <w:rsid w:val="003B5B09"/>
    <w:rsid w:val="003B682F"/>
    <w:rsid w:val="003C0451"/>
    <w:rsid w:val="003C17BC"/>
    <w:rsid w:val="003C4E76"/>
    <w:rsid w:val="003D1542"/>
    <w:rsid w:val="003D791F"/>
    <w:rsid w:val="003E1CB5"/>
    <w:rsid w:val="003E494A"/>
    <w:rsid w:val="003E693F"/>
    <w:rsid w:val="003F1C11"/>
    <w:rsid w:val="003F22DB"/>
    <w:rsid w:val="003F56E9"/>
    <w:rsid w:val="003F62AE"/>
    <w:rsid w:val="003F696E"/>
    <w:rsid w:val="00402FF9"/>
    <w:rsid w:val="00404CB3"/>
    <w:rsid w:val="0040689F"/>
    <w:rsid w:val="00411844"/>
    <w:rsid w:val="00413917"/>
    <w:rsid w:val="00414066"/>
    <w:rsid w:val="00414D74"/>
    <w:rsid w:val="00416925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814"/>
    <w:rsid w:val="00470967"/>
    <w:rsid w:val="00471E29"/>
    <w:rsid w:val="00473BC9"/>
    <w:rsid w:val="004809F3"/>
    <w:rsid w:val="00481075"/>
    <w:rsid w:val="004844D6"/>
    <w:rsid w:val="00486EAA"/>
    <w:rsid w:val="004902E1"/>
    <w:rsid w:val="0049200B"/>
    <w:rsid w:val="00493134"/>
    <w:rsid w:val="00495DD7"/>
    <w:rsid w:val="0049752B"/>
    <w:rsid w:val="004A1EAD"/>
    <w:rsid w:val="004A2C2A"/>
    <w:rsid w:val="004A57AF"/>
    <w:rsid w:val="004A61CE"/>
    <w:rsid w:val="004A6B7F"/>
    <w:rsid w:val="004B0109"/>
    <w:rsid w:val="004B1A9F"/>
    <w:rsid w:val="004B34F9"/>
    <w:rsid w:val="004B457E"/>
    <w:rsid w:val="004B498A"/>
    <w:rsid w:val="004C0C8D"/>
    <w:rsid w:val="004C1C7A"/>
    <w:rsid w:val="004C4F53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502031"/>
    <w:rsid w:val="0050365C"/>
    <w:rsid w:val="00507902"/>
    <w:rsid w:val="00514E14"/>
    <w:rsid w:val="005206E9"/>
    <w:rsid w:val="005214FF"/>
    <w:rsid w:val="00521A72"/>
    <w:rsid w:val="00522179"/>
    <w:rsid w:val="005232D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C35"/>
    <w:rsid w:val="00556DA8"/>
    <w:rsid w:val="00565A1A"/>
    <w:rsid w:val="00566F90"/>
    <w:rsid w:val="00571ED2"/>
    <w:rsid w:val="005736BB"/>
    <w:rsid w:val="00574389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10FC"/>
    <w:rsid w:val="005B119E"/>
    <w:rsid w:val="005B273A"/>
    <w:rsid w:val="005B407F"/>
    <w:rsid w:val="005B40EC"/>
    <w:rsid w:val="005B4FB8"/>
    <w:rsid w:val="005B6CDB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40F0"/>
    <w:rsid w:val="00685835"/>
    <w:rsid w:val="00686AB3"/>
    <w:rsid w:val="00686B19"/>
    <w:rsid w:val="0068763E"/>
    <w:rsid w:val="006908A6"/>
    <w:rsid w:val="00691E9E"/>
    <w:rsid w:val="006948A5"/>
    <w:rsid w:val="00697002"/>
    <w:rsid w:val="006975E6"/>
    <w:rsid w:val="006A04E5"/>
    <w:rsid w:val="006A38EF"/>
    <w:rsid w:val="006A69CB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336C"/>
    <w:rsid w:val="006D38EC"/>
    <w:rsid w:val="006D4301"/>
    <w:rsid w:val="006D4F30"/>
    <w:rsid w:val="006D53A3"/>
    <w:rsid w:val="006E4D07"/>
    <w:rsid w:val="006E61EC"/>
    <w:rsid w:val="006F6359"/>
    <w:rsid w:val="006F6421"/>
    <w:rsid w:val="006F6EF9"/>
    <w:rsid w:val="0070229F"/>
    <w:rsid w:val="0070319E"/>
    <w:rsid w:val="007044F1"/>
    <w:rsid w:val="00707A4A"/>
    <w:rsid w:val="00707B90"/>
    <w:rsid w:val="00707E86"/>
    <w:rsid w:val="00710655"/>
    <w:rsid w:val="00711851"/>
    <w:rsid w:val="00713D9D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41A3B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5485"/>
    <w:rsid w:val="00765792"/>
    <w:rsid w:val="007663B6"/>
    <w:rsid w:val="007713A6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64BB"/>
    <w:rsid w:val="007A2377"/>
    <w:rsid w:val="007A513B"/>
    <w:rsid w:val="007A6680"/>
    <w:rsid w:val="007A7D82"/>
    <w:rsid w:val="007B0A4A"/>
    <w:rsid w:val="007B2CA5"/>
    <w:rsid w:val="007B48FE"/>
    <w:rsid w:val="007B4C39"/>
    <w:rsid w:val="007B5EE8"/>
    <w:rsid w:val="007B6A23"/>
    <w:rsid w:val="007C1901"/>
    <w:rsid w:val="007C3F4F"/>
    <w:rsid w:val="007C44E7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600B"/>
    <w:rsid w:val="0080639C"/>
    <w:rsid w:val="00811B35"/>
    <w:rsid w:val="00812ABC"/>
    <w:rsid w:val="00814479"/>
    <w:rsid w:val="0081566E"/>
    <w:rsid w:val="008171FE"/>
    <w:rsid w:val="00817B61"/>
    <w:rsid w:val="00820232"/>
    <w:rsid w:val="0082041C"/>
    <w:rsid w:val="00827FB4"/>
    <w:rsid w:val="0083087E"/>
    <w:rsid w:val="00832800"/>
    <w:rsid w:val="00832EC5"/>
    <w:rsid w:val="00835B99"/>
    <w:rsid w:val="00840DC3"/>
    <w:rsid w:val="00841540"/>
    <w:rsid w:val="00842301"/>
    <w:rsid w:val="00843172"/>
    <w:rsid w:val="008434E3"/>
    <w:rsid w:val="008452F5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78F5"/>
    <w:rsid w:val="00870005"/>
    <w:rsid w:val="0087003C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645A"/>
    <w:rsid w:val="00891EBD"/>
    <w:rsid w:val="0089409A"/>
    <w:rsid w:val="008A20E6"/>
    <w:rsid w:val="008A3C26"/>
    <w:rsid w:val="008A4267"/>
    <w:rsid w:val="008A4DB6"/>
    <w:rsid w:val="008A6D88"/>
    <w:rsid w:val="008B10D7"/>
    <w:rsid w:val="008B18A5"/>
    <w:rsid w:val="008B3552"/>
    <w:rsid w:val="008B4AB5"/>
    <w:rsid w:val="008B7F48"/>
    <w:rsid w:val="008C0E77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5BF"/>
    <w:rsid w:val="008F4849"/>
    <w:rsid w:val="008F7D4C"/>
    <w:rsid w:val="008F7DA8"/>
    <w:rsid w:val="009012A6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5157"/>
    <w:rsid w:val="00925182"/>
    <w:rsid w:val="00930420"/>
    <w:rsid w:val="00932B4E"/>
    <w:rsid w:val="00932C0B"/>
    <w:rsid w:val="00934104"/>
    <w:rsid w:val="009405C4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712BB"/>
    <w:rsid w:val="009724A2"/>
    <w:rsid w:val="00972A3B"/>
    <w:rsid w:val="00975808"/>
    <w:rsid w:val="0098534B"/>
    <w:rsid w:val="00987943"/>
    <w:rsid w:val="00991E08"/>
    <w:rsid w:val="0099656D"/>
    <w:rsid w:val="00997946"/>
    <w:rsid w:val="009A034B"/>
    <w:rsid w:val="009A7932"/>
    <w:rsid w:val="009A7D72"/>
    <w:rsid w:val="009B0775"/>
    <w:rsid w:val="009B73BC"/>
    <w:rsid w:val="009C1719"/>
    <w:rsid w:val="009C2582"/>
    <w:rsid w:val="009C3050"/>
    <w:rsid w:val="009C4A03"/>
    <w:rsid w:val="009C4B0F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2243E"/>
    <w:rsid w:val="00A2342D"/>
    <w:rsid w:val="00A31924"/>
    <w:rsid w:val="00A35476"/>
    <w:rsid w:val="00A35BE5"/>
    <w:rsid w:val="00A35F6C"/>
    <w:rsid w:val="00A36AEC"/>
    <w:rsid w:val="00A43384"/>
    <w:rsid w:val="00A44545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4613"/>
    <w:rsid w:val="00AD54B5"/>
    <w:rsid w:val="00AD7A1A"/>
    <w:rsid w:val="00AE0325"/>
    <w:rsid w:val="00AE2633"/>
    <w:rsid w:val="00AE3283"/>
    <w:rsid w:val="00AE54F8"/>
    <w:rsid w:val="00AE62F7"/>
    <w:rsid w:val="00AE66CD"/>
    <w:rsid w:val="00AF5890"/>
    <w:rsid w:val="00B0007E"/>
    <w:rsid w:val="00B011E6"/>
    <w:rsid w:val="00B02443"/>
    <w:rsid w:val="00B06ADB"/>
    <w:rsid w:val="00B071A1"/>
    <w:rsid w:val="00B078A9"/>
    <w:rsid w:val="00B104CE"/>
    <w:rsid w:val="00B12EC7"/>
    <w:rsid w:val="00B14A60"/>
    <w:rsid w:val="00B1529D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6E0B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C00A8D"/>
    <w:rsid w:val="00C0680E"/>
    <w:rsid w:val="00C070AF"/>
    <w:rsid w:val="00C07614"/>
    <w:rsid w:val="00C109C6"/>
    <w:rsid w:val="00C11A1F"/>
    <w:rsid w:val="00C15C4A"/>
    <w:rsid w:val="00C214B8"/>
    <w:rsid w:val="00C24D9E"/>
    <w:rsid w:val="00C274C9"/>
    <w:rsid w:val="00C27E0A"/>
    <w:rsid w:val="00C30025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442B"/>
    <w:rsid w:val="00C556BF"/>
    <w:rsid w:val="00C55AAD"/>
    <w:rsid w:val="00C56BA7"/>
    <w:rsid w:val="00C56F6C"/>
    <w:rsid w:val="00C62C0D"/>
    <w:rsid w:val="00C63EC9"/>
    <w:rsid w:val="00C65266"/>
    <w:rsid w:val="00C65387"/>
    <w:rsid w:val="00C66D02"/>
    <w:rsid w:val="00C7679B"/>
    <w:rsid w:val="00C7713A"/>
    <w:rsid w:val="00C80730"/>
    <w:rsid w:val="00C820A6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665"/>
    <w:rsid w:val="00CD0316"/>
    <w:rsid w:val="00CD1EE6"/>
    <w:rsid w:val="00CD3B56"/>
    <w:rsid w:val="00CE0679"/>
    <w:rsid w:val="00CE0C9A"/>
    <w:rsid w:val="00CE1B0A"/>
    <w:rsid w:val="00CE5FA3"/>
    <w:rsid w:val="00CE603D"/>
    <w:rsid w:val="00CE6D2F"/>
    <w:rsid w:val="00CF2A94"/>
    <w:rsid w:val="00CF3200"/>
    <w:rsid w:val="00CF487A"/>
    <w:rsid w:val="00CF4FE3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2036C"/>
    <w:rsid w:val="00D22D1D"/>
    <w:rsid w:val="00D23F70"/>
    <w:rsid w:val="00D3041F"/>
    <w:rsid w:val="00D30F37"/>
    <w:rsid w:val="00D3279E"/>
    <w:rsid w:val="00D34DB2"/>
    <w:rsid w:val="00D3529B"/>
    <w:rsid w:val="00D370DA"/>
    <w:rsid w:val="00D41B83"/>
    <w:rsid w:val="00D42736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5D36"/>
    <w:rsid w:val="00D9478F"/>
    <w:rsid w:val="00D94D3A"/>
    <w:rsid w:val="00D956FA"/>
    <w:rsid w:val="00D95B87"/>
    <w:rsid w:val="00D9629A"/>
    <w:rsid w:val="00D97163"/>
    <w:rsid w:val="00D97DA2"/>
    <w:rsid w:val="00D97E4C"/>
    <w:rsid w:val="00DA0302"/>
    <w:rsid w:val="00DA06B6"/>
    <w:rsid w:val="00DA67BB"/>
    <w:rsid w:val="00DA76FF"/>
    <w:rsid w:val="00DB088A"/>
    <w:rsid w:val="00DB0DC4"/>
    <w:rsid w:val="00DB4B5B"/>
    <w:rsid w:val="00DC0D04"/>
    <w:rsid w:val="00DC2491"/>
    <w:rsid w:val="00DC3F77"/>
    <w:rsid w:val="00DC6EB9"/>
    <w:rsid w:val="00DC7F44"/>
    <w:rsid w:val="00DD1D11"/>
    <w:rsid w:val="00DD1D27"/>
    <w:rsid w:val="00DD398E"/>
    <w:rsid w:val="00DD3C5F"/>
    <w:rsid w:val="00DD3C67"/>
    <w:rsid w:val="00DD6451"/>
    <w:rsid w:val="00DD664E"/>
    <w:rsid w:val="00DD6A58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2881"/>
    <w:rsid w:val="00E03002"/>
    <w:rsid w:val="00E043AD"/>
    <w:rsid w:val="00E05DBD"/>
    <w:rsid w:val="00E06690"/>
    <w:rsid w:val="00E07E82"/>
    <w:rsid w:val="00E13356"/>
    <w:rsid w:val="00E16BF4"/>
    <w:rsid w:val="00E208DD"/>
    <w:rsid w:val="00E20B24"/>
    <w:rsid w:val="00E2111F"/>
    <w:rsid w:val="00E22129"/>
    <w:rsid w:val="00E31974"/>
    <w:rsid w:val="00E32E54"/>
    <w:rsid w:val="00E35DA4"/>
    <w:rsid w:val="00E40F4F"/>
    <w:rsid w:val="00E4201A"/>
    <w:rsid w:val="00E4331D"/>
    <w:rsid w:val="00E4381B"/>
    <w:rsid w:val="00E43E93"/>
    <w:rsid w:val="00E44E0B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7145"/>
    <w:rsid w:val="00E82169"/>
    <w:rsid w:val="00E8539C"/>
    <w:rsid w:val="00E902E0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C149F"/>
    <w:rsid w:val="00EC1F93"/>
    <w:rsid w:val="00EC2387"/>
    <w:rsid w:val="00EC415A"/>
    <w:rsid w:val="00EC5260"/>
    <w:rsid w:val="00EC5A65"/>
    <w:rsid w:val="00EC75BF"/>
    <w:rsid w:val="00EC7D85"/>
    <w:rsid w:val="00ED317A"/>
    <w:rsid w:val="00ED3D47"/>
    <w:rsid w:val="00ED7736"/>
    <w:rsid w:val="00EE0EB4"/>
    <w:rsid w:val="00EE4548"/>
    <w:rsid w:val="00EE47E0"/>
    <w:rsid w:val="00EF3DEC"/>
    <w:rsid w:val="00EF7672"/>
    <w:rsid w:val="00EF77A9"/>
    <w:rsid w:val="00F0451C"/>
    <w:rsid w:val="00F0757F"/>
    <w:rsid w:val="00F1045B"/>
    <w:rsid w:val="00F11A0E"/>
    <w:rsid w:val="00F132FC"/>
    <w:rsid w:val="00F14156"/>
    <w:rsid w:val="00F14834"/>
    <w:rsid w:val="00F14AB7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B0"/>
    <w:rsid w:val="00F67D8C"/>
    <w:rsid w:val="00F72140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CB1"/>
    <w:rsid w:val="00F96C90"/>
    <w:rsid w:val="00FA1B08"/>
    <w:rsid w:val="00FA1FEA"/>
    <w:rsid w:val="00FA320A"/>
    <w:rsid w:val="00FB182A"/>
    <w:rsid w:val="00FB1846"/>
    <w:rsid w:val="00FB1C61"/>
    <w:rsid w:val="00FB1E67"/>
    <w:rsid w:val="00FB27DB"/>
    <w:rsid w:val="00FC31AE"/>
    <w:rsid w:val="00FC32A7"/>
    <w:rsid w:val="00FC32FC"/>
    <w:rsid w:val="00FC4156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E2E27"/>
    <w:rsid w:val="00FE3FD4"/>
    <w:rsid w:val="00FE4909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686AE1AA-2C94-4464-B0A0-916C2B0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151A-2132-4370-95DD-A0A940F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5364</Words>
  <Characters>32189</Characters>
  <Application>Microsoft Office Word</Application>
  <DocSecurity>0</DocSecurity>
  <Lines>268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2</cp:revision>
  <cp:lastPrinted>2018-03-09T11:34:00Z</cp:lastPrinted>
  <dcterms:created xsi:type="dcterms:W3CDTF">2018-03-12T12:05:00Z</dcterms:created>
  <dcterms:modified xsi:type="dcterms:W3CDTF">2018-03-12T12:05:00Z</dcterms:modified>
</cp:coreProperties>
</file>