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22B0E85E" w:rsidR="003E693F" w:rsidRPr="00F77C62" w:rsidRDefault="003E693F" w:rsidP="00AF41BE">
      <w:pPr>
        <w:ind w:left="4956" w:firstLine="708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60F7955C" w14:textId="77777777" w:rsidR="00AF41BE" w:rsidRDefault="00AF41BE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7A7866B" w14:textId="77CF262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0A8C8E06" w:rsidR="00D170E7" w:rsidRPr="001F2D01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 xml:space="preserve">Części </w:t>
      </w:r>
      <w:r w:rsidR="005F4437" w:rsidRPr="001F2D01">
        <w:rPr>
          <w:rFonts w:cstheme="minorHAnsi"/>
          <w:b/>
          <w:i/>
        </w:rPr>
        <w:t xml:space="preserve">nr </w:t>
      </w:r>
      <w:r w:rsidR="005F4437" w:rsidRPr="008F1597">
        <w:rPr>
          <w:rFonts w:cstheme="minorHAnsi"/>
          <w:b/>
          <w:i/>
        </w:rPr>
        <w:t xml:space="preserve">1- </w:t>
      </w:r>
      <w:r w:rsidR="00C8481F" w:rsidRPr="008F1597">
        <w:rPr>
          <w:rFonts w:cstheme="minorHAnsi"/>
          <w:b/>
          <w:i/>
        </w:rPr>
        <w:t>6</w:t>
      </w:r>
      <w:r w:rsidR="0088150F">
        <w:rPr>
          <w:rFonts w:cstheme="minorHAnsi"/>
          <w:b/>
          <w:i/>
        </w:rPr>
        <w:t>04</w:t>
      </w:r>
      <w:r w:rsidR="002F2B58" w:rsidRPr="008F1597">
        <w:rPr>
          <w:rFonts w:cstheme="minorHAnsi"/>
          <w:b/>
          <w:i/>
        </w:rPr>
        <w:t xml:space="preserve"> (liczba Części </w:t>
      </w:r>
      <w:r w:rsidR="00C8481F" w:rsidRPr="008F1597">
        <w:rPr>
          <w:rFonts w:cstheme="minorHAnsi"/>
          <w:b/>
          <w:i/>
        </w:rPr>
        <w:t>60</w:t>
      </w:r>
      <w:r w:rsidR="0088150F">
        <w:rPr>
          <w:rFonts w:cstheme="minorHAnsi"/>
          <w:b/>
          <w:i/>
        </w:rPr>
        <w:t>4</w:t>
      </w:r>
      <w:r w:rsidR="002F2B58" w:rsidRPr="008F1597">
        <w:rPr>
          <w:rFonts w:cstheme="minorHAnsi"/>
          <w:b/>
          <w:i/>
        </w:rPr>
        <w:t>)</w:t>
      </w:r>
    </w:p>
    <w:p w14:paraId="1947BEA5" w14:textId="58185DD7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1F2D01">
        <w:rPr>
          <w:rFonts w:cstheme="minorHAnsi"/>
          <w:b/>
          <w:i/>
          <w:color w:val="000000"/>
        </w:rPr>
        <w:t>znak postępowania</w:t>
      </w:r>
      <w:r w:rsidRPr="001F2D01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F1597">
        <w:rPr>
          <w:rFonts w:cstheme="minorHAnsi"/>
          <w:b/>
          <w:color w:val="000000" w:themeColor="text1"/>
        </w:rPr>
        <w:t>ZZ.2131</w:t>
      </w:r>
      <w:r w:rsidR="00B2131C" w:rsidRPr="008F1597">
        <w:rPr>
          <w:rFonts w:cstheme="minorHAnsi"/>
          <w:b/>
          <w:color w:val="000000" w:themeColor="text1"/>
        </w:rPr>
        <w:t>.</w:t>
      </w:r>
      <w:r w:rsidR="00C8481F" w:rsidRPr="008F1597">
        <w:rPr>
          <w:rFonts w:cstheme="minorHAnsi"/>
          <w:b/>
          <w:color w:val="000000" w:themeColor="text1"/>
        </w:rPr>
        <w:t>242</w:t>
      </w:r>
      <w:r w:rsidR="00B2131C" w:rsidRPr="008F1597">
        <w:rPr>
          <w:rFonts w:cstheme="minorHAnsi"/>
          <w:b/>
          <w:color w:val="000000" w:themeColor="text1"/>
        </w:rPr>
        <w:t>.</w:t>
      </w:r>
      <w:r w:rsidR="00D54310" w:rsidRPr="008F1597">
        <w:rPr>
          <w:rFonts w:cstheme="minorHAnsi"/>
          <w:b/>
          <w:color w:val="000000" w:themeColor="text1"/>
        </w:rPr>
        <w:t>20</w:t>
      </w:r>
      <w:r w:rsidR="00F46E56" w:rsidRPr="008F1597">
        <w:rPr>
          <w:rFonts w:cstheme="minorHAnsi"/>
          <w:b/>
          <w:color w:val="000000" w:themeColor="text1"/>
        </w:rPr>
        <w:t>20</w:t>
      </w:r>
      <w:r w:rsidR="00D54310" w:rsidRPr="008F1597">
        <w:rPr>
          <w:rFonts w:cstheme="minorHAnsi"/>
          <w:b/>
          <w:color w:val="000000" w:themeColor="text1"/>
        </w:rPr>
        <w:t>.</w:t>
      </w:r>
      <w:r w:rsidR="001A2C1B" w:rsidRPr="008F1597">
        <w:rPr>
          <w:rFonts w:cstheme="minorHAnsi"/>
          <w:b/>
          <w:color w:val="000000" w:themeColor="text1"/>
        </w:rPr>
        <w:t>M</w:t>
      </w:r>
      <w:r w:rsidR="00C8481F" w:rsidRPr="008F1597">
        <w:rPr>
          <w:rFonts w:cstheme="minorHAnsi"/>
          <w:b/>
          <w:color w:val="000000" w:themeColor="text1"/>
        </w:rPr>
        <w:t>A</w:t>
      </w:r>
      <w:r w:rsidR="001A2C1B" w:rsidRPr="008F1597">
        <w:rPr>
          <w:rFonts w:cstheme="minorHAnsi"/>
          <w:b/>
          <w:color w:val="000000" w:themeColor="text1"/>
        </w:rPr>
        <w:t>W</w:t>
      </w:r>
      <w:r w:rsidR="00D54310" w:rsidRPr="008F1597">
        <w:rPr>
          <w:rFonts w:cstheme="minorHAnsi"/>
          <w:b/>
          <w:color w:val="000000" w:themeColor="text1"/>
        </w:rPr>
        <w:t xml:space="preserve"> [OSE20</w:t>
      </w:r>
      <w:r w:rsidR="000E4902" w:rsidRPr="008F1597">
        <w:rPr>
          <w:rFonts w:cstheme="minorHAnsi"/>
          <w:b/>
          <w:color w:val="000000" w:themeColor="text1"/>
        </w:rPr>
        <w:t>20</w:t>
      </w:r>
      <w:r w:rsidR="00D54310" w:rsidRPr="008F1597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53C5ABC2" w14:textId="1387CE71" w:rsidR="001F2D01" w:rsidRPr="001F2672" w:rsidRDefault="001F2D01" w:rsidP="001F2D01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>
        <w:rPr>
          <w:rFonts w:cstheme="minorHAnsi"/>
        </w:rPr>
        <w:t xml:space="preserve"> </w:t>
      </w:r>
      <w:r w:rsidRPr="001F2672">
        <w:rPr>
          <w:rFonts w:cstheme="minorHAnsi"/>
        </w:rPr>
        <w:t>część prac objętych zamówieniem zamierzamy powierzyć podwykonawcom:………………………………..</w:t>
      </w:r>
      <w:r>
        <w:rPr>
          <w:rFonts w:cstheme="minorHAnsi"/>
        </w:rPr>
        <w:t xml:space="preserve"> (wypełnić </w:t>
      </w:r>
      <w:r w:rsidR="00347693">
        <w:rPr>
          <w:rFonts w:cstheme="minorHAnsi"/>
        </w:rPr>
        <w:t xml:space="preserve">TAK </w:t>
      </w:r>
      <w:r>
        <w:rPr>
          <w:rFonts w:cstheme="minorHAnsi"/>
        </w:rPr>
        <w:t>jeśli dotyczy)</w:t>
      </w:r>
      <w:r w:rsidR="00347693">
        <w:rPr>
          <w:rFonts w:cstheme="minorHAnsi"/>
        </w:rPr>
        <w:t>.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2472BB1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5509F249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A2911E8" w14:textId="4E43EFE8" w:rsidR="00A96999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 xml:space="preserve">np. KRS – można pobrać z ogólnodostępnej bazy pod adresem: https://ekrs.ms.gov.pl/web/wyszukiwarka-krs, CEIDG – można pobrać z ogólnodostępnej bazy danych pod adresem: </w:t>
      </w:r>
      <w:hyperlink r:id="rId8" w:history="1">
        <w:r w:rsidR="00A96999" w:rsidRPr="009F0219">
          <w:rPr>
            <w:rStyle w:val="Hipercze"/>
            <w:rFonts w:cstheme="minorHAnsi"/>
            <w:i/>
            <w:sz w:val="20"/>
            <w:szCs w:val="20"/>
          </w:rPr>
          <w:t>https://prod.ceidg.gov.pl/CEIDG/CEIDG.Public.UI/Search.aspx</w:t>
        </w:r>
      </w:hyperlink>
    </w:p>
    <w:p w14:paraId="1ED0DE00" w14:textId="290C7005" w:rsidR="0002511E" w:rsidRPr="00F65DD4" w:rsidRDefault="00A96999" w:rsidP="00A96999">
      <w:pPr>
        <w:spacing w:after="0" w:line="240" w:lineRule="auto"/>
        <w:ind w:left="284" w:hanging="99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</w:t>
      </w: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6081269E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A9699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6DCF7" w14:textId="018B6B4A" w:rsidR="00535A5F" w:rsidRPr="00AF41BE" w:rsidRDefault="00535A5F" w:rsidP="00AF41BE">
      <w:pPr>
        <w:tabs>
          <w:tab w:val="left" w:pos="4962"/>
        </w:tabs>
        <w:spacing w:after="0"/>
        <w:rPr>
          <w:rFonts w:cstheme="minorHAnsi"/>
          <w:i/>
        </w:rPr>
      </w:pPr>
    </w:p>
    <w:sectPr w:rsidR="00535A5F" w:rsidRPr="00AF41BE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4105" w14:textId="77777777" w:rsidR="00AB5C66" w:rsidRDefault="00AB5C66">
      <w:pPr>
        <w:spacing w:after="0" w:line="240" w:lineRule="auto"/>
      </w:pPr>
      <w:r>
        <w:separator/>
      </w:r>
    </w:p>
  </w:endnote>
  <w:endnote w:type="continuationSeparator" w:id="0">
    <w:p w14:paraId="7B7515EB" w14:textId="77777777" w:rsidR="00AB5C66" w:rsidRDefault="00AB5C66">
      <w:pPr>
        <w:spacing w:after="0" w:line="240" w:lineRule="auto"/>
      </w:pPr>
      <w:r>
        <w:continuationSeparator/>
      </w:r>
    </w:p>
  </w:endnote>
  <w:endnote w:type="continuationNotice" w:id="1">
    <w:p w14:paraId="2DE0757E" w14:textId="77777777" w:rsidR="00AB5C66" w:rsidRDefault="00AB5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AA019D" w:rsidRDefault="00AA019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AA019D" w:rsidRDefault="00AA019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AA019D" w:rsidRDefault="00AA019D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758D" w14:textId="77777777" w:rsidR="00AB5C66" w:rsidRDefault="00AB5C66">
      <w:pPr>
        <w:spacing w:after="0" w:line="240" w:lineRule="auto"/>
      </w:pPr>
      <w:r>
        <w:separator/>
      </w:r>
    </w:p>
  </w:footnote>
  <w:footnote w:type="continuationSeparator" w:id="0">
    <w:p w14:paraId="716D522C" w14:textId="77777777" w:rsidR="00AB5C66" w:rsidRDefault="00AB5C66">
      <w:pPr>
        <w:spacing w:after="0" w:line="240" w:lineRule="auto"/>
      </w:pPr>
      <w:r>
        <w:continuationSeparator/>
      </w:r>
    </w:p>
  </w:footnote>
  <w:footnote w:type="continuationNotice" w:id="1">
    <w:p w14:paraId="4B472703" w14:textId="77777777" w:rsidR="00AB5C66" w:rsidRDefault="00AB5C66">
      <w:pPr>
        <w:spacing w:after="0" w:line="240" w:lineRule="auto"/>
      </w:pPr>
    </w:p>
  </w:footnote>
  <w:footnote w:id="2">
    <w:p w14:paraId="48D5E361" w14:textId="139A281D" w:rsidR="00AA019D" w:rsidRPr="001F05B5" w:rsidRDefault="00AA019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AA019D" w:rsidRDefault="00AA019D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0F7C2D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D01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6229"/>
    <w:rsid w:val="00347693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5BE5"/>
    <w:rsid w:val="00445E72"/>
    <w:rsid w:val="00445EA0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2E2E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6DF9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6E74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150F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1D46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1597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41BE"/>
    <w:rsid w:val="00AF5890"/>
    <w:rsid w:val="00AF65D3"/>
    <w:rsid w:val="00AF7915"/>
    <w:rsid w:val="00B0007E"/>
    <w:rsid w:val="00B011E6"/>
    <w:rsid w:val="00B01A2B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31C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481F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181E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DE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0E79"/>
    <w:rsid w:val="00E210AA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A22B-22C9-4F78-856A-83797A5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2</cp:revision>
  <cp:lastPrinted>2019-09-03T14:58:00Z</cp:lastPrinted>
  <dcterms:created xsi:type="dcterms:W3CDTF">2020-07-13T10:39:00Z</dcterms:created>
  <dcterms:modified xsi:type="dcterms:W3CDTF">2020-07-13T10:39:00Z</dcterms:modified>
</cp:coreProperties>
</file>