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9298" w14:textId="3D2F94C9" w:rsidR="008E7FD9" w:rsidRDefault="008E7FD9" w:rsidP="00510DB6">
      <w:pPr>
        <w:spacing w:after="0"/>
        <w:ind w:left="4956" w:firstLine="708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3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14:paraId="656BB36A" w14:textId="77777777" w:rsidR="002E28ED" w:rsidRPr="002E28ED" w:rsidRDefault="002E28ED" w:rsidP="00605C6C">
      <w:pPr>
        <w:spacing w:after="0"/>
        <w:ind w:left="5664"/>
        <w:rPr>
          <w:rFonts w:cstheme="minorHAnsi"/>
          <w:b/>
          <w:i/>
        </w:rPr>
      </w:pPr>
    </w:p>
    <w:p w14:paraId="05B0F625" w14:textId="730B61E5" w:rsidR="008569FC" w:rsidRPr="0008399C" w:rsidRDefault="008569FC" w:rsidP="00605C6C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605C6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605C6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605C6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605C6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605C6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605C6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605C6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0B185C28" w14:textId="3132FB3E" w:rsidR="008569FC" w:rsidRPr="008B7CFE" w:rsidRDefault="008569FC" w:rsidP="00605C6C">
      <w:pPr>
        <w:spacing w:after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0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0"/>
      <w:r w:rsidRPr="008B7CFE">
        <w:rPr>
          <w:rFonts w:cstheme="minorHAnsi"/>
          <w:b/>
        </w:rPr>
        <w:t>„</w:t>
      </w:r>
      <w:r w:rsidR="0028244E">
        <w:rPr>
          <w:rFonts w:cstheme="minorHAnsi"/>
          <w:b/>
          <w:i/>
        </w:rPr>
        <w:t xml:space="preserve">Usługa wdrożenia i udostępnienia </w:t>
      </w:r>
      <w:r w:rsidR="0028244E" w:rsidRPr="00D56684">
        <w:rPr>
          <w:rFonts w:cstheme="minorHAnsi"/>
          <w:b/>
          <w:i/>
        </w:rPr>
        <w:t xml:space="preserve">Systemu </w:t>
      </w:r>
      <w:r w:rsidR="0028244E">
        <w:rPr>
          <w:rFonts w:cstheme="minorHAnsi"/>
          <w:b/>
          <w:i/>
        </w:rPr>
        <w:t xml:space="preserve">SWG </w:t>
      </w:r>
      <w:r w:rsidR="0028244E" w:rsidRPr="00603A08">
        <w:rPr>
          <w:rFonts w:ascii="Calibri" w:hAnsi="Calibri" w:cs="Tahoma"/>
          <w:b/>
          <w:bCs/>
          <w:i/>
          <w:iCs/>
        </w:rPr>
        <w:t>(</w:t>
      </w:r>
      <w:proofErr w:type="spellStart"/>
      <w:r w:rsidR="0028244E" w:rsidRPr="00603A08">
        <w:rPr>
          <w:b/>
          <w:i/>
          <w:iCs/>
        </w:rPr>
        <w:t>Secure</w:t>
      </w:r>
      <w:proofErr w:type="spellEnd"/>
      <w:r w:rsidR="0028244E" w:rsidRPr="00603A08">
        <w:rPr>
          <w:b/>
          <w:i/>
          <w:iCs/>
        </w:rPr>
        <w:t xml:space="preserve"> Web Gateway)</w:t>
      </w:r>
      <w:r w:rsidR="0028244E">
        <w:rPr>
          <w:b/>
        </w:rPr>
        <w:t xml:space="preserve"> </w:t>
      </w:r>
      <w:r w:rsidR="0028244E">
        <w:rPr>
          <w:rFonts w:cstheme="minorHAnsi"/>
          <w:b/>
          <w:i/>
        </w:rPr>
        <w:t xml:space="preserve">w celu świadczenia usług bezpieczeństwa teleinformatycznego w </w:t>
      </w:r>
      <w:r w:rsidR="0028244E" w:rsidRPr="00200ABA">
        <w:rPr>
          <w:rFonts w:cstheme="minorHAnsi"/>
          <w:b/>
          <w:i/>
        </w:rPr>
        <w:t>Ogólnopolskiej Sieci Edukacyjnej</w:t>
      </w:r>
      <w:r w:rsidR="0028244E" w:rsidRPr="0028244E">
        <w:rPr>
          <w:rFonts w:cstheme="minorHAnsi"/>
          <w:b/>
          <w:i/>
        </w:rPr>
        <w:t>.</w:t>
      </w:r>
      <w:r w:rsidRPr="0028244E">
        <w:rPr>
          <w:rFonts w:cstheme="minorHAnsi"/>
          <w:b/>
          <w:i/>
        </w:rPr>
        <w:t>”</w:t>
      </w:r>
      <w:r w:rsidRPr="008B7CFE">
        <w:rPr>
          <w:rFonts w:cstheme="minorHAnsi"/>
          <w:b/>
          <w:i/>
        </w:rPr>
        <w:t xml:space="preserve"> </w:t>
      </w:r>
    </w:p>
    <w:p w14:paraId="3DB41B80" w14:textId="0FF38352" w:rsidR="008569FC" w:rsidRPr="00A843C3" w:rsidRDefault="008569FC" w:rsidP="00605C6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F413C">
        <w:rPr>
          <w:rFonts w:cstheme="minorHAnsi"/>
          <w:b/>
          <w:i/>
        </w:rPr>
        <w:t xml:space="preserve">znak postępowania: </w:t>
      </w:r>
      <w:r w:rsidRPr="00EE469D">
        <w:rPr>
          <w:rFonts w:cstheme="minorHAnsi"/>
          <w:b/>
        </w:rPr>
        <w:t>ZZ.2131</w:t>
      </w:r>
      <w:r w:rsidR="00256241" w:rsidRPr="00EE469D">
        <w:rPr>
          <w:rFonts w:cstheme="minorHAnsi"/>
          <w:b/>
        </w:rPr>
        <w:t>.5</w:t>
      </w:r>
      <w:r w:rsidR="00EE469D">
        <w:rPr>
          <w:rFonts w:cstheme="minorHAnsi"/>
          <w:b/>
        </w:rPr>
        <w:t>48</w:t>
      </w:r>
      <w:r w:rsidRPr="00EE469D">
        <w:rPr>
          <w:rFonts w:cstheme="minorHAnsi"/>
          <w:b/>
        </w:rPr>
        <w:t>.201</w:t>
      </w:r>
      <w:r w:rsidR="00EE469D">
        <w:rPr>
          <w:rFonts w:cstheme="minorHAnsi"/>
          <w:b/>
        </w:rPr>
        <w:t>9</w:t>
      </w:r>
      <w:r w:rsidRPr="00EE469D">
        <w:rPr>
          <w:rFonts w:cstheme="minorHAnsi"/>
          <w:b/>
        </w:rPr>
        <w:t>.</w:t>
      </w:r>
      <w:r w:rsidR="00832691" w:rsidRPr="00EE469D">
        <w:rPr>
          <w:rFonts w:cstheme="minorHAnsi"/>
          <w:b/>
        </w:rPr>
        <w:t>MWI</w:t>
      </w:r>
      <w:r w:rsidRPr="00EE469D">
        <w:rPr>
          <w:rFonts w:cstheme="minorHAnsi"/>
          <w:b/>
        </w:rPr>
        <w:t xml:space="preserve"> </w:t>
      </w:r>
      <w:r w:rsidR="00D63055" w:rsidRPr="00EE469D">
        <w:rPr>
          <w:rFonts w:cstheme="minorHAnsi"/>
          <w:b/>
        </w:rPr>
        <w:t>[OSE2019]</w:t>
      </w:r>
    </w:p>
    <w:p w14:paraId="2FE2433F" w14:textId="77777777" w:rsidR="00FC12D3" w:rsidRDefault="00FC12D3" w:rsidP="00605C6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F540D1A" w14:textId="163A9870" w:rsidR="008569FC" w:rsidRDefault="008569FC" w:rsidP="00605C6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>my niżej podpisani:</w:t>
      </w:r>
    </w:p>
    <w:p w14:paraId="60F6BE47" w14:textId="77777777" w:rsidR="00FC12D3" w:rsidRPr="00A843C3" w:rsidRDefault="00FC12D3" w:rsidP="00605C6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36879A61" w14:textId="42CD0CF3" w:rsidR="008569FC" w:rsidRPr="00A843C3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1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="002E28E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Szczegółowym Opisem Przedmiotu Zamówienia (SOPZ) - 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stanowiący</w:t>
      </w:r>
      <w:r w:rsidR="00D4146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0577E"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9C34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</w:t>
      </w:r>
      <w:r w:rsidR="00D0577E"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9C34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bookmarkEnd w:id="1"/>
    <w:p w14:paraId="0B3A3F5A" w14:textId="77777777" w:rsidR="008569FC" w:rsidRPr="00A843C3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26117224" w:rsidR="008569FC" w:rsidRPr="00A843C3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523927740"/>
      <w:bookmarkStart w:id="4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</w:t>
      </w:r>
      <w:r w:rsidR="009C349F">
        <w:rPr>
          <w:rFonts w:asciiTheme="minorHAnsi" w:hAnsiTheme="minorHAnsi" w:cstheme="minorHAnsi"/>
          <w:sz w:val="22"/>
          <w:szCs w:val="22"/>
        </w:rPr>
        <w:t>4</w:t>
      </w:r>
      <w:r w:rsidRPr="00A843C3">
        <w:rPr>
          <w:rFonts w:asciiTheme="minorHAnsi" w:hAnsiTheme="minorHAnsi" w:cstheme="minorHAnsi"/>
          <w:sz w:val="22"/>
          <w:szCs w:val="22"/>
        </w:rPr>
        <w:t xml:space="preserve"> do Zapytania ofertowego) za:</w:t>
      </w:r>
    </w:p>
    <w:p w14:paraId="668FB864" w14:textId="77777777" w:rsidR="00950650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992949" w14:textId="32A1D3A2" w:rsidR="008569F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0540B8A2" w14:textId="77777777" w:rsidR="00950650" w:rsidRPr="00B52AB7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1AA30" w14:textId="1EF7DCF8" w:rsidR="008569F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25E4DFD3" w14:textId="77777777" w:rsidR="00950650" w:rsidRPr="00481E54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D7AD704" w14:textId="586B714D" w:rsidR="008569F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2CE67409" w14:textId="77777777" w:rsidR="00950650" w:rsidRPr="00B52AB7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587E8" w14:textId="50F446F2" w:rsidR="002E28ED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słownie: _______________________________________</w:t>
      </w:r>
      <w:r w:rsidR="002E28ED">
        <w:rPr>
          <w:rFonts w:asciiTheme="minorHAnsi" w:hAnsiTheme="minorHAnsi" w:cstheme="minorHAnsi"/>
          <w:sz w:val="22"/>
          <w:szCs w:val="22"/>
        </w:rPr>
        <w:t>_________________  złotych</w:t>
      </w:r>
    </w:p>
    <w:p w14:paraId="7C979DB9" w14:textId="5C6EA073" w:rsidR="008569FC" w:rsidRDefault="002E28ED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 groszy</w:t>
      </w:r>
      <w:r w:rsidR="008569FC" w:rsidRPr="00481E54">
        <w:rPr>
          <w:rFonts w:asciiTheme="minorHAnsi" w:hAnsiTheme="minorHAnsi" w:cstheme="minorHAnsi"/>
          <w:sz w:val="22"/>
          <w:szCs w:val="22"/>
        </w:rPr>
        <w:t>)</w:t>
      </w:r>
    </w:p>
    <w:p w14:paraId="6BFA2E26" w14:textId="77777777" w:rsidR="00920470" w:rsidRDefault="00920470" w:rsidP="0028244E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562362" w14:textId="55605719" w:rsidR="002E28ED" w:rsidRDefault="000F5146" w:rsidP="008675D8">
      <w:pPr>
        <w:pStyle w:val="Zwykytekst1"/>
        <w:tabs>
          <w:tab w:val="left" w:pos="284"/>
        </w:tabs>
        <w:spacing w:line="276" w:lineRule="auto"/>
        <w:ind w:left="283" w:hanging="28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14:paraId="2F4AD143" w14:textId="77777777" w:rsidR="000F5146" w:rsidRDefault="000F5146" w:rsidP="00605C6C">
      <w:pPr>
        <w:spacing w:after="0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644AC2B7" w14:textId="77777777" w:rsidR="000F5146" w:rsidRDefault="000F5146" w:rsidP="00605C6C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231CDC58" w14:textId="77777777" w:rsidR="000F5146" w:rsidRDefault="000F5146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253DEB18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left="284" w:hanging="71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38661367" w14:textId="77777777" w:rsidR="002E28ED" w:rsidRDefault="000F5146" w:rsidP="00322CA2">
      <w:pPr>
        <w:pStyle w:val="Zwykytekst1"/>
        <w:tabs>
          <w:tab w:val="left" w:pos="284"/>
        </w:tabs>
        <w:spacing w:line="276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(cena oferty brutto słownie: _______________________________________</w:t>
      </w:r>
      <w:r w:rsidR="002E28ED">
        <w:rPr>
          <w:rFonts w:asciiTheme="minorHAnsi" w:hAnsiTheme="minorHAnsi" w:cstheme="minorHAnsi"/>
          <w:sz w:val="22"/>
          <w:szCs w:val="22"/>
        </w:rPr>
        <w:t>_________________ złotych</w:t>
      </w:r>
    </w:p>
    <w:p w14:paraId="2910390A" w14:textId="361DE017" w:rsidR="000F5146" w:rsidRDefault="002E28ED" w:rsidP="008675D8">
      <w:pPr>
        <w:pStyle w:val="Zwykytekst1"/>
        <w:tabs>
          <w:tab w:val="left" w:pos="284"/>
        </w:tabs>
        <w:spacing w:line="276" w:lineRule="auto"/>
        <w:ind w:left="284" w:hanging="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 groszy</w:t>
      </w:r>
      <w:r w:rsidR="000F5146">
        <w:rPr>
          <w:rFonts w:asciiTheme="minorHAnsi" w:hAnsiTheme="minorHAnsi" w:cstheme="minorHAnsi"/>
          <w:sz w:val="22"/>
          <w:szCs w:val="22"/>
        </w:rPr>
        <w:t>)</w:t>
      </w:r>
    </w:p>
    <w:p w14:paraId="6E68F3A5" w14:textId="77777777" w:rsidR="000F5146" w:rsidRDefault="000F5146" w:rsidP="00605C6C">
      <w:pPr>
        <w:spacing w:after="0"/>
        <w:ind w:left="280"/>
        <w:jc w:val="both"/>
        <w:rPr>
          <w:rFonts w:cstheme="minorHAnsi"/>
          <w:b/>
          <w:iCs/>
        </w:rPr>
      </w:pPr>
    </w:p>
    <w:p w14:paraId="08CF2A06" w14:textId="554788FD" w:rsidR="000F5146" w:rsidRDefault="000F5146" w:rsidP="008675D8">
      <w:pPr>
        <w:spacing w:after="0"/>
        <w:ind w:left="280" w:hanging="847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0E8BE360" w14:textId="77777777" w:rsidR="000F5146" w:rsidRDefault="000F5146" w:rsidP="008675D8">
      <w:pPr>
        <w:spacing w:after="0"/>
        <w:ind w:left="280" w:hanging="706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 ramach prawa opcji:</w:t>
      </w:r>
    </w:p>
    <w:p w14:paraId="279EA062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left="283" w:hanging="706"/>
        <w:jc w:val="both"/>
        <w:rPr>
          <w:rFonts w:asciiTheme="minorHAnsi" w:hAnsiTheme="minorHAnsi" w:cstheme="minorHAnsi"/>
          <w:sz w:val="22"/>
          <w:szCs w:val="22"/>
        </w:rPr>
      </w:pPr>
    </w:p>
    <w:p w14:paraId="0B7BA686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left="283" w:hanging="70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21B00AC5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left="284" w:hanging="7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7999E1DC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left="284" w:hanging="70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1F7A9AE7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left="284" w:hanging="706"/>
        <w:jc w:val="both"/>
        <w:rPr>
          <w:rFonts w:asciiTheme="minorHAnsi" w:hAnsiTheme="minorHAnsi" w:cstheme="minorHAnsi"/>
          <w:sz w:val="22"/>
          <w:szCs w:val="22"/>
        </w:rPr>
      </w:pPr>
    </w:p>
    <w:p w14:paraId="67E2297F" w14:textId="77777777" w:rsidR="002E28ED" w:rsidRDefault="000F5146" w:rsidP="008675D8">
      <w:pPr>
        <w:pStyle w:val="Zwykytekst1"/>
        <w:tabs>
          <w:tab w:val="left" w:pos="284"/>
        </w:tabs>
        <w:spacing w:line="276" w:lineRule="auto"/>
        <w:ind w:left="284" w:hanging="7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(cena oferty brutto słownie: _______________________________________</w:t>
      </w:r>
      <w:r w:rsidR="002E28ED">
        <w:rPr>
          <w:rFonts w:asciiTheme="minorHAnsi" w:hAnsiTheme="minorHAnsi" w:cstheme="minorHAnsi"/>
          <w:sz w:val="22"/>
          <w:szCs w:val="22"/>
        </w:rPr>
        <w:t>________________ _złotych</w:t>
      </w:r>
    </w:p>
    <w:p w14:paraId="3D954BA3" w14:textId="3AA8F258" w:rsidR="000F5146" w:rsidRDefault="002E28ED" w:rsidP="008675D8">
      <w:pPr>
        <w:pStyle w:val="Zwykytekst1"/>
        <w:tabs>
          <w:tab w:val="left" w:pos="284"/>
        </w:tabs>
        <w:spacing w:line="276" w:lineRule="auto"/>
        <w:ind w:left="284" w:hanging="7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 groszy</w:t>
      </w:r>
      <w:r w:rsidR="000F5146">
        <w:rPr>
          <w:rFonts w:asciiTheme="minorHAnsi" w:hAnsiTheme="minorHAnsi" w:cstheme="minorHAnsi"/>
          <w:sz w:val="22"/>
          <w:szCs w:val="22"/>
        </w:rPr>
        <w:t>)</w:t>
      </w:r>
    </w:p>
    <w:p w14:paraId="23837D24" w14:textId="77777777" w:rsidR="000F5146" w:rsidRDefault="000F5146" w:rsidP="008675D8">
      <w:pPr>
        <w:pStyle w:val="Zwykytekst1"/>
        <w:tabs>
          <w:tab w:val="left" w:pos="284"/>
        </w:tabs>
        <w:spacing w:line="276" w:lineRule="auto"/>
        <w:ind w:hanging="706"/>
        <w:jc w:val="both"/>
        <w:rPr>
          <w:rFonts w:asciiTheme="minorHAnsi" w:hAnsiTheme="minorHAnsi" w:cstheme="minorHAnsi"/>
          <w:sz w:val="22"/>
          <w:szCs w:val="22"/>
        </w:rPr>
      </w:pPr>
    </w:p>
    <w:p w14:paraId="06648827" w14:textId="42848338" w:rsidR="000F5146" w:rsidRDefault="000F5146" w:rsidP="008675D8">
      <w:pPr>
        <w:pStyle w:val="Zwykytekst1"/>
        <w:tabs>
          <w:tab w:val="left" w:pos="284"/>
        </w:tabs>
        <w:spacing w:line="276" w:lineRule="auto"/>
        <w:ind w:left="283" w:hanging="7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59E76DCF" w14:textId="77777777" w:rsidR="00D63055" w:rsidRDefault="00D63055" w:rsidP="00605C6C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222A04" w14:textId="77777777" w:rsidR="00950650" w:rsidRPr="00F601D1" w:rsidRDefault="00950650" w:rsidP="00605C6C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50650" w:rsidRPr="00AD5661" w14:paraId="3FE548C1" w14:textId="77777777" w:rsidTr="00134457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21B28018" w14:textId="77777777" w:rsidR="00950650" w:rsidRPr="00F601D1" w:rsidRDefault="00950650" w:rsidP="00605C6C">
            <w:pPr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7E8EBBD" w14:textId="77777777" w:rsidR="00950650" w:rsidRPr="00F601D1" w:rsidRDefault="00950650" w:rsidP="0057501E">
            <w:pPr>
              <w:numPr>
                <w:ilvl w:val="0"/>
                <w:numId w:val="29"/>
              </w:numPr>
              <w:suppressAutoHyphens/>
              <w:spacing w:after="0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DA89564" w14:textId="77777777" w:rsidR="00950650" w:rsidRPr="00F601D1" w:rsidRDefault="00950650" w:rsidP="0057501E">
            <w:pPr>
              <w:numPr>
                <w:ilvl w:val="0"/>
                <w:numId w:val="29"/>
              </w:numPr>
              <w:suppressAutoHyphens/>
              <w:spacing w:after="0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777EE19" w14:textId="77777777" w:rsidR="00950650" w:rsidRPr="00F601D1" w:rsidRDefault="00950650" w:rsidP="00605C6C">
            <w:pPr>
              <w:suppressAutoHyphens/>
              <w:spacing w:after="0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7EF62DF0" w14:textId="77777777" w:rsidR="00950650" w:rsidRPr="00F601D1" w:rsidRDefault="00950650" w:rsidP="00605C6C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54D4FDE" w14:textId="77777777" w:rsidR="00950650" w:rsidRPr="00F601D1" w:rsidRDefault="00950650" w:rsidP="00605C6C">
            <w:p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 xml:space="preserve">x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41FDBEE8" w14:textId="77777777" w:rsidR="00950650" w:rsidRPr="00F601D1" w:rsidRDefault="00950650" w:rsidP="0057501E">
            <w:pPr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E919A28" w14:textId="77777777" w:rsidR="00950650" w:rsidRPr="00F601D1" w:rsidRDefault="00950650" w:rsidP="0057501E">
            <w:pPr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72D3BC22" w14:textId="77777777" w:rsidR="00950650" w:rsidRPr="00AD5661" w:rsidRDefault="00950650" w:rsidP="0057501E">
            <w:pPr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107053C" w14:textId="77777777" w:rsidR="00950650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bookmarkEnd w:id="4"/>
    <w:p w14:paraId="6A7EDA3C" w14:textId="6E976C7E" w:rsidR="008569FC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hanging="567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jesteśmy związani niniejszą ofertą przez okre</w:t>
      </w:r>
      <w:r w:rsidRPr="0028244E">
        <w:rPr>
          <w:rFonts w:asciiTheme="minorHAnsi" w:hAnsiTheme="minorHAnsi" w:cstheme="minorHAnsi"/>
          <w:sz w:val="22"/>
          <w:szCs w:val="22"/>
        </w:rPr>
        <w:t xml:space="preserve">s </w:t>
      </w:r>
      <w:r w:rsidR="00037374">
        <w:rPr>
          <w:rFonts w:asciiTheme="minorHAnsi" w:hAnsiTheme="minorHAnsi" w:cstheme="minorHAnsi"/>
          <w:sz w:val="22"/>
          <w:szCs w:val="22"/>
        </w:rPr>
        <w:t>6</w:t>
      </w:r>
      <w:r w:rsidR="000624B0" w:rsidRPr="0028244E">
        <w:rPr>
          <w:rFonts w:asciiTheme="minorHAnsi" w:hAnsiTheme="minorHAnsi" w:cstheme="minorHAnsi"/>
          <w:sz w:val="22"/>
          <w:szCs w:val="22"/>
        </w:rPr>
        <w:t xml:space="preserve">0 </w:t>
      </w:r>
      <w:r w:rsidRPr="0028244E">
        <w:rPr>
          <w:rFonts w:asciiTheme="minorHAnsi" w:hAnsiTheme="minorHAnsi" w:cstheme="minorHAnsi"/>
          <w:sz w:val="22"/>
          <w:szCs w:val="22"/>
        </w:rPr>
        <w:t>dni</w:t>
      </w:r>
      <w:r w:rsidRPr="00666E2E">
        <w:rPr>
          <w:rFonts w:asciiTheme="minorHAnsi" w:hAnsiTheme="minorHAnsi" w:cstheme="minorHAnsi"/>
          <w:sz w:val="22"/>
          <w:szCs w:val="22"/>
        </w:rPr>
        <w:t xml:space="preserve"> od dnia upływu terminu składania ofert.</w:t>
      </w:r>
    </w:p>
    <w:p w14:paraId="1F8724D6" w14:textId="77777777" w:rsidR="008569FC" w:rsidRDefault="008569FC" w:rsidP="00940C6A">
      <w:pPr>
        <w:pStyle w:val="Zwykytekst1"/>
        <w:tabs>
          <w:tab w:val="left" w:pos="0"/>
        </w:tabs>
        <w:spacing w:line="276" w:lineRule="auto"/>
        <w:ind w:left="283" w:firstLine="1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940C6A">
      <w:pPr>
        <w:pStyle w:val="Zwykytekst1"/>
        <w:tabs>
          <w:tab w:val="left" w:pos="0"/>
        </w:tabs>
        <w:spacing w:line="276" w:lineRule="auto"/>
        <w:ind w:left="283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940C6A">
      <w:pPr>
        <w:pStyle w:val="Zwykytekst1"/>
        <w:numPr>
          <w:ilvl w:val="2"/>
          <w:numId w:val="13"/>
        </w:numPr>
        <w:tabs>
          <w:tab w:val="left" w:pos="0"/>
        </w:tabs>
        <w:spacing w:line="276" w:lineRule="auto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940C6A">
      <w:pPr>
        <w:pStyle w:val="Zwykytekst1"/>
        <w:tabs>
          <w:tab w:val="left" w:pos="0"/>
        </w:tabs>
        <w:spacing w:line="276" w:lineRule="auto"/>
        <w:ind w:left="283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940C6A">
      <w:pPr>
        <w:pStyle w:val="Zwykytekst1"/>
        <w:numPr>
          <w:ilvl w:val="2"/>
          <w:numId w:val="13"/>
        </w:numPr>
        <w:tabs>
          <w:tab w:val="left" w:pos="0"/>
        </w:tabs>
        <w:spacing w:line="276" w:lineRule="auto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940C6A" w:rsidRDefault="008569FC" w:rsidP="00322CA2">
      <w:pPr>
        <w:pStyle w:val="Zwykytekst1"/>
        <w:tabs>
          <w:tab w:val="left" w:pos="0"/>
        </w:tabs>
        <w:spacing w:after="240" w:line="276" w:lineRule="auto"/>
        <w:ind w:left="284" w:firstLine="1"/>
        <w:jc w:val="center"/>
        <w:rPr>
          <w:rFonts w:asciiTheme="minorHAnsi" w:hAnsiTheme="minorHAnsi" w:cstheme="minorHAnsi"/>
          <w:sz w:val="16"/>
          <w:szCs w:val="16"/>
        </w:rPr>
      </w:pPr>
      <w:r w:rsidRPr="00940C6A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29BA4357" w14:textId="1E35B37E" w:rsidR="00940C6A" w:rsidRDefault="00B501EE" w:rsidP="008675D8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C6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40C6A">
        <w:rPr>
          <w:rFonts w:asciiTheme="minorHAnsi" w:hAnsiTheme="minorHAnsi" w:cstheme="minorHAnsi"/>
          <w:sz w:val="22"/>
          <w:szCs w:val="22"/>
        </w:rPr>
        <w:t xml:space="preserve">, że w </w:t>
      </w:r>
      <w:r w:rsidR="001A3237" w:rsidRPr="00940C6A">
        <w:rPr>
          <w:rFonts w:asciiTheme="minorHAnsi" w:hAnsiTheme="minorHAnsi" w:cstheme="minorHAnsi"/>
          <w:sz w:val="22"/>
          <w:szCs w:val="22"/>
        </w:rPr>
        <w:t xml:space="preserve">przypadku, gdy nasza oferta </w:t>
      </w:r>
      <w:r w:rsidR="001A3237" w:rsidRPr="00940C6A">
        <w:rPr>
          <w:rFonts w:ascii="Calibri" w:hAnsi="Calibri" w:cs="Calibri"/>
          <w:sz w:val="22"/>
          <w:szCs w:val="22"/>
        </w:rPr>
        <w:t>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</w:t>
      </w:r>
      <w:r w:rsidR="00940C6A" w:rsidRPr="00940C6A">
        <w:rPr>
          <w:rFonts w:ascii="Calibri" w:hAnsi="Calibri" w:cs="Calibri"/>
          <w:sz w:val="22"/>
          <w:szCs w:val="22"/>
        </w:rPr>
        <w:t xml:space="preserve"> </w:t>
      </w:r>
      <w:r w:rsidR="001A3237" w:rsidRPr="00940C6A">
        <w:rPr>
          <w:rFonts w:ascii="Calibri" w:hAnsi="Calibri" w:cs="Calibri"/>
          <w:sz w:val="22"/>
          <w:szCs w:val="22"/>
        </w:rPr>
        <w:t>w rozdziale IV pkt 1 Zapytania ofertowego</w:t>
      </w:r>
      <w:r w:rsidR="001A3237" w:rsidRPr="00940C6A">
        <w:rPr>
          <w:rFonts w:asciiTheme="minorHAnsi" w:hAnsiTheme="minorHAnsi" w:cstheme="minorHAnsi"/>
          <w:sz w:val="22"/>
          <w:szCs w:val="22"/>
        </w:rPr>
        <w:t xml:space="preserve">, </w:t>
      </w:r>
      <w:r w:rsidRPr="00940C6A">
        <w:rPr>
          <w:rFonts w:asciiTheme="minorHAnsi" w:hAnsiTheme="minorHAnsi" w:cstheme="minorHAnsi"/>
          <w:sz w:val="22"/>
          <w:szCs w:val="22"/>
        </w:rPr>
        <w:t xml:space="preserve">zobowiązujemy się do </w:t>
      </w:r>
      <w:r w:rsidR="001A3237" w:rsidRPr="00940C6A">
        <w:rPr>
          <w:rFonts w:asciiTheme="minorHAnsi" w:hAnsiTheme="minorHAnsi" w:cstheme="minorHAnsi"/>
          <w:sz w:val="22"/>
          <w:szCs w:val="22"/>
        </w:rPr>
        <w:t xml:space="preserve">przeprowadzenia testów weryfikacyjnych, o których mowa w </w:t>
      </w:r>
      <w:r w:rsidR="00F7039F">
        <w:rPr>
          <w:rFonts w:asciiTheme="minorHAnsi" w:hAnsiTheme="minorHAnsi" w:cstheme="minorHAnsi"/>
          <w:sz w:val="22"/>
          <w:szCs w:val="22"/>
        </w:rPr>
        <w:t xml:space="preserve">Rozdziale X pkt 6 – 8 oraz </w:t>
      </w:r>
      <w:r w:rsidR="001A3237" w:rsidRPr="00940C6A">
        <w:rPr>
          <w:rFonts w:asciiTheme="minorHAnsi" w:hAnsiTheme="minorHAnsi" w:cstheme="minorHAnsi"/>
          <w:sz w:val="22"/>
          <w:szCs w:val="22"/>
        </w:rPr>
        <w:t>Załączniku nr 1</w:t>
      </w:r>
      <w:r w:rsidR="00940C6A">
        <w:rPr>
          <w:rFonts w:asciiTheme="minorHAnsi" w:hAnsiTheme="minorHAnsi" w:cstheme="minorHAnsi"/>
          <w:sz w:val="22"/>
          <w:szCs w:val="22"/>
        </w:rPr>
        <w:t>1</w:t>
      </w:r>
      <w:r w:rsidR="001A3237" w:rsidRPr="00940C6A">
        <w:rPr>
          <w:rFonts w:asciiTheme="minorHAnsi" w:hAnsiTheme="minorHAnsi" w:cstheme="minorHAnsi"/>
          <w:sz w:val="22"/>
          <w:szCs w:val="22"/>
        </w:rPr>
        <w:t xml:space="preserve"> do Zapytania</w:t>
      </w:r>
      <w:r w:rsidR="00F7039F">
        <w:rPr>
          <w:rFonts w:asciiTheme="minorHAnsi" w:hAnsiTheme="minorHAnsi" w:cstheme="minorHAnsi"/>
          <w:sz w:val="22"/>
          <w:szCs w:val="22"/>
        </w:rPr>
        <w:t xml:space="preserve"> ofertowego</w:t>
      </w:r>
      <w:r w:rsidR="001A3237" w:rsidRPr="00940C6A">
        <w:rPr>
          <w:rFonts w:asciiTheme="minorHAnsi" w:hAnsiTheme="minorHAnsi" w:cstheme="minorHAnsi"/>
          <w:sz w:val="22"/>
          <w:szCs w:val="22"/>
        </w:rPr>
        <w:t>.</w:t>
      </w:r>
    </w:p>
    <w:p w14:paraId="63F2E13B" w14:textId="4C6DC20D" w:rsidR="008569FC" w:rsidRPr="00940C6A" w:rsidRDefault="008569FC" w:rsidP="008675D8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C6A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940C6A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 w:rsidR="00017B68" w:rsidRPr="00940C6A">
        <w:rPr>
          <w:rFonts w:asciiTheme="minorHAnsi" w:hAnsiTheme="minorHAnsi" w:cstheme="minorHAnsi"/>
          <w:sz w:val="22"/>
          <w:szCs w:val="22"/>
        </w:rPr>
        <w:t xml:space="preserve">2 </w:t>
      </w:r>
      <w:r w:rsidRPr="00940C6A">
        <w:rPr>
          <w:rFonts w:asciiTheme="minorHAnsi" w:hAnsiTheme="minorHAnsi" w:cstheme="minorHAnsi"/>
          <w:sz w:val="22"/>
          <w:szCs w:val="22"/>
        </w:rPr>
        <w:t>do Zapytania ofertowego.</w:t>
      </w:r>
    </w:p>
    <w:p w14:paraId="77B777DC" w14:textId="77777777" w:rsidR="008569FC" w:rsidRPr="00CB747D" w:rsidRDefault="008569FC" w:rsidP="008675D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675D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284" w:firstLine="283"/>
        <w:jc w:val="both"/>
      </w:pPr>
      <w:r w:rsidRPr="00456F80">
        <w:lastRenderedPageBreak/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675D8">
      <w:pPr>
        <w:numPr>
          <w:ilvl w:val="0"/>
          <w:numId w:val="4"/>
        </w:numPr>
        <w:tabs>
          <w:tab w:val="left" w:pos="426"/>
        </w:tabs>
        <w:suppressAutoHyphens/>
        <w:spacing w:after="0"/>
        <w:ind w:left="284" w:firstLine="283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3254"/>
        <w:gridCol w:w="1724"/>
        <w:gridCol w:w="3851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675D8">
            <w:pPr>
              <w:spacing w:after="0"/>
              <w:ind w:left="284" w:hanging="426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ADD1" w14:textId="77777777" w:rsidR="008569FC" w:rsidRDefault="008569FC" w:rsidP="008675D8">
            <w:pPr>
              <w:spacing w:after="0"/>
              <w:ind w:left="284" w:hanging="426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  <w:p w14:paraId="532C02DC" w14:textId="28DF0331" w:rsidR="00DB45F6" w:rsidRPr="00B70C04" w:rsidRDefault="00DB45F6" w:rsidP="008675D8">
            <w:pPr>
              <w:spacing w:after="0"/>
              <w:ind w:left="284" w:hanging="426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EB22F1">
              <w:rPr>
                <w:rFonts w:cstheme="minorHAnsi"/>
                <w:sz w:val="18"/>
                <w:szCs w:val="18"/>
              </w:rPr>
              <w:t>(o ile podwykonawcy są już znani)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71CB" w14:textId="77777777" w:rsidR="000624B0" w:rsidRDefault="008569FC" w:rsidP="008675D8">
            <w:pPr>
              <w:spacing w:after="0"/>
              <w:ind w:left="284" w:hanging="426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 xml:space="preserve">Adres  </w:t>
            </w:r>
          </w:p>
          <w:p w14:paraId="5A76883D" w14:textId="121C0E0B" w:rsidR="008569FC" w:rsidRPr="00B70C04" w:rsidRDefault="008569FC" w:rsidP="008675D8">
            <w:pPr>
              <w:spacing w:after="0"/>
              <w:ind w:left="284" w:hanging="426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675D8">
            <w:pPr>
              <w:spacing w:after="0"/>
              <w:ind w:left="284" w:hanging="426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675D8">
            <w:pPr>
              <w:spacing w:after="0"/>
              <w:ind w:left="284" w:hanging="426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675D8">
            <w:pPr>
              <w:spacing w:after="0"/>
              <w:ind w:left="284" w:hanging="426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675D8">
            <w:pPr>
              <w:spacing w:after="0"/>
              <w:ind w:left="284" w:hanging="426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675D8">
            <w:pPr>
              <w:spacing w:after="0"/>
              <w:ind w:left="284" w:hanging="426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8675D8">
      <w:pPr>
        <w:suppressAutoHyphens/>
        <w:spacing w:after="0"/>
        <w:ind w:left="284" w:hanging="426"/>
        <w:jc w:val="both"/>
      </w:pPr>
    </w:p>
    <w:p w14:paraId="6642D08B" w14:textId="77777777" w:rsidR="008569FC" w:rsidRPr="00CB747D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61ECF2AC" w:rsidR="008569FC" w:rsidRPr="00736CB5" w:rsidRDefault="008569FC" w:rsidP="008675D8">
            <w:pPr>
              <w:spacing w:after="0"/>
              <w:ind w:left="284" w:hanging="426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 xml:space="preserve">(lub odpowiednie odesłanie do dokumentu wymaganego w </w:t>
            </w:r>
            <w:r w:rsidR="000624B0">
              <w:rPr>
                <w:rFonts w:cstheme="minorHAnsi"/>
                <w:i/>
                <w:sz w:val="20"/>
              </w:rPr>
              <w:t>Zapytaniu ofertowym</w:t>
            </w:r>
            <w:r w:rsidRPr="00736CB5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675D8">
            <w:pPr>
              <w:spacing w:after="0"/>
              <w:ind w:left="284" w:hanging="426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675D8">
            <w:pPr>
              <w:spacing w:after="0"/>
              <w:ind w:left="284" w:hanging="426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675D8">
            <w:pPr>
              <w:spacing w:after="0"/>
              <w:ind w:left="284" w:hanging="426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675D8">
      <w:pPr>
        <w:pStyle w:val="Zwykytekst1"/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947A1D" w14:textId="0C17DB4D" w:rsidR="000624B0" w:rsidRPr="000624B0" w:rsidRDefault="000624B0" w:rsidP="000624B0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CA2">
        <w:rPr>
          <w:rFonts w:asciiTheme="minorHAnsi" w:hAnsiTheme="minorHAnsi" w:cstheme="minorHAnsi"/>
          <w:b/>
          <w:sz w:val="22"/>
          <w:szCs w:val="22"/>
        </w:rPr>
        <w:t>AKCEPTUJEMY</w:t>
      </w:r>
      <w:r w:rsidRPr="00322CA2">
        <w:rPr>
          <w:rFonts w:asciiTheme="minorHAnsi" w:hAnsiTheme="minorHAnsi" w:cstheme="minorHAnsi"/>
          <w:bCs/>
          <w:sz w:val="22"/>
          <w:szCs w:val="22"/>
        </w:rPr>
        <w:t>,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06DE762" w14:textId="21588289" w:rsidR="00F35B88" w:rsidRPr="00F35B88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</w:t>
      </w:r>
      <w:r w:rsidR="00017B68">
        <w:rPr>
          <w:rFonts w:asciiTheme="minorHAnsi" w:hAnsiTheme="minorHAnsi" w:cstheme="minorHAnsi"/>
          <w:sz w:val="22"/>
          <w:szCs w:val="22"/>
        </w:rPr>
        <w:t>, w tym w</w:t>
      </w:r>
      <w:r w:rsidR="00017B68" w:rsidRPr="00017B68">
        <w:rPr>
          <w:rFonts w:asciiTheme="minorHAnsi" w:hAnsiTheme="minorHAnsi" w:cstheme="minorHAnsi"/>
          <w:sz w:val="22"/>
          <w:szCs w:val="22"/>
        </w:rPr>
        <w:t xml:space="preserve">szystkie koszty </w:t>
      </w:r>
      <w:r w:rsidR="00017B68">
        <w:rPr>
          <w:rFonts w:asciiTheme="minorHAnsi" w:hAnsiTheme="minorHAnsi" w:cstheme="minorHAnsi"/>
          <w:sz w:val="22"/>
          <w:szCs w:val="22"/>
        </w:rPr>
        <w:t xml:space="preserve">dot. </w:t>
      </w:r>
      <w:r w:rsidR="00017B68" w:rsidRPr="00017B68">
        <w:rPr>
          <w:rFonts w:asciiTheme="minorHAnsi" w:hAnsiTheme="minorHAnsi" w:cstheme="minorHAnsi"/>
          <w:sz w:val="22"/>
          <w:szCs w:val="22"/>
        </w:rPr>
        <w:t>realizacji testów weryfikacyjnych m.in. związane z zapewnieniem środowiska testowego, urządzeń pomiarowych czy zasobów ludzkich zaangażowanych w prowadzenie testów po stronie Wykonawcy</w:t>
      </w:r>
      <w:r w:rsidR="00017B68">
        <w:rPr>
          <w:rFonts w:asciiTheme="minorHAnsi" w:hAnsiTheme="minorHAnsi" w:cstheme="minorHAnsi"/>
          <w:sz w:val="22"/>
          <w:szCs w:val="22"/>
        </w:rPr>
        <w:t>.</w:t>
      </w:r>
    </w:p>
    <w:p w14:paraId="16F83B3F" w14:textId="4CACDE80" w:rsidR="008569FC" w:rsidRPr="00605C6C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35B8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F35B88" w:rsidRPr="00F35B88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66C5A893" w14:textId="77777777" w:rsidR="00950650" w:rsidRPr="00950650" w:rsidRDefault="008569FC" w:rsidP="008675D8">
      <w:pPr>
        <w:pStyle w:val="Zwykytekst1"/>
        <w:numPr>
          <w:ilvl w:val="0"/>
          <w:numId w:val="2"/>
        </w:numPr>
        <w:tabs>
          <w:tab w:val="left" w:pos="0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40CFBD17" w14:textId="0FE53241" w:rsidR="00950650" w:rsidRPr="00950650" w:rsidRDefault="00950650" w:rsidP="008675D8">
      <w:pPr>
        <w:pStyle w:val="Zwykytekst1"/>
        <w:numPr>
          <w:ilvl w:val="0"/>
          <w:numId w:val="2"/>
        </w:numPr>
        <w:tabs>
          <w:tab w:val="left" w:pos="0"/>
        </w:tabs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650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50650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7C95FA5C" w14:textId="77777777" w:rsidR="00950650" w:rsidRPr="00950650" w:rsidRDefault="00950650" w:rsidP="008675D8">
      <w:pPr>
        <w:pStyle w:val="Akapitzlist"/>
        <w:numPr>
          <w:ilvl w:val="2"/>
          <w:numId w:val="30"/>
        </w:numPr>
        <w:spacing w:after="0"/>
        <w:ind w:left="426" w:hanging="142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165DECA4" w14:textId="4D4772F0" w:rsidR="005F2F43" w:rsidRPr="00605C6C" w:rsidRDefault="00950650" w:rsidP="008675D8">
      <w:pPr>
        <w:pStyle w:val="Akapitzlist"/>
        <w:numPr>
          <w:ilvl w:val="2"/>
          <w:numId w:val="30"/>
        </w:numPr>
        <w:spacing w:after="0"/>
        <w:ind w:left="426" w:hanging="142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6F7D7756" w14:textId="77777777" w:rsidR="008675D8" w:rsidRDefault="008675D8" w:rsidP="008675D8">
      <w:pPr>
        <w:spacing w:after="0"/>
        <w:ind w:left="284" w:hanging="426"/>
        <w:jc w:val="both"/>
        <w:rPr>
          <w:rFonts w:cstheme="minorHAnsi"/>
        </w:rPr>
      </w:pPr>
    </w:p>
    <w:p w14:paraId="4948128C" w14:textId="59676AEA" w:rsidR="008569FC" w:rsidRPr="00666E2E" w:rsidRDefault="008569FC" w:rsidP="008675D8">
      <w:pPr>
        <w:spacing w:after="0"/>
        <w:ind w:left="284" w:hanging="426"/>
        <w:jc w:val="both"/>
        <w:rPr>
          <w:rFonts w:cstheme="minorHAnsi"/>
        </w:rPr>
      </w:pPr>
      <w:r w:rsidRPr="00A843C3">
        <w:rPr>
          <w:rFonts w:cstheme="minorHAnsi"/>
        </w:rPr>
        <w:t>………………………………., dnia …………………………. 201</w:t>
      </w:r>
      <w:r w:rsidR="00EE469D">
        <w:rPr>
          <w:rFonts w:cstheme="minorHAnsi"/>
        </w:rPr>
        <w:t>9</w:t>
      </w:r>
      <w:r w:rsidRPr="00A843C3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14EF8805" w:rsidR="008569FC" w:rsidRDefault="008569FC" w:rsidP="008569FC">
      <w:pPr>
        <w:spacing w:after="120"/>
        <w:ind w:left="284" w:hanging="284"/>
        <w:jc w:val="both"/>
        <w:rPr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5CBD150B" w14:textId="77777777" w:rsidR="00FC12D3" w:rsidRDefault="00F35B88" w:rsidP="008569FC">
      <w:pPr>
        <w:spacing w:after="120"/>
        <w:ind w:left="284" w:hanging="284"/>
        <w:jc w:val="both"/>
        <w:rPr>
          <w:sz w:val="14"/>
          <w:szCs w:val="14"/>
        </w:rPr>
        <w:sectPr w:rsidR="00FC12D3" w:rsidSect="00FC12D3">
          <w:footerReference w:type="default" r:id="rId10"/>
          <w:headerReference w:type="first" r:id="rId11"/>
          <w:pgSz w:w="12240" w:h="15840"/>
          <w:pgMar w:top="568" w:right="1349" w:bottom="652" w:left="709" w:header="709" w:footer="709" w:gutter="0"/>
          <w:cols w:space="708"/>
          <w:titlePg/>
          <w:docGrid w:linePitch="299"/>
        </w:sectPr>
      </w:pPr>
      <w:r>
        <w:rPr>
          <w:rFonts w:cstheme="minorHAnsi"/>
          <w:i/>
          <w:sz w:val="18"/>
          <w:szCs w:val="18"/>
        </w:rPr>
        <w:t>***</w:t>
      </w:r>
      <w:r w:rsidRPr="00F35B88">
        <w:rPr>
          <w:sz w:val="14"/>
          <w:szCs w:val="14"/>
        </w:rPr>
        <w:t xml:space="preserve"> </w:t>
      </w:r>
      <w:r w:rsidRPr="006D34FC">
        <w:rPr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8812C8" w14:textId="1050AD7D" w:rsidR="00920470" w:rsidRPr="00920470" w:rsidRDefault="00950650" w:rsidP="00920470">
      <w:pPr>
        <w:ind w:left="9912" w:firstLine="708"/>
        <w:rPr>
          <w:rFonts w:cstheme="minorHAnsi"/>
          <w:b/>
          <w:i/>
        </w:rPr>
      </w:pPr>
      <w:r w:rsidRPr="0045611C">
        <w:rPr>
          <w:rFonts w:cstheme="minorHAnsi"/>
          <w:b/>
          <w:i/>
        </w:rPr>
        <w:lastRenderedPageBreak/>
        <w:t xml:space="preserve">Załącznik nr </w:t>
      </w:r>
      <w:r w:rsidR="001A3237" w:rsidRPr="0045611C">
        <w:rPr>
          <w:rFonts w:cstheme="minorHAnsi"/>
          <w:b/>
          <w:i/>
        </w:rPr>
        <w:t>4</w:t>
      </w:r>
      <w:r w:rsidRPr="0045611C">
        <w:rPr>
          <w:rFonts w:cstheme="minorHAnsi"/>
          <w:b/>
          <w:i/>
        </w:rPr>
        <w:t xml:space="preserve"> do Zapytania ofertowego</w:t>
      </w:r>
    </w:p>
    <w:p w14:paraId="4E113CBD" w14:textId="77777777" w:rsidR="007E07C6" w:rsidRPr="00073D2A" w:rsidRDefault="007E07C6" w:rsidP="007E07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73D2A">
        <w:rPr>
          <w:rFonts w:cstheme="minorHAnsi"/>
          <w:b/>
          <w:bCs/>
          <w:sz w:val="28"/>
          <w:szCs w:val="28"/>
        </w:rPr>
        <w:t>FORMULARZ CENOWY</w:t>
      </w:r>
    </w:p>
    <w:p w14:paraId="6E99D4EE" w14:textId="77777777" w:rsidR="00920470" w:rsidRPr="00666E2E" w:rsidRDefault="00920470" w:rsidP="00920470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E757967" w14:textId="77777777" w:rsidR="00EC0C10" w:rsidRDefault="00EC0C10" w:rsidP="00EC0C10">
      <w:pPr>
        <w:spacing w:after="0"/>
        <w:ind w:right="6462"/>
        <w:jc w:val="both"/>
        <w:rPr>
          <w:rFonts w:cstheme="minorHAnsi"/>
        </w:rPr>
      </w:pPr>
    </w:p>
    <w:p w14:paraId="66688387" w14:textId="1FCF4ACE" w:rsidR="00EC0C10" w:rsidRPr="00D621FF" w:rsidRDefault="00EC0C10" w:rsidP="00EC0C10">
      <w:pPr>
        <w:spacing w:after="0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Nazwa .........................................……..</w:t>
      </w:r>
    </w:p>
    <w:p w14:paraId="7D7C2CCA" w14:textId="77777777" w:rsidR="00EC0C10" w:rsidRDefault="00EC0C10" w:rsidP="00EC0C10">
      <w:pPr>
        <w:spacing w:after="0"/>
        <w:ind w:right="6462"/>
        <w:jc w:val="both"/>
        <w:rPr>
          <w:rFonts w:cstheme="minorHAnsi"/>
        </w:rPr>
      </w:pPr>
    </w:p>
    <w:p w14:paraId="528AB83F" w14:textId="319D6017" w:rsidR="00EC0C10" w:rsidRPr="00D621FF" w:rsidRDefault="00EC0C10" w:rsidP="00EC0C10">
      <w:pPr>
        <w:spacing w:after="0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Adres ...........................................……..</w:t>
      </w:r>
    </w:p>
    <w:p w14:paraId="7D7958FF" w14:textId="77777777" w:rsidR="00EC0C10" w:rsidRPr="00666E2E" w:rsidRDefault="00EC0C10" w:rsidP="00920470">
      <w:pPr>
        <w:spacing w:after="0"/>
        <w:ind w:right="6462"/>
        <w:jc w:val="both"/>
        <w:rPr>
          <w:rFonts w:cstheme="minorHAnsi"/>
        </w:rPr>
      </w:pPr>
    </w:p>
    <w:p w14:paraId="6DA66C16" w14:textId="77777777" w:rsidR="00920470" w:rsidRPr="00666E2E" w:rsidRDefault="00920470" w:rsidP="00920470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48D6CC6" w14:textId="77777777" w:rsidR="00920470" w:rsidRPr="00666E2E" w:rsidRDefault="00920470" w:rsidP="00920470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6092A73E" w14:textId="77777777" w:rsidR="00920470" w:rsidRPr="00666E2E" w:rsidRDefault="00920470" w:rsidP="00920470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7526E204" w14:textId="77777777" w:rsidR="00920470" w:rsidRPr="00666E2E" w:rsidRDefault="00920470" w:rsidP="00920470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6FB9B441" w14:textId="77777777" w:rsidR="00920470" w:rsidRPr="00666E2E" w:rsidRDefault="00920470" w:rsidP="0092047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424504BE" w14:textId="21E1764D" w:rsidR="00920470" w:rsidRPr="008B7CFE" w:rsidRDefault="00920470" w:rsidP="00920470">
      <w:pPr>
        <w:spacing w:after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</w:rPr>
        <w:t>„</w:t>
      </w:r>
      <w:r w:rsidR="0028244E">
        <w:rPr>
          <w:rFonts w:cstheme="minorHAnsi"/>
          <w:b/>
          <w:i/>
        </w:rPr>
        <w:t xml:space="preserve">Usługa wdrożenia i udostępnienia </w:t>
      </w:r>
      <w:r w:rsidR="0028244E" w:rsidRPr="00D56684">
        <w:rPr>
          <w:rFonts w:cstheme="minorHAnsi"/>
          <w:b/>
          <w:i/>
        </w:rPr>
        <w:t xml:space="preserve">Systemu </w:t>
      </w:r>
      <w:r w:rsidR="0028244E">
        <w:rPr>
          <w:rFonts w:cstheme="minorHAnsi"/>
          <w:b/>
          <w:i/>
        </w:rPr>
        <w:t xml:space="preserve">SWG </w:t>
      </w:r>
      <w:r w:rsidR="0028244E" w:rsidRPr="00603A08">
        <w:rPr>
          <w:rFonts w:ascii="Calibri" w:hAnsi="Calibri" w:cs="Tahoma"/>
          <w:b/>
          <w:bCs/>
          <w:i/>
          <w:iCs/>
        </w:rPr>
        <w:t>(</w:t>
      </w:r>
      <w:proofErr w:type="spellStart"/>
      <w:r w:rsidR="0028244E" w:rsidRPr="00603A08">
        <w:rPr>
          <w:b/>
          <w:i/>
          <w:iCs/>
        </w:rPr>
        <w:t>Secure</w:t>
      </w:r>
      <w:proofErr w:type="spellEnd"/>
      <w:r w:rsidR="0028244E" w:rsidRPr="00603A08">
        <w:rPr>
          <w:b/>
          <w:i/>
          <w:iCs/>
        </w:rPr>
        <w:t xml:space="preserve"> Web Gateway)</w:t>
      </w:r>
      <w:r w:rsidR="0028244E">
        <w:rPr>
          <w:b/>
        </w:rPr>
        <w:t xml:space="preserve"> </w:t>
      </w:r>
      <w:r w:rsidR="0028244E">
        <w:rPr>
          <w:rFonts w:cstheme="minorHAnsi"/>
          <w:b/>
          <w:i/>
        </w:rPr>
        <w:t xml:space="preserve">w celu świadczenia usług bezpieczeństwa teleinformatycznego w </w:t>
      </w:r>
      <w:r w:rsidR="0028244E" w:rsidRPr="00200ABA">
        <w:rPr>
          <w:rFonts w:cstheme="minorHAnsi"/>
          <w:b/>
          <w:i/>
        </w:rPr>
        <w:t>Ogólnopolskiej Sieci Edukacyjnej</w:t>
      </w:r>
      <w:r w:rsidR="0028244E">
        <w:rPr>
          <w:rFonts w:cstheme="minorHAnsi"/>
          <w:b/>
          <w:i/>
        </w:rPr>
        <w:t>.</w:t>
      </w:r>
      <w:r w:rsidR="0028244E" w:rsidRPr="0006285A">
        <w:rPr>
          <w:rFonts w:cstheme="minorHAnsi"/>
          <w:b/>
          <w:i/>
        </w:rPr>
        <w:t>”</w:t>
      </w:r>
    </w:p>
    <w:p w14:paraId="6CD3D2D9" w14:textId="55BFC715" w:rsidR="00920470" w:rsidRPr="00A843C3" w:rsidRDefault="00920470" w:rsidP="00920470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F413C">
        <w:rPr>
          <w:rFonts w:cstheme="minorHAnsi"/>
          <w:b/>
          <w:i/>
        </w:rPr>
        <w:t xml:space="preserve">znak postępowania: </w:t>
      </w:r>
      <w:r w:rsidRPr="00EE469D">
        <w:rPr>
          <w:rFonts w:cstheme="minorHAnsi"/>
          <w:b/>
        </w:rPr>
        <w:t>ZZ.2131.5</w:t>
      </w:r>
      <w:r>
        <w:rPr>
          <w:rFonts w:cstheme="minorHAnsi"/>
          <w:b/>
        </w:rPr>
        <w:t>48</w:t>
      </w:r>
      <w:r w:rsidRPr="00EE469D">
        <w:rPr>
          <w:rFonts w:cstheme="minorHAnsi"/>
          <w:b/>
        </w:rPr>
        <w:t>.201</w:t>
      </w:r>
      <w:r>
        <w:rPr>
          <w:rFonts w:cstheme="minorHAnsi"/>
          <w:b/>
        </w:rPr>
        <w:t>9</w:t>
      </w:r>
      <w:r w:rsidRPr="00EE469D">
        <w:rPr>
          <w:rFonts w:cstheme="minorHAnsi"/>
          <w:b/>
        </w:rPr>
        <w:t>.MWI [OSE2019]</w:t>
      </w:r>
    </w:p>
    <w:p w14:paraId="7FFBE28B" w14:textId="77777777" w:rsidR="00920470" w:rsidRDefault="00920470" w:rsidP="009204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6B61BB" w14:textId="39912098" w:rsidR="002E10D3" w:rsidRPr="00920470" w:rsidRDefault="00920470" w:rsidP="009204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408"/>
        <w:gridCol w:w="1559"/>
        <w:gridCol w:w="1701"/>
        <w:gridCol w:w="2410"/>
        <w:gridCol w:w="1275"/>
        <w:gridCol w:w="1701"/>
        <w:gridCol w:w="2136"/>
      </w:tblGrid>
      <w:tr w:rsidR="00A83FF6" w:rsidRPr="000F05CD" w14:paraId="044BB348" w14:textId="77777777" w:rsidTr="008675D8">
        <w:trPr>
          <w:cantSplit/>
          <w:trHeight w:val="9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53C7C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E32CC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2A6A0" w14:textId="421C16A3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miesięcy</w:t>
            </w:r>
            <w:r w:rsidRPr="000F05CD">
              <w:rPr>
                <w:rFonts w:cstheme="minorHAnsi"/>
                <w:b/>
                <w:bCs/>
                <w:color w:val="000000"/>
              </w:rPr>
              <w:t>/ wystąpień</w:t>
            </w:r>
          </w:p>
          <w:p w14:paraId="6961ADC1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A2B3E9" w14:textId="5D576619" w:rsidR="00A83FF6" w:rsidRPr="000F05CD" w:rsidRDefault="00A83FF6" w:rsidP="003F04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DCE49D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</w:p>
          <w:p w14:paraId="7AA3239E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jednostkowa </w:t>
            </w:r>
          </w:p>
          <w:p w14:paraId="0DA0F360" w14:textId="6087D803" w:rsidR="00A83FF6" w:rsidRDefault="00A83FF6" w:rsidP="00A83F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netto </w:t>
            </w:r>
            <w:r w:rsidRPr="00D6763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(opłata miesięczna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  <w:p w14:paraId="66375BA6" w14:textId="40FEE4EB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- w zł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CE423" w14:textId="7DE57145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cena netto - w zł</w:t>
            </w:r>
          </w:p>
          <w:p w14:paraId="3328DB2C" w14:textId="45F18585" w:rsidR="00A83FF6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 przypadku pozycji 3 - 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2 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x kol.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6CF343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F05CD">
              <w:rPr>
                <w:rFonts w:eastAsia="Times New Roman" w:cstheme="minorHAnsi"/>
                <w:b/>
                <w:bCs/>
              </w:rPr>
              <w:t>Stawka podatku VAT</w:t>
            </w:r>
          </w:p>
          <w:p w14:paraId="0BBD27BC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</w:rPr>
              <w:t>-w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30B4F" w14:textId="77777777" w:rsidR="00A83FF6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Wartość podatku </w:t>
            </w:r>
          </w:p>
          <w:p w14:paraId="72AA1B54" w14:textId="45E4A036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VAT – w zł </w:t>
            </w:r>
          </w:p>
          <w:p w14:paraId="02E76306" w14:textId="5F8C141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(kol. </w:t>
            </w:r>
            <w:r w:rsidR="000868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x kol. </w:t>
            </w:r>
            <w:r w:rsidR="000868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E9A40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Łączna cena brutto</w:t>
            </w:r>
          </w:p>
          <w:p w14:paraId="6E003E26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cstheme="minorHAnsi"/>
              </w:rPr>
              <w:t xml:space="preserve"> 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– w zł</w:t>
            </w:r>
          </w:p>
          <w:p w14:paraId="1A5D31C9" w14:textId="6613A8C2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(kol. </w:t>
            </w:r>
            <w:r w:rsidR="000868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+ kol. </w:t>
            </w:r>
            <w:r w:rsidR="0008680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)</w:t>
            </w:r>
          </w:p>
        </w:tc>
      </w:tr>
      <w:tr w:rsidR="00A83FF6" w:rsidRPr="000F05CD" w14:paraId="6FB71B99" w14:textId="77777777" w:rsidTr="008675D8">
        <w:trPr>
          <w:cantSplit/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97AAA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3BDB9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BB7CB" w14:textId="6757C39B" w:rsidR="00A83FF6" w:rsidRPr="000F05CD" w:rsidRDefault="00086804" w:rsidP="003F04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2ED4A0" w14:textId="3E8BFC66" w:rsidR="00A83FF6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6E0E1" w14:textId="1A0F3CE0" w:rsidR="00A83FF6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2DF494" w14:textId="542AD7C9" w:rsidR="00A83FF6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0C8745" w14:textId="7CB7F0E8" w:rsidR="00A83FF6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AE09B4" w14:textId="594740B9" w:rsidR="00A83FF6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</w:p>
        </w:tc>
      </w:tr>
      <w:tr w:rsidR="003F0427" w:rsidRPr="000F05CD" w14:paraId="3D26E440" w14:textId="77777777" w:rsidTr="00EC0C10">
        <w:trPr>
          <w:cantSplit/>
          <w:trHeight w:val="3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501066" w14:textId="0EB300C4" w:rsidR="002E10D3" w:rsidRDefault="003F0427" w:rsidP="00EC0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ZAMÓWIENIE PODSTAWOWE</w:t>
            </w:r>
          </w:p>
          <w:p w14:paraId="2F03BAED" w14:textId="2BBF69F1" w:rsidR="00EC0C10" w:rsidRPr="000F05CD" w:rsidRDefault="00EC0C10" w:rsidP="00EC0C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1376EF" w:rsidRPr="000F05CD" w14:paraId="51AA39B1" w14:textId="77777777" w:rsidTr="000B3CE9">
        <w:trPr>
          <w:cantSplit/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ABB49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bookmarkStart w:id="5" w:name="_Hlk529353328"/>
            <w:r w:rsidRPr="000F05CD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299BFF" w14:textId="3DDA53E5" w:rsidR="00A83FF6" w:rsidRDefault="00A83FF6" w:rsidP="002E10D3">
            <w:pPr>
              <w:spacing w:after="0" w:line="240" w:lineRule="auto"/>
              <w:jc w:val="center"/>
              <w:rPr>
                <w:rFonts w:cstheme="minorHAnsi"/>
              </w:rPr>
            </w:pPr>
            <w:r w:rsidRPr="000F05CD">
              <w:rPr>
                <w:rFonts w:cstheme="minorHAnsi"/>
              </w:rPr>
              <w:t>Usługa wdrożenia</w:t>
            </w:r>
          </w:p>
          <w:p w14:paraId="614A7CE2" w14:textId="77777777" w:rsidR="00A83FF6" w:rsidRDefault="00A83FF6" w:rsidP="002E10D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F05CD">
              <w:rPr>
                <w:rFonts w:cstheme="minorHAnsi"/>
              </w:rPr>
              <w:t xml:space="preserve">i udostępnienia </w:t>
            </w:r>
            <w:r w:rsidRPr="000F05CD">
              <w:rPr>
                <w:rFonts w:cstheme="minorHAnsi"/>
                <w:bCs/>
              </w:rPr>
              <w:t>Systemu SWG</w:t>
            </w:r>
          </w:p>
          <w:p w14:paraId="56DFBF5A" w14:textId="3F920EB1" w:rsidR="00A83FF6" w:rsidRPr="000F05CD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195C" w14:textId="2551EF1D" w:rsidR="00A83FF6" w:rsidRPr="000F05CD" w:rsidRDefault="00A83FF6" w:rsidP="003F0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B3A32DB" w14:textId="3A95C967" w:rsidR="00A83FF6" w:rsidRPr="000F05CD" w:rsidRDefault="00A83FF6" w:rsidP="00A83FF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08CA9E" w14:textId="4AC0A301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51F454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1707C5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1CE76" w14:textId="63D7AF05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 xml:space="preserve">……. </w:t>
            </w:r>
            <w:r w:rsidR="003D5419" w:rsidRPr="000F05CD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0F05CD">
              <w:rPr>
                <w:rFonts w:eastAsia="Times New Roman" w:cstheme="minorHAnsi"/>
                <w:color w:val="000000"/>
                <w:lang w:eastAsia="pl-PL"/>
              </w:rPr>
              <w:t>ł</w:t>
            </w:r>
          </w:p>
        </w:tc>
      </w:tr>
      <w:tr w:rsidR="003F0427" w:rsidRPr="000F05CD" w14:paraId="0A4BA328" w14:textId="77777777" w:rsidTr="00EC0C10">
        <w:trPr>
          <w:cantSplit/>
          <w:trHeight w:val="329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AA8EE" w14:textId="77777777" w:rsidR="002E10D3" w:rsidRDefault="003F0427" w:rsidP="002E10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ZAMÓWIENIE W RAMACH PRAWA OPCJI</w:t>
            </w:r>
          </w:p>
          <w:p w14:paraId="65ABC905" w14:textId="04311621" w:rsidR="00EC0C10" w:rsidRPr="002E10D3" w:rsidRDefault="00EC0C10" w:rsidP="002E10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1376EF" w:rsidRPr="000F05CD" w14:paraId="2C417D3A" w14:textId="77777777" w:rsidTr="000B3CE9">
        <w:trPr>
          <w:cantSplit/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741751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E534E" w14:textId="337FC7EE" w:rsidR="00A83FF6" w:rsidRDefault="00A83FF6" w:rsidP="002E10D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F05CD">
              <w:rPr>
                <w:rFonts w:cstheme="minorHAnsi"/>
              </w:rPr>
              <w:t>Wykonanie Etapu 3 realizacji</w:t>
            </w:r>
          </w:p>
          <w:p w14:paraId="0DBAD3E6" w14:textId="4825B8E5" w:rsidR="00A83FF6" w:rsidRDefault="00A83FF6" w:rsidP="002E10D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F05CD">
              <w:rPr>
                <w:rFonts w:cstheme="minorHAnsi"/>
              </w:rPr>
              <w:t>przedmiotu zamówienia,</w:t>
            </w:r>
          </w:p>
          <w:p w14:paraId="0DAA0639" w14:textId="307EDB96" w:rsidR="00A83FF6" w:rsidRPr="000F05CD" w:rsidRDefault="00A83FF6" w:rsidP="002E10D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F05CD">
              <w:rPr>
                <w:rFonts w:cstheme="minorHAnsi"/>
              </w:rPr>
              <w:t>o którym mowa w</w:t>
            </w:r>
          </w:p>
          <w:p w14:paraId="20289623" w14:textId="43E7D8DB" w:rsidR="00A83FF6" w:rsidRDefault="00A83FF6" w:rsidP="002E10D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  <w:r w:rsidRPr="000F05CD">
              <w:rPr>
                <w:rFonts w:cstheme="minorHAnsi"/>
              </w:rPr>
              <w:t>Rozdziale III pkt 2 lit. d)</w:t>
            </w:r>
            <w:r>
              <w:rPr>
                <w:rFonts w:cstheme="minorHAnsi"/>
              </w:rPr>
              <w:t xml:space="preserve"> Zapytania ofertowego*</w:t>
            </w:r>
          </w:p>
          <w:p w14:paraId="22AF3F77" w14:textId="784324F0" w:rsidR="00A83FF6" w:rsidRPr="00920470" w:rsidRDefault="00A83FF6" w:rsidP="002E10D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FD1705" w14:textId="095883BD" w:rsidR="00A83FF6" w:rsidRPr="000F05CD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  <w:p w14:paraId="2CEF61D0" w14:textId="2A0FEC53" w:rsidR="00A83FF6" w:rsidRPr="000F05CD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2820D0" w14:textId="77777777" w:rsidR="00A83FF6" w:rsidRPr="000F05CD" w:rsidRDefault="00A83FF6" w:rsidP="00A83F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884313" w14:textId="04C1D57F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48219ED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E2973D5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4DB14F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A97F227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2317C77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F80A0D8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A7607A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42D0947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EC9C448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D7BCFAF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1DB11A9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A83FF6" w:rsidRPr="000F05CD" w14:paraId="3C799884" w14:textId="77777777" w:rsidTr="008675D8">
        <w:trPr>
          <w:cantSplit/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76DE512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F9DCEB" w14:textId="15337431" w:rsidR="00A83FF6" w:rsidRPr="000F05CD" w:rsidRDefault="005E18E7" w:rsidP="005E18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Przedłużeniu okresu obowiązywania Umowy</w:t>
            </w:r>
            <w:r w:rsidR="00217CFB">
              <w:rPr>
                <w:rFonts w:cstheme="minorHAnsi"/>
              </w:rPr>
              <w:t>, zgodnie z Rozdziałem III pkt 10 lit. b)</w:t>
            </w:r>
            <w:r>
              <w:rPr>
                <w:rFonts w:cstheme="minorHAnsi"/>
              </w:rPr>
              <w:t xml:space="preserve"> </w:t>
            </w:r>
            <w:r w:rsidR="00217CFB">
              <w:rPr>
                <w:rFonts w:cstheme="minorHAnsi"/>
              </w:rPr>
              <w:t xml:space="preserve">Zapytania ofertowego </w:t>
            </w:r>
            <w:r w:rsidR="00A83FF6">
              <w:rPr>
                <w:rFonts w:cstheme="minorHAnsi"/>
              </w:rPr>
              <w:t>*</w:t>
            </w:r>
            <w:r w:rsidR="00217CFB">
              <w:rPr>
                <w:rFonts w:cstheme="minorHAnsi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A47B3" w14:textId="77777777" w:rsidR="00A83FF6" w:rsidRPr="000F05CD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  <w:p w14:paraId="7BEEADBA" w14:textId="6B70C4AC" w:rsidR="00A83FF6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(maksymalny</w:t>
            </w:r>
          </w:p>
          <w:p w14:paraId="4F810C8A" w14:textId="6035EAF3" w:rsidR="00A83FF6" w:rsidRPr="000F05CD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możliwy</w:t>
            </w:r>
          </w:p>
          <w:p w14:paraId="22AC4520" w14:textId="0F835ED9" w:rsidR="00A83FF6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okres</w:t>
            </w:r>
          </w:p>
          <w:p w14:paraId="77777BCD" w14:textId="0E8BC25E" w:rsidR="00A83FF6" w:rsidRPr="000F05CD" w:rsidRDefault="00A83FF6" w:rsidP="002E10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przedłużenia)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BE9368" w14:textId="77777777" w:rsidR="00A83FF6" w:rsidRPr="000F05CD" w:rsidRDefault="00A83FF6" w:rsidP="003F0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640ADE" w14:textId="1AF0F562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D56A00" w14:textId="3DA65051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F5045A9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DDDF5A" w14:textId="77777777" w:rsidR="00A83FF6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  <w:p w14:paraId="058D3F10" w14:textId="48D53EFA" w:rsidR="00086804" w:rsidRPr="000F05CD" w:rsidRDefault="00086804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B8F40D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07742C8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A49C502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B1782BE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FFF8285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83F1DCD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8673A7B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B3B67F0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10F2135" w14:textId="77777777" w:rsidR="00A83FF6" w:rsidRPr="000F05CD" w:rsidRDefault="00A83FF6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tr w:rsidR="001376EF" w:rsidRPr="000F05CD" w14:paraId="25F822B4" w14:textId="77777777" w:rsidTr="000B3CE9">
        <w:trPr>
          <w:cantSplit/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F87D582" w14:textId="0EF50D31" w:rsidR="00FC12D3" w:rsidRPr="000F05CD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95313" w14:textId="68558428" w:rsidR="00FC12D3" w:rsidRPr="000F05CD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   </w:t>
            </w:r>
            <w:r w:rsidR="0008680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 Łączna cena zamówienia w ramach prawa opcji (pozycja 2 + 3)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B04EF06" w14:textId="77777777" w:rsidR="00FC12D3" w:rsidRPr="000F05CD" w:rsidRDefault="00FC12D3" w:rsidP="003F04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821A50" w14:textId="77777777" w:rsidR="00FC12D3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7527B0B" w14:textId="01CAEA10" w:rsidR="00FC12D3" w:rsidRPr="000F05CD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24721DF" w14:textId="77777777" w:rsidR="00FC12D3" w:rsidRPr="000F05CD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4EEF757" w14:textId="77777777" w:rsidR="00FC12D3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DEB4FCA" w14:textId="607D6094" w:rsidR="00FC12D3" w:rsidRPr="000F05CD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3123A436" w14:textId="77777777" w:rsidR="00FC12D3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760C1D1" w14:textId="1FCDB19D" w:rsidR="00FC12D3" w:rsidRPr="000F05CD" w:rsidRDefault="00FC12D3" w:rsidP="00BA11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</w:tr>
      <w:bookmarkEnd w:id="5"/>
      <w:tr w:rsidR="00FC12D3" w:rsidRPr="000F05CD" w14:paraId="0781F000" w14:textId="17DE85E5" w:rsidTr="008675D8">
        <w:trPr>
          <w:cantSplit/>
          <w:trHeight w:val="690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776677" w14:textId="7C2746E0" w:rsidR="002E10D3" w:rsidRDefault="000F05CD" w:rsidP="00BA11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</w:t>
            </w:r>
            <w:r w:rsidR="0092047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      </w:t>
            </w:r>
            <w:r w:rsidR="002E10D3">
              <w:rPr>
                <w:rFonts w:cstheme="minorHAnsi"/>
                <w:b/>
                <w:bCs/>
              </w:rPr>
              <w:t xml:space="preserve">   </w:t>
            </w:r>
            <w:r w:rsidR="000868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ŁĄCZNA CENA </w:t>
            </w:r>
            <w:r w:rsidR="00FC12D3">
              <w:rPr>
                <w:rFonts w:cstheme="minorHAnsi"/>
                <w:b/>
                <w:bCs/>
              </w:rPr>
              <w:t>OFERTY</w:t>
            </w:r>
            <w:r w:rsidRPr="000F05CD">
              <w:rPr>
                <w:rFonts w:cstheme="minorHAnsi"/>
                <w:b/>
                <w:bCs/>
              </w:rPr>
              <w:t xml:space="preserve"> </w:t>
            </w:r>
          </w:p>
          <w:p w14:paraId="677B7D47" w14:textId="6D5BDE80" w:rsidR="000F05CD" w:rsidRPr="000F05CD" w:rsidRDefault="002E10D3" w:rsidP="00BA116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</w:t>
            </w:r>
            <w:r w:rsidR="000F05CD" w:rsidRPr="000F05CD">
              <w:rPr>
                <w:rFonts w:cstheme="minorHAnsi"/>
                <w:b/>
                <w:bCs/>
              </w:rPr>
              <w:t xml:space="preserve">(POZYCJA 1 + </w:t>
            </w:r>
            <w:r w:rsidR="00FC12D3">
              <w:rPr>
                <w:rFonts w:cstheme="minorHAnsi"/>
                <w:b/>
                <w:bCs/>
              </w:rPr>
              <w:t>4</w:t>
            </w:r>
            <w:r w:rsidR="000F05CD" w:rsidRPr="000F05CD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5AB14DBC" w14:textId="77777777" w:rsidR="000F05CD" w:rsidRPr="000F05CD" w:rsidRDefault="000F05CD" w:rsidP="00BA1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F26BA4" w14:textId="55244C74" w:rsidR="000F05CD" w:rsidRPr="000F05CD" w:rsidRDefault="000F05CD" w:rsidP="00BA1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</w:tcPr>
          <w:p w14:paraId="7215F831" w14:textId="3957089E" w:rsidR="000F05CD" w:rsidRPr="000F05CD" w:rsidRDefault="000F05CD" w:rsidP="00BA116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10A46E8" w14:textId="6C95E8C3" w:rsidR="000F05CD" w:rsidRPr="000F05CD" w:rsidRDefault="000F05CD" w:rsidP="00BA1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C36D6B" w14:textId="6F386FEA" w:rsidR="000F05CD" w:rsidRPr="000F05CD" w:rsidRDefault="000F05CD" w:rsidP="00BA1160">
            <w:pPr>
              <w:spacing w:after="0" w:line="240" w:lineRule="auto"/>
              <w:jc w:val="center"/>
              <w:rPr>
                <w:rFonts w:cstheme="minorHAnsi"/>
              </w:rPr>
            </w:pPr>
            <w:r w:rsidRPr="000F05CD">
              <w:rPr>
                <w:rFonts w:eastAsia="Times New Roman" w:cstheme="minorHAnsi"/>
                <w:color w:val="000000"/>
                <w:lang w:eastAsia="pl-PL"/>
              </w:rPr>
              <w:t xml:space="preserve">……. </w:t>
            </w:r>
            <w:r w:rsidR="003D5419" w:rsidRPr="000F05CD">
              <w:rPr>
                <w:rFonts w:eastAsia="Times New Roman" w:cstheme="minorHAnsi"/>
                <w:color w:val="000000"/>
                <w:lang w:eastAsia="pl-PL"/>
              </w:rPr>
              <w:t>Z</w:t>
            </w:r>
            <w:r w:rsidRPr="000F05CD">
              <w:rPr>
                <w:rFonts w:eastAsia="Times New Roman" w:cstheme="minorHAnsi"/>
                <w:color w:val="000000"/>
                <w:lang w:eastAsia="pl-PL"/>
              </w:rPr>
              <w:t>ł</w:t>
            </w:r>
          </w:p>
        </w:tc>
      </w:tr>
    </w:tbl>
    <w:p w14:paraId="3757F067" w14:textId="77777777" w:rsidR="007E07C6" w:rsidRDefault="007E07C6" w:rsidP="007E07C6">
      <w:pPr>
        <w:spacing w:after="160" w:line="259" w:lineRule="auto"/>
        <w:rPr>
          <w:rFonts w:cstheme="minorHAnsi"/>
          <w:sz w:val="20"/>
          <w:szCs w:val="20"/>
        </w:rPr>
      </w:pPr>
    </w:p>
    <w:p w14:paraId="43AE761C" w14:textId="77777777" w:rsidR="007E07C6" w:rsidRPr="00073D2A" w:rsidRDefault="007E07C6" w:rsidP="007E07C6">
      <w:pPr>
        <w:spacing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</w:t>
      </w:r>
      <w:r>
        <w:rPr>
          <w:rFonts w:eastAsia="Times New Roman" w:cstheme="minorHAnsi"/>
        </w:rPr>
        <w:t>____</w:t>
      </w:r>
      <w:r w:rsidRPr="00073D2A">
        <w:rPr>
          <w:rFonts w:eastAsia="Times New Roman" w:cstheme="minorHAnsi"/>
        </w:rPr>
        <w:t>____ dnia ______ 2019 roku</w:t>
      </w:r>
    </w:p>
    <w:p w14:paraId="74081C49" w14:textId="77777777" w:rsidR="007E07C6" w:rsidRPr="00073D2A" w:rsidRDefault="007E07C6" w:rsidP="007E07C6">
      <w:pPr>
        <w:spacing w:after="0" w:line="240" w:lineRule="auto"/>
        <w:jc w:val="both"/>
        <w:rPr>
          <w:rFonts w:eastAsia="Times New Roman" w:cstheme="minorHAnsi"/>
        </w:rPr>
      </w:pPr>
    </w:p>
    <w:p w14:paraId="7BD0100E" w14:textId="77777777" w:rsidR="00F7039F" w:rsidRDefault="00F7039F" w:rsidP="007E07C6">
      <w:pPr>
        <w:spacing w:after="0" w:line="240" w:lineRule="auto"/>
        <w:ind w:left="4820"/>
        <w:jc w:val="center"/>
        <w:rPr>
          <w:rFonts w:eastAsia="Times New Roman" w:cstheme="minorHAnsi"/>
          <w:i/>
        </w:rPr>
      </w:pPr>
    </w:p>
    <w:p w14:paraId="7632015F" w14:textId="0D7FD30B" w:rsidR="007E07C6" w:rsidRPr="00073D2A" w:rsidRDefault="007E07C6" w:rsidP="007E07C6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29532AC4" w14:textId="581725B6" w:rsidR="00EF7BD7" w:rsidRPr="00D621FF" w:rsidRDefault="00EF7BD7" w:rsidP="00EF7BD7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621FF">
        <w:rPr>
          <w:rFonts w:cstheme="minorHAnsi"/>
          <w:i/>
        </w:rPr>
        <w:t>podpis Wykonawcy</w:t>
      </w:r>
    </w:p>
    <w:p w14:paraId="769C7C50" w14:textId="56E9881A" w:rsidR="00EF7BD7" w:rsidRDefault="00EF7BD7" w:rsidP="00EF7BD7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                                                                                 </w:t>
      </w:r>
      <w:r w:rsidRPr="00D621FF">
        <w:rPr>
          <w:rFonts w:cstheme="minorHAnsi"/>
          <w:i/>
        </w:rPr>
        <w:t>lub upoważnionego przedstawiciela Wykonawcy</w:t>
      </w:r>
    </w:p>
    <w:p w14:paraId="00569F81" w14:textId="390A05FC" w:rsidR="00CF4C1E" w:rsidRDefault="00CF4C1E" w:rsidP="00086804">
      <w:pPr>
        <w:pStyle w:val="Zwykytekst"/>
        <w:ind w:left="482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50947833" w14:textId="111E5F45" w:rsidR="005E18E7" w:rsidRPr="00735E7A" w:rsidRDefault="00217CFB" w:rsidP="00217CFB">
      <w:pPr>
        <w:pStyle w:val="Zwykyteks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217CFB">
        <w:rPr>
          <w:rFonts w:asciiTheme="minorHAnsi" w:hAnsiTheme="minorHAnsi" w:cstheme="minorHAnsi"/>
          <w:i/>
          <w:sz w:val="22"/>
          <w:szCs w:val="22"/>
          <w:lang w:val="pl-PL"/>
        </w:rPr>
        <w:t>*  Zgodnie z Rozdziałem III pkt 10 lit a) Zapytania ofertowego c</w:t>
      </w:r>
      <w:proofErr w:type="spellStart"/>
      <w:r w:rsidRPr="00217CFB">
        <w:rPr>
          <w:rFonts w:asciiTheme="minorHAnsi" w:hAnsiTheme="minorHAnsi" w:cstheme="minorHAnsi"/>
          <w:i/>
          <w:sz w:val="22"/>
          <w:szCs w:val="22"/>
        </w:rPr>
        <w:t>en</w:t>
      </w:r>
      <w:r w:rsidRPr="00912496">
        <w:rPr>
          <w:rFonts w:asciiTheme="minorHAnsi" w:hAnsiTheme="minorHAnsi" w:cstheme="minorHAnsi"/>
          <w:i/>
          <w:sz w:val="22"/>
          <w:szCs w:val="22"/>
          <w:lang w:val="pl-PL"/>
        </w:rPr>
        <w:t>a</w:t>
      </w:r>
      <w:proofErr w:type="spellEnd"/>
      <w:r w:rsidRPr="00912496">
        <w:rPr>
          <w:rFonts w:asciiTheme="minorHAnsi" w:hAnsiTheme="minorHAnsi" w:cstheme="minorHAnsi"/>
          <w:i/>
          <w:sz w:val="22"/>
          <w:szCs w:val="22"/>
        </w:rPr>
        <w:t xml:space="preserve"> za realizację Etapu 3</w:t>
      </w:r>
      <w:r w:rsidRPr="00912496">
        <w:rPr>
          <w:rFonts w:asciiTheme="minorHAnsi" w:hAnsiTheme="minorHAnsi" w:cstheme="minorHAnsi"/>
          <w:i/>
          <w:iCs/>
          <w:sz w:val="22"/>
          <w:szCs w:val="22"/>
        </w:rPr>
        <w:t xml:space="preserve"> nie może być wyższa niż 20% ceny za świadczenie usług</w:t>
      </w:r>
      <w:r w:rsidRPr="00912496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912496">
        <w:rPr>
          <w:rFonts w:asciiTheme="minorHAnsi" w:hAnsiTheme="minorHAnsi" w:cstheme="minorHAnsi"/>
          <w:i/>
          <w:iCs/>
          <w:sz w:val="22"/>
          <w:szCs w:val="22"/>
        </w:rPr>
        <w:t>realizowan</w:t>
      </w:r>
      <w:r w:rsidRPr="00912496">
        <w:rPr>
          <w:rFonts w:asciiTheme="minorHAnsi" w:hAnsiTheme="minorHAnsi" w:cstheme="minorHAnsi"/>
          <w:i/>
          <w:iCs/>
          <w:sz w:val="22"/>
          <w:szCs w:val="22"/>
          <w:lang w:val="pl-PL"/>
        </w:rPr>
        <w:t>ych</w:t>
      </w:r>
      <w:r w:rsidRPr="00912496">
        <w:rPr>
          <w:rFonts w:asciiTheme="minorHAnsi" w:hAnsiTheme="minorHAnsi" w:cstheme="minorHAnsi"/>
          <w:i/>
          <w:iCs/>
          <w:sz w:val="22"/>
          <w:szCs w:val="22"/>
        </w:rPr>
        <w:t xml:space="preserve"> w ramach zamówienia podstawowego.</w:t>
      </w:r>
    </w:p>
    <w:p w14:paraId="2E751767" w14:textId="41892AD9" w:rsidR="005E18E7" w:rsidRPr="00217CFB" w:rsidRDefault="00217CFB" w:rsidP="005E18E7">
      <w:pPr>
        <w:rPr>
          <w:i/>
        </w:rPr>
      </w:pPr>
      <w:r w:rsidRPr="00217CFB">
        <w:rPr>
          <w:rFonts w:cstheme="minorHAnsi"/>
          <w:i/>
        </w:rPr>
        <w:t>**Zgodnie z Rozdziałem III pkt 10 lit</w:t>
      </w:r>
      <w:r w:rsidR="00C65240">
        <w:rPr>
          <w:rFonts w:cstheme="minorHAnsi"/>
          <w:i/>
        </w:rPr>
        <w:t>.</w:t>
      </w:r>
      <w:r w:rsidRPr="00217CFB">
        <w:rPr>
          <w:rFonts w:cstheme="minorHAnsi"/>
          <w:i/>
        </w:rPr>
        <w:t xml:space="preserve"> b) Zapytania ofertowego c</w:t>
      </w:r>
      <w:r w:rsidR="005E18E7" w:rsidRPr="00217CFB">
        <w:rPr>
          <w:rFonts w:cstheme="minorHAnsi"/>
          <w:i/>
        </w:rPr>
        <w:t>ena za przedłużenie okresu obowiązywania Umowy</w:t>
      </w:r>
      <w:r w:rsidRPr="00217CFB">
        <w:rPr>
          <w:rFonts w:cstheme="minorHAnsi"/>
          <w:i/>
        </w:rPr>
        <w:t>,</w:t>
      </w:r>
      <w:r w:rsidR="005E18E7" w:rsidRPr="00217CFB">
        <w:rPr>
          <w:rFonts w:cstheme="minorHAnsi"/>
          <w:i/>
        </w:rPr>
        <w:t xml:space="preserve"> wskazanego w </w:t>
      </w:r>
      <w:r w:rsidRPr="00217CFB">
        <w:rPr>
          <w:rFonts w:cstheme="minorHAnsi"/>
          <w:i/>
        </w:rPr>
        <w:t xml:space="preserve">Rozdziale 10 pkt 9 Zapytania, </w:t>
      </w:r>
      <w:r w:rsidR="005E18E7" w:rsidRPr="00217CFB">
        <w:rPr>
          <w:rFonts w:cstheme="minorHAnsi"/>
          <w:i/>
        </w:rPr>
        <w:t xml:space="preserve">w ramach prawa opcji nie może być wyższa niż cena realizacji przedmiotu zamówienia w ramach zamówienia podstawowego.  </w:t>
      </w:r>
    </w:p>
    <w:p w14:paraId="68C37F47" w14:textId="2EF6C619" w:rsidR="005E18E7" w:rsidRDefault="005E18E7" w:rsidP="00086804">
      <w:pPr>
        <w:pStyle w:val="Zwykytekst"/>
        <w:ind w:left="482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4C1A77DC" w14:textId="77777777" w:rsidR="005E18E7" w:rsidRDefault="005E18E7" w:rsidP="00086804">
      <w:pPr>
        <w:pStyle w:val="Zwykytekst"/>
        <w:ind w:left="482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F2D3BF7" w14:textId="77777777" w:rsidR="00CF4C1E" w:rsidRDefault="00CF4C1E" w:rsidP="00086804">
      <w:pPr>
        <w:pStyle w:val="Zwykytekst"/>
        <w:ind w:left="482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0FC78BF" w14:textId="6074DA9A" w:rsidR="00C80ECA" w:rsidRPr="008675D8" w:rsidRDefault="00284C5D" w:rsidP="00284C5D">
      <w:pPr>
        <w:pStyle w:val="Zwykytekst"/>
        <w:ind w:left="720"/>
        <w:rPr>
          <w:rFonts w:asciiTheme="minorHAnsi" w:hAnsiTheme="minorHAnsi" w:cstheme="minorHAnsi"/>
          <w:i/>
          <w:sz w:val="22"/>
          <w:szCs w:val="22"/>
          <w:lang w:val="pl-PL"/>
        </w:rPr>
        <w:sectPr w:rsidR="00C80ECA" w:rsidRPr="008675D8" w:rsidSect="00FC12D3">
          <w:pgSz w:w="15840" w:h="12240" w:orient="landscape"/>
          <w:pgMar w:top="709" w:right="568" w:bottom="1349" w:left="652" w:header="709" w:footer="709" w:gutter="0"/>
          <w:cols w:space="708"/>
          <w:titlePg/>
          <w:docGrid w:linePitch="299"/>
        </w:sectPr>
      </w:pPr>
      <w:bookmarkStart w:id="6" w:name="_Hlk21600264"/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bookmarkEnd w:id="6"/>
    </w:p>
    <w:p w14:paraId="1DC9DC31" w14:textId="77777777" w:rsidR="001A3237" w:rsidRPr="001A3237" w:rsidRDefault="001A3237" w:rsidP="001A3237">
      <w:pPr>
        <w:tabs>
          <w:tab w:val="left" w:pos="408"/>
        </w:tabs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17209FAB" w14:textId="11468EAA" w:rsidR="008569FC" w:rsidRPr="00E33D60" w:rsidRDefault="008569FC" w:rsidP="00EF7BD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t xml:space="preserve">Załącznik nr 5 do Zapytania ofertowego </w:t>
      </w:r>
    </w:p>
    <w:p w14:paraId="599A0E0E" w14:textId="77777777" w:rsidR="008569FC" w:rsidRDefault="008569FC" w:rsidP="00EF7BD7">
      <w:pPr>
        <w:spacing w:after="0" w:line="240" w:lineRule="auto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64087B3B" w14:textId="1A576F71" w:rsidR="001A3237" w:rsidRPr="00D621FF" w:rsidRDefault="001A3237" w:rsidP="00EF7BD7">
      <w:pPr>
        <w:keepNext/>
        <w:keepLines/>
        <w:spacing w:after="0" w:line="240" w:lineRule="auto"/>
        <w:ind w:right="66"/>
        <w:jc w:val="center"/>
        <w:outlineLvl w:val="0"/>
        <w:rPr>
          <w:rFonts w:eastAsiaTheme="majorEastAsia" w:cstheme="minorHAnsi"/>
          <w:sz w:val="28"/>
          <w:szCs w:val="28"/>
        </w:rPr>
      </w:pPr>
      <w:bookmarkStart w:id="7" w:name="_Toc532826241"/>
      <w:r w:rsidRPr="00D621FF">
        <w:rPr>
          <w:rFonts w:eastAsiaTheme="majorEastAsia" w:cstheme="minorHAnsi"/>
          <w:sz w:val="28"/>
          <w:szCs w:val="28"/>
        </w:rPr>
        <w:t>WYKAZ WYKONANYCH/WYKONYWANYCH</w:t>
      </w:r>
      <w:r w:rsidR="00EC0C10">
        <w:rPr>
          <w:rFonts w:eastAsiaTheme="majorEastAsia" w:cstheme="minorHAnsi"/>
          <w:sz w:val="28"/>
          <w:szCs w:val="28"/>
        </w:rPr>
        <w:t xml:space="preserve"> </w:t>
      </w:r>
      <w:r w:rsidR="00386209">
        <w:rPr>
          <w:rFonts w:eastAsiaTheme="majorEastAsia" w:cstheme="minorHAnsi"/>
          <w:sz w:val="28"/>
          <w:szCs w:val="28"/>
        </w:rPr>
        <w:t xml:space="preserve">/ </w:t>
      </w:r>
      <w:r w:rsidR="00145918">
        <w:rPr>
          <w:rFonts w:eastAsiaTheme="majorEastAsia" w:cstheme="minorHAnsi"/>
          <w:sz w:val="28"/>
          <w:szCs w:val="28"/>
        </w:rPr>
        <w:t>ZREALIZOWANYCH/REALIZOWANYCH</w:t>
      </w:r>
      <w:r w:rsidRPr="00D621FF">
        <w:rPr>
          <w:rFonts w:eastAsiaTheme="majorEastAsia" w:cstheme="minorHAnsi"/>
          <w:sz w:val="28"/>
          <w:szCs w:val="28"/>
        </w:rPr>
        <w:t xml:space="preserve"> </w:t>
      </w:r>
      <w:r>
        <w:rPr>
          <w:rFonts w:eastAsiaTheme="majorEastAsia" w:cstheme="minorHAnsi"/>
          <w:sz w:val="28"/>
          <w:szCs w:val="28"/>
        </w:rPr>
        <w:t>DOSTAW</w:t>
      </w:r>
      <w:bookmarkEnd w:id="7"/>
      <w:r w:rsidR="00386209">
        <w:rPr>
          <w:rFonts w:eastAsiaTheme="majorEastAsia" w:cstheme="minorHAnsi"/>
          <w:sz w:val="28"/>
          <w:szCs w:val="28"/>
        </w:rPr>
        <w:t xml:space="preserve"> lub </w:t>
      </w:r>
      <w:r w:rsidR="00145918">
        <w:rPr>
          <w:rFonts w:eastAsiaTheme="majorEastAsia" w:cstheme="minorHAnsi"/>
          <w:sz w:val="28"/>
          <w:szCs w:val="28"/>
        </w:rPr>
        <w:t>USŁUG</w:t>
      </w:r>
    </w:p>
    <w:p w14:paraId="346C7D32" w14:textId="77777777" w:rsidR="001A3237" w:rsidRPr="00D621FF" w:rsidRDefault="001A3237" w:rsidP="00EF7BD7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</w:p>
    <w:p w14:paraId="410BBD2F" w14:textId="77777777" w:rsidR="001A3237" w:rsidRPr="00D621FF" w:rsidRDefault="001A3237" w:rsidP="00EF7BD7">
      <w:pPr>
        <w:spacing w:after="0" w:line="240" w:lineRule="auto"/>
        <w:ind w:right="6462"/>
        <w:jc w:val="both"/>
        <w:rPr>
          <w:rFonts w:cstheme="minorHAnsi"/>
          <w:b/>
          <w:u w:val="single"/>
        </w:rPr>
      </w:pPr>
      <w:r w:rsidRPr="00D621FF">
        <w:rPr>
          <w:rFonts w:cstheme="minorHAnsi"/>
          <w:b/>
          <w:u w:val="single"/>
        </w:rPr>
        <w:t xml:space="preserve">WYKONAWCA: </w:t>
      </w:r>
    </w:p>
    <w:p w14:paraId="7A657BA1" w14:textId="77777777" w:rsidR="001A3237" w:rsidRPr="00D621FF" w:rsidRDefault="001A3237" w:rsidP="00EF7BD7">
      <w:pPr>
        <w:spacing w:after="0" w:line="240" w:lineRule="auto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Nazwa .........................................……..</w:t>
      </w:r>
    </w:p>
    <w:p w14:paraId="2244BB3D" w14:textId="77777777" w:rsidR="001A3237" w:rsidRPr="00D621FF" w:rsidRDefault="001A3237" w:rsidP="00EF7BD7">
      <w:pPr>
        <w:spacing w:after="0" w:line="240" w:lineRule="auto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Adres ...........................................……..</w:t>
      </w:r>
    </w:p>
    <w:p w14:paraId="41CFCE6E" w14:textId="77777777" w:rsidR="001A3237" w:rsidRPr="00D621FF" w:rsidRDefault="001A3237" w:rsidP="00EF7BD7">
      <w:pPr>
        <w:spacing w:after="0" w:line="240" w:lineRule="auto"/>
        <w:ind w:left="4536" w:firstLine="1134"/>
        <w:rPr>
          <w:rFonts w:cstheme="minorHAnsi"/>
        </w:rPr>
      </w:pPr>
      <w:r w:rsidRPr="00D621FF">
        <w:rPr>
          <w:rFonts w:cstheme="minorHAnsi"/>
          <w:b/>
        </w:rPr>
        <w:t xml:space="preserve">ZAMAWIAJĄCY: </w:t>
      </w:r>
    </w:p>
    <w:p w14:paraId="5C2F1F6F" w14:textId="77777777" w:rsidR="001A3237" w:rsidRPr="00D621FF" w:rsidRDefault="001A3237" w:rsidP="00EF7BD7">
      <w:pPr>
        <w:spacing w:after="0" w:line="240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 xml:space="preserve">Naukowa i Akademicka Sieć Komputerowa </w:t>
      </w:r>
    </w:p>
    <w:p w14:paraId="16D5DE7C" w14:textId="77777777" w:rsidR="001A3237" w:rsidRPr="00D621FF" w:rsidRDefault="001A3237" w:rsidP="00EF7BD7">
      <w:pPr>
        <w:spacing w:after="0" w:line="240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>Państwowy Instytut Badawczy</w:t>
      </w:r>
    </w:p>
    <w:p w14:paraId="25C509E0" w14:textId="77777777" w:rsidR="001A3237" w:rsidRPr="00D621FF" w:rsidRDefault="001A3237" w:rsidP="00EF7BD7">
      <w:pPr>
        <w:spacing w:after="0" w:line="240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 xml:space="preserve">ul. Kolska 12, 01-045 Warszawa </w:t>
      </w:r>
    </w:p>
    <w:p w14:paraId="13188D27" w14:textId="77777777" w:rsidR="001A3237" w:rsidRPr="00D621FF" w:rsidRDefault="001A3237" w:rsidP="00EF7BD7">
      <w:pPr>
        <w:spacing w:after="0" w:line="240" w:lineRule="auto"/>
        <w:rPr>
          <w:rFonts w:cstheme="minorHAnsi"/>
        </w:rPr>
      </w:pPr>
    </w:p>
    <w:p w14:paraId="2FEBBC2E" w14:textId="45E3ACCF" w:rsidR="001A3237" w:rsidRPr="00D621FF" w:rsidRDefault="001A3237" w:rsidP="00EF7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D621FF">
        <w:rPr>
          <w:rFonts w:cstheme="minorHAnsi"/>
        </w:rPr>
        <w:t>Dot. „</w:t>
      </w:r>
      <w:r w:rsidR="0028244E">
        <w:rPr>
          <w:rFonts w:cstheme="minorHAnsi"/>
          <w:b/>
          <w:i/>
        </w:rPr>
        <w:t xml:space="preserve">Usługa wdrożenia i udostępnienia </w:t>
      </w:r>
      <w:r w:rsidR="0028244E" w:rsidRPr="00D56684">
        <w:rPr>
          <w:rFonts w:cstheme="minorHAnsi"/>
          <w:b/>
          <w:i/>
        </w:rPr>
        <w:t xml:space="preserve">Systemu </w:t>
      </w:r>
      <w:r w:rsidR="0028244E">
        <w:rPr>
          <w:rFonts w:cstheme="minorHAnsi"/>
          <w:b/>
          <w:i/>
        </w:rPr>
        <w:t xml:space="preserve">SWG </w:t>
      </w:r>
      <w:r w:rsidR="0028244E" w:rsidRPr="00603A08">
        <w:rPr>
          <w:rFonts w:ascii="Calibri" w:hAnsi="Calibri" w:cs="Tahoma"/>
          <w:b/>
          <w:bCs/>
          <w:i/>
          <w:iCs/>
        </w:rPr>
        <w:t>(</w:t>
      </w:r>
      <w:proofErr w:type="spellStart"/>
      <w:r w:rsidR="0028244E" w:rsidRPr="00603A08">
        <w:rPr>
          <w:b/>
          <w:i/>
          <w:iCs/>
        </w:rPr>
        <w:t>Secure</w:t>
      </w:r>
      <w:proofErr w:type="spellEnd"/>
      <w:r w:rsidR="0028244E" w:rsidRPr="00603A08">
        <w:rPr>
          <w:b/>
          <w:i/>
          <w:iCs/>
        </w:rPr>
        <w:t xml:space="preserve"> Web Gateway)</w:t>
      </w:r>
      <w:r w:rsidR="0028244E">
        <w:rPr>
          <w:b/>
        </w:rPr>
        <w:t xml:space="preserve"> </w:t>
      </w:r>
      <w:r w:rsidR="0028244E">
        <w:rPr>
          <w:rFonts w:cstheme="minorHAnsi"/>
          <w:b/>
          <w:i/>
        </w:rPr>
        <w:t xml:space="preserve">w celu świadczenia usług bezpieczeństwa teleinformatycznego w </w:t>
      </w:r>
      <w:r w:rsidR="0028244E" w:rsidRPr="00200ABA">
        <w:rPr>
          <w:rFonts w:cstheme="minorHAnsi"/>
          <w:b/>
          <w:i/>
        </w:rPr>
        <w:t>Ogólnopolskiej Sieci Edukacyjnej</w:t>
      </w:r>
      <w:r w:rsidR="0028244E">
        <w:rPr>
          <w:rFonts w:cstheme="minorHAnsi"/>
          <w:b/>
          <w:i/>
        </w:rPr>
        <w:t>.</w:t>
      </w:r>
      <w:r w:rsidR="0028244E" w:rsidRPr="0006285A">
        <w:rPr>
          <w:rFonts w:cstheme="minorHAnsi"/>
          <w:b/>
          <w:i/>
        </w:rPr>
        <w:t>”</w:t>
      </w:r>
    </w:p>
    <w:p w14:paraId="019EEE3B" w14:textId="5091C505" w:rsidR="001A3237" w:rsidRPr="00D621FF" w:rsidRDefault="001A3237" w:rsidP="00EF7BD7">
      <w:pPr>
        <w:spacing w:after="0" w:line="240" w:lineRule="auto"/>
        <w:ind w:left="-5" w:right="52"/>
        <w:jc w:val="both"/>
        <w:rPr>
          <w:rFonts w:cstheme="minorHAnsi"/>
        </w:rPr>
      </w:pPr>
      <w:r w:rsidRPr="00D621FF">
        <w:rPr>
          <w:rFonts w:cstheme="minorHAnsi"/>
        </w:rPr>
        <w:t xml:space="preserve">znak postępowania: </w:t>
      </w:r>
      <w:r w:rsidRPr="00256241">
        <w:rPr>
          <w:rFonts w:cstheme="minorHAnsi"/>
          <w:b/>
        </w:rPr>
        <w:t xml:space="preserve"> </w:t>
      </w:r>
      <w:r w:rsidRPr="0028244E">
        <w:rPr>
          <w:rFonts w:cstheme="minorHAnsi"/>
          <w:b/>
        </w:rPr>
        <w:t>ZZ.2131.5</w:t>
      </w:r>
      <w:r w:rsidR="00EC0C10" w:rsidRPr="0028244E">
        <w:rPr>
          <w:rFonts w:cstheme="minorHAnsi"/>
          <w:b/>
        </w:rPr>
        <w:t>48</w:t>
      </w:r>
      <w:r w:rsidRPr="0028244E">
        <w:rPr>
          <w:rFonts w:cstheme="minorHAnsi"/>
          <w:b/>
        </w:rPr>
        <w:t>.201</w:t>
      </w:r>
      <w:r w:rsidR="00EE469D" w:rsidRPr="0028244E">
        <w:rPr>
          <w:rFonts w:cstheme="minorHAnsi"/>
          <w:b/>
        </w:rPr>
        <w:t>9</w:t>
      </w:r>
      <w:r w:rsidRPr="0028244E">
        <w:rPr>
          <w:rFonts w:cstheme="minorHAnsi"/>
          <w:b/>
        </w:rPr>
        <w:t>.MWI [OSE2019]</w:t>
      </w:r>
    </w:p>
    <w:p w14:paraId="492605C8" w14:textId="77777777" w:rsidR="001A3237" w:rsidRPr="00D621FF" w:rsidRDefault="001A3237" w:rsidP="00EF7BD7">
      <w:pPr>
        <w:spacing w:after="0" w:line="240" w:lineRule="auto"/>
        <w:ind w:right="52"/>
        <w:rPr>
          <w:rFonts w:cstheme="minorHAnsi"/>
        </w:rPr>
      </w:pPr>
      <w:r w:rsidRPr="00D621FF">
        <w:rPr>
          <w:rFonts w:cstheme="minorHAnsi"/>
          <w:b/>
        </w:rPr>
        <w:t>działając w imieniu WYKONAWCY</w:t>
      </w:r>
    </w:p>
    <w:p w14:paraId="52B893E9" w14:textId="77777777" w:rsidR="001A3237" w:rsidRPr="00D621FF" w:rsidRDefault="001A3237" w:rsidP="00EF7BD7">
      <w:pPr>
        <w:spacing w:after="0" w:line="240" w:lineRule="auto"/>
        <w:jc w:val="both"/>
        <w:rPr>
          <w:rFonts w:eastAsia="Calibri" w:cstheme="minorHAnsi"/>
          <w:b/>
          <w:color w:val="000000"/>
          <w:lang w:val="x-none" w:eastAsia="pl-PL"/>
        </w:rPr>
      </w:pPr>
    </w:p>
    <w:p w14:paraId="0E0F372D" w14:textId="5F6B3645" w:rsidR="001A3237" w:rsidRPr="00D621FF" w:rsidRDefault="001A3237" w:rsidP="00EF7BD7">
      <w:pPr>
        <w:spacing w:after="0" w:line="240" w:lineRule="auto"/>
        <w:ind w:left="-5" w:right="52"/>
        <w:jc w:val="both"/>
        <w:rPr>
          <w:rFonts w:cstheme="minorHAnsi"/>
        </w:rPr>
      </w:pPr>
      <w:r w:rsidRPr="00D621FF">
        <w:rPr>
          <w:rFonts w:cstheme="minorHAnsi"/>
          <w:b/>
        </w:rPr>
        <w:t xml:space="preserve">oświadczamy, że wykonaliśmy/wykonujemy następujące </w:t>
      </w:r>
      <w:r>
        <w:rPr>
          <w:rFonts w:cstheme="minorHAnsi"/>
          <w:b/>
        </w:rPr>
        <w:t>dostawy</w:t>
      </w:r>
      <w:r w:rsidRPr="00D621FF">
        <w:rPr>
          <w:rFonts w:cstheme="minorHAnsi"/>
          <w:b/>
        </w:rPr>
        <w:t xml:space="preserve"> </w:t>
      </w:r>
      <w:r w:rsidR="00386209">
        <w:rPr>
          <w:rFonts w:cstheme="minorHAnsi"/>
          <w:b/>
        </w:rPr>
        <w:t xml:space="preserve"> lub </w:t>
      </w:r>
      <w:r w:rsidR="00145918">
        <w:rPr>
          <w:rFonts w:cstheme="minorHAnsi"/>
          <w:b/>
        </w:rPr>
        <w:t>usługi</w:t>
      </w:r>
      <w:r w:rsidR="00145918" w:rsidRPr="00D621FF">
        <w:rPr>
          <w:rFonts w:cstheme="minorHAnsi"/>
          <w:b/>
        </w:rPr>
        <w:t xml:space="preserve"> </w:t>
      </w:r>
      <w:r w:rsidRPr="00D621FF">
        <w:rPr>
          <w:rFonts w:cstheme="minorHAnsi"/>
          <w:b/>
        </w:rPr>
        <w:t>(o których mowa w rozdziale IV pkt 1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>. 1</w:t>
      </w:r>
      <w:r w:rsidRPr="00D621FF">
        <w:rPr>
          <w:rFonts w:cstheme="minorHAnsi"/>
          <w:b/>
        </w:rPr>
        <w:t xml:space="preserve">) Zapytania ofertowego: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1A3237" w:rsidRPr="00D621FF" w14:paraId="2344C42E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8C4718A" w14:textId="717E0E30" w:rsidR="001A3237" w:rsidRPr="00D621FF" w:rsidRDefault="001A3237" w:rsidP="00EF7BD7">
            <w:pPr>
              <w:spacing w:after="0" w:line="240" w:lineRule="auto"/>
              <w:jc w:val="both"/>
              <w:rPr>
                <w:b/>
                <w:spacing w:val="4"/>
              </w:rPr>
            </w:pP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dostaw</w:t>
            </w:r>
            <w:r w:rsidR="00386209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lub </w:t>
            </w:r>
            <w:r w:rsidR="00145918"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, pozwalający na stwierdzenie, czy został spełniony warunek udziału w postępowaniu opisany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. 1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</w:p>
        </w:tc>
      </w:tr>
      <w:tr w:rsidR="001A3237" w:rsidRPr="00D621FF" w14:paraId="0CBBD05F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26D4BB" w14:textId="21CE2B34" w:rsidR="001A3237" w:rsidRPr="00D621FF" w:rsidRDefault="001A3237" w:rsidP="00EF7BD7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DOSTAWA </w:t>
            </w:r>
            <w:r w:rsidR="00386209">
              <w:rPr>
                <w:rFonts w:eastAsia="Arial, Arial" w:cstheme="minorHAnsi"/>
                <w:b/>
                <w:bCs/>
                <w:spacing w:val="4"/>
                <w:szCs w:val="20"/>
              </w:rPr>
              <w:t>/</w:t>
            </w:r>
            <w:r w:rsidR="00145918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USŁUGA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>NR 1</w:t>
            </w:r>
          </w:p>
        </w:tc>
      </w:tr>
      <w:tr w:rsidR="001A3237" w:rsidRPr="00D621FF" w14:paraId="556408C7" w14:textId="77777777" w:rsidTr="00A57A83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619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bookmarkStart w:id="8" w:name="_Hlk21620474"/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FA7" w14:textId="43550B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="00386209">
              <w:rPr>
                <w:rFonts w:eastAsia="Times New Roman" w:cstheme="minorHAnsi"/>
                <w:bCs/>
                <w:szCs w:val="20"/>
                <w:lang w:eastAsia="pl-PL"/>
              </w:rPr>
              <w:t>/</w:t>
            </w:r>
            <w:r w:rsidR="00145918"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39F4" w14:textId="77777777" w:rsidR="001A3237" w:rsidRPr="00D621FF" w:rsidRDefault="001A3237" w:rsidP="00EF7BD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141E3CF1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A8A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E94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Sposób dysponowania:</w:t>
            </w:r>
          </w:p>
          <w:p w14:paraId="08C803B8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D621FF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60C" w14:textId="77777777" w:rsidR="001A3237" w:rsidRPr="00D621FF" w:rsidRDefault="001A3237" w:rsidP="00EF7BD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102" w14:textId="77777777" w:rsidR="001A3237" w:rsidRPr="00D621FF" w:rsidRDefault="001A3237" w:rsidP="00EF7BD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A3237" w:rsidRPr="00D621FF" w14:paraId="4197CDA4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A67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44BBE" w14:textId="00EB1F4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zakończenia realizacji </w:t>
            </w:r>
            <w:r w:rsidR="00386209">
              <w:rPr>
                <w:rFonts w:eastAsia="Times New Roman" w:cstheme="minorHAnsi"/>
                <w:bCs/>
                <w:szCs w:val="20"/>
                <w:lang w:eastAsia="pl-PL"/>
              </w:rPr>
              <w:t>/</w:t>
            </w:r>
            <w:r w:rsidR="00145918">
              <w:rPr>
                <w:rFonts w:eastAsia="Times New Roman" w:cstheme="minorHAnsi"/>
                <w:bCs/>
                <w:szCs w:val="20"/>
                <w:lang w:eastAsia="pl-PL"/>
              </w:rPr>
              <w:t>świadczenia</w:t>
            </w:r>
            <w:r w:rsidR="00145918"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="00386209">
              <w:rPr>
                <w:rFonts w:eastAsia="Times New Roman" w:cstheme="minorHAnsi"/>
                <w:bCs/>
                <w:szCs w:val="20"/>
                <w:lang w:eastAsia="pl-PL"/>
              </w:rPr>
              <w:t>/</w:t>
            </w:r>
            <w:r w:rsidR="00145918"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8A8833" w14:textId="77777777" w:rsidR="001A3237" w:rsidRPr="00D621FF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0A74738C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E07F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2C3" w14:textId="3F514878" w:rsidR="001A3237" w:rsidRPr="00D621FF" w:rsidRDefault="001A3237" w:rsidP="00EF7BD7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Podmiot, na którego rzecz wykonana została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="00386209">
              <w:rPr>
                <w:rFonts w:eastAsia="Times New Roman" w:cstheme="minorHAnsi"/>
                <w:bCs/>
                <w:szCs w:val="20"/>
                <w:lang w:eastAsia="pl-PL"/>
              </w:rPr>
              <w:t>/</w:t>
            </w:r>
            <w:r w:rsidR="00145918">
              <w:rPr>
                <w:rFonts w:eastAsia="Times New Roman" w:cstheme="minorHAnsi"/>
                <w:bCs/>
                <w:szCs w:val="20"/>
                <w:lang w:eastAsia="pl-PL"/>
              </w:rPr>
              <w:t>usługa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8C899" w14:textId="77777777" w:rsidR="001A3237" w:rsidRPr="00D621FF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3245FF3E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6CCB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4A8" w14:textId="74055562" w:rsidR="001A3237" w:rsidRPr="00D621FF" w:rsidRDefault="001A3237" w:rsidP="00EF7BD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621FF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lang w:eastAsia="pl-PL"/>
              </w:rPr>
              <w:t>dostawę</w:t>
            </w:r>
            <w:r w:rsidR="00386209">
              <w:rPr>
                <w:rFonts w:eastAsia="Times New Roman" w:cstheme="minorHAnsi"/>
                <w:bCs/>
                <w:lang w:eastAsia="pl-PL"/>
              </w:rPr>
              <w:t>/</w:t>
            </w:r>
            <w:r w:rsidR="00145918">
              <w:rPr>
                <w:rFonts w:eastAsia="Times New Roman" w:cstheme="minorHAnsi"/>
                <w:bCs/>
                <w:lang w:eastAsia="pl-PL"/>
              </w:rPr>
              <w:t>usługę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903DD" w14:textId="77777777" w:rsidR="001A3237" w:rsidRPr="00D621FF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526A2D98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ABB7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DA5" w14:textId="0A09B397" w:rsidR="00CF4C1E" w:rsidRDefault="001A3237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</w:t>
            </w:r>
            <w:r w:rsidR="00386209" w:rsidRPr="007B7C9A"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="00CF4C1E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CF4C1E" w:rsidRPr="00B361C9">
              <w:rPr>
                <w:rFonts w:eastAsia="Times New Roman"/>
              </w:rPr>
              <w:t>polega</w:t>
            </w:r>
            <w:r w:rsidR="00CF4C1E">
              <w:rPr>
                <w:rFonts w:eastAsia="Times New Roman"/>
              </w:rPr>
              <w:t>ła</w:t>
            </w:r>
            <w:r w:rsidR="00CF4C1E" w:rsidRPr="00B361C9">
              <w:rPr>
                <w:rFonts w:eastAsia="Times New Roman"/>
              </w:rPr>
              <w:t xml:space="preserve"> na dostarczeniu </w:t>
            </w:r>
            <w:r w:rsidR="00CF4C1E">
              <w:rPr>
                <w:rFonts w:eastAsia="Times New Roman"/>
              </w:rPr>
              <w:t xml:space="preserve">i wdrożeniu </w:t>
            </w:r>
            <w:r w:rsidR="00CF4C1E" w:rsidRPr="00B361C9">
              <w:rPr>
                <w:rFonts w:eastAsia="Times New Roman"/>
              </w:rPr>
              <w:t>systemu realizującego funkcje bezpieczeństwa sieci teleinformatycznej</w:t>
            </w:r>
            <w:r w:rsidR="00CF4C1E">
              <w:rPr>
                <w:rFonts w:eastAsia="Times New Roman"/>
              </w:rPr>
              <w:t>?</w:t>
            </w:r>
          </w:p>
          <w:p w14:paraId="63BF4AB1" w14:textId="07B64568" w:rsidR="00CF4C1E" w:rsidRPr="00CF4C1E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u w:val="single"/>
                <w:lang w:eastAsia="pl-PL"/>
              </w:rPr>
            </w:pPr>
            <w:r w:rsidRPr="00CF4C1E">
              <w:rPr>
                <w:rFonts w:eastAsia="Times New Roman" w:cstheme="minorHAnsi"/>
                <w:bCs/>
                <w:szCs w:val="20"/>
                <w:u w:val="single"/>
                <w:lang w:eastAsia="pl-PL"/>
              </w:rPr>
              <w:t>LUB</w:t>
            </w:r>
          </w:p>
          <w:p w14:paraId="1E915C2E" w14:textId="1BC4875A" w:rsidR="001A3237" w:rsidRPr="00CF4C1E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usługa </w:t>
            </w:r>
            <w:r w:rsidRPr="004D4F01">
              <w:rPr>
                <w:rFonts w:eastAsia="Times New Roman"/>
              </w:rPr>
              <w:t>polega</w:t>
            </w:r>
            <w:r>
              <w:rPr>
                <w:rFonts w:eastAsia="Times New Roman"/>
              </w:rPr>
              <w:t>ła</w:t>
            </w:r>
            <w:r w:rsidRPr="004D4F01">
              <w:rPr>
                <w:rFonts w:eastAsia="Times New Roman"/>
              </w:rPr>
              <w:t xml:space="preserve"> na świadczeniu usług bezpieczeństwa sieci teleinformatycznej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A1C3D" w14:textId="77777777" w:rsidR="001A3237" w:rsidRPr="00D621FF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1E0EFA69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0D77" w14:textId="77777777" w:rsidR="001A3237" w:rsidRPr="00D621FF" w:rsidRDefault="001A3237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1A0" w14:textId="721BB8DB" w:rsidR="00B361C9" w:rsidRPr="00CF4C1E" w:rsidRDefault="001A3237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>Czy wartość</w:t>
            </w:r>
            <w:r w:rsidR="00CF4C1E">
              <w:rPr>
                <w:rFonts w:eastAsia="Times New Roman" w:cstheme="minorHAnsi"/>
                <w:bCs/>
                <w:szCs w:val="20"/>
                <w:lang w:eastAsia="pl-PL"/>
              </w:rPr>
              <w:t xml:space="preserve"> ww. dostawy/</w:t>
            </w:r>
            <w:r w:rsidR="00145918" w:rsidRPr="007B7C9A">
              <w:rPr>
                <w:rFonts w:eastAsia="Times New Roman" w:cstheme="minorHAnsi"/>
                <w:bCs/>
                <w:szCs w:val="20"/>
                <w:lang w:eastAsia="pl-PL"/>
              </w:rPr>
              <w:t xml:space="preserve">usługi </w:t>
            </w: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 xml:space="preserve">wynosiła co najmniej </w:t>
            </w:r>
            <w:r w:rsidR="00CF4C1E">
              <w:rPr>
                <w:rFonts w:eastAsia="Times New Roman" w:cstheme="minorHAnsi"/>
                <w:bCs/>
                <w:szCs w:val="20"/>
                <w:lang w:eastAsia="pl-PL"/>
              </w:rPr>
              <w:t>1 0</w:t>
            </w: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>00 000,00?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F1756" w14:textId="77777777" w:rsidR="001A3237" w:rsidRPr="00D621FF" w:rsidRDefault="001A3237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bookmarkEnd w:id="8"/>
      <w:tr w:rsidR="001A3237" w:rsidRPr="00D621FF" w14:paraId="603529A8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FA96284" w14:textId="6FCE9D91" w:rsidR="001A3237" w:rsidRPr="00D621FF" w:rsidRDefault="001A3237" w:rsidP="00EF7BD7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DOSTAWA</w:t>
            </w:r>
            <w:r w:rsidR="007B7C9A">
              <w:rPr>
                <w:rFonts w:eastAsia="Arial, Arial" w:cstheme="minorHAnsi"/>
                <w:b/>
                <w:bCs/>
                <w:spacing w:val="4"/>
                <w:szCs w:val="20"/>
              </w:rPr>
              <w:t>/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 w:rsidR="00145918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USŁUGA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NR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2</w:t>
            </w:r>
          </w:p>
        </w:tc>
      </w:tr>
      <w:tr w:rsidR="00CF4C1E" w:rsidRPr="00D621FF" w14:paraId="1630459E" w14:textId="77777777" w:rsidTr="003D5419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B4F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0E1C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dostawy/usługi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F1E0A" w14:textId="77777777" w:rsidR="00CF4C1E" w:rsidRPr="00D621FF" w:rsidRDefault="00CF4C1E" w:rsidP="00EF7BD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CF4C1E" w:rsidRPr="00D621FF" w14:paraId="392B0283" w14:textId="77777777" w:rsidTr="00F7039F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C06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2E9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Sposób dysponowania:</w:t>
            </w:r>
          </w:p>
          <w:p w14:paraId="01E1B198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D621FF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BE4" w14:textId="77777777" w:rsidR="00CF4C1E" w:rsidRPr="00D621FF" w:rsidRDefault="00CF4C1E" w:rsidP="00EF7BD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C218" w14:textId="77777777" w:rsidR="00CF4C1E" w:rsidRPr="00D621FF" w:rsidRDefault="00CF4C1E" w:rsidP="00EF7BD7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CF4C1E" w:rsidRPr="00D621FF" w14:paraId="6903778F" w14:textId="77777777" w:rsidTr="003D54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5BB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760E1D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zakończenia realizacji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/świadczenia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dostawy/usługi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085DCD" w14:textId="77777777" w:rsidR="00CF4C1E" w:rsidRPr="00D621FF" w:rsidRDefault="00CF4C1E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CF4C1E" w:rsidRPr="00D621FF" w14:paraId="0AAC3520" w14:textId="77777777" w:rsidTr="003D54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8CFA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3F77" w14:textId="77777777" w:rsidR="00CF4C1E" w:rsidRPr="00D621FF" w:rsidRDefault="00CF4C1E" w:rsidP="00EF7BD7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Podmiot, na którego rzecz wykonana została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dostawa/usługa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A09B" w14:textId="77777777" w:rsidR="00CF4C1E" w:rsidRPr="00D621FF" w:rsidRDefault="00CF4C1E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CF4C1E" w:rsidRPr="00D621FF" w14:paraId="1DD11B85" w14:textId="77777777" w:rsidTr="003D54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C5CC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ED4B" w14:textId="77777777" w:rsidR="00CF4C1E" w:rsidRPr="00D621FF" w:rsidRDefault="00CF4C1E" w:rsidP="00EF7BD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621FF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lang w:eastAsia="pl-PL"/>
              </w:rPr>
              <w:t>dostawę/usługę: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7A02FB" w14:textId="77777777" w:rsidR="00CF4C1E" w:rsidRPr="00D621FF" w:rsidRDefault="00CF4C1E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CF4C1E" w:rsidRPr="00D621FF" w14:paraId="471EDBFD" w14:textId="77777777" w:rsidTr="003D54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89F8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8F8" w14:textId="77777777" w:rsidR="00CF4C1E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>Czy ww. dostawa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Pr="00B361C9">
              <w:rPr>
                <w:rFonts w:eastAsia="Times New Roman"/>
              </w:rPr>
              <w:t>polega</w:t>
            </w:r>
            <w:r>
              <w:rPr>
                <w:rFonts w:eastAsia="Times New Roman"/>
              </w:rPr>
              <w:t>ła</w:t>
            </w:r>
            <w:r w:rsidRPr="00B361C9">
              <w:rPr>
                <w:rFonts w:eastAsia="Times New Roman"/>
              </w:rPr>
              <w:t xml:space="preserve"> na dostarczeniu </w:t>
            </w:r>
            <w:r>
              <w:rPr>
                <w:rFonts w:eastAsia="Times New Roman"/>
              </w:rPr>
              <w:t xml:space="preserve">i wdrożeniu </w:t>
            </w:r>
            <w:r w:rsidRPr="00B361C9">
              <w:rPr>
                <w:rFonts w:eastAsia="Times New Roman"/>
              </w:rPr>
              <w:t>systemu realizującego funkcje bezpieczeństwa sieci teleinformatycznej</w:t>
            </w:r>
            <w:r>
              <w:rPr>
                <w:rFonts w:eastAsia="Times New Roman"/>
              </w:rPr>
              <w:t>?</w:t>
            </w:r>
          </w:p>
          <w:p w14:paraId="5A666EE5" w14:textId="77777777" w:rsidR="00CF4C1E" w:rsidRPr="00CF4C1E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u w:val="single"/>
                <w:lang w:eastAsia="pl-PL"/>
              </w:rPr>
            </w:pPr>
            <w:r w:rsidRPr="00CF4C1E">
              <w:rPr>
                <w:rFonts w:eastAsia="Times New Roman" w:cstheme="minorHAnsi"/>
                <w:bCs/>
                <w:szCs w:val="20"/>
                <w:u w:val="single"/>
                <w:lang w:eastAsia="pl-PL"/>
              </w:rPr>
              <w:t>LUB</w:t>
            </w:r>
          </w:p>
          <w:p w14:paraId="26B92800" w14:textId="77777777" w:rsidR="00CF4C1E" w:rsidRPr="00CF4C1E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usługa </w:t>
            </w:r>
            <w:r w:rsidRPr="004D4F01">
              <w:rPr>
                <w:rFonts w:eastAsia="Times New Roman"/>
              </w:rPr>
              <w:t>polega</w:t>
            </w:r>
            <w:r>
              <w:rPr>
                <w:rFonts w:eastAsia="Times New Roman"/>
              </w:rPr>
              <w:t>ła</w:t>
            </w:r>
            <w:r w:rsidRPr="004D4F01">
              <w:rPr>
                <w:rFonts w:eastAsia="Times New Roman"/>
              </w:rPr>
              <w:t xml:space="preserve"> na świadczeniu usług bezpieczeństwa sieci teleinformatycznej</w:t>
            </w:r>
            <w:r>
              <w:rPr>
                <w:rFonts w:eastAsia="Times New Roman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0558D" w14:textId="77777777" w:rsidR="00CF4C1E" w:rsidRPr="00D621FF" w:rsidRDefault="00CF4C1E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CF4C1E" w:rsidRPr="00D621FF" w14:paraId="1E6F9065" w14:textId="77777777" w:rsidTr="003D5419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439E" w14:textId="77777777" w:rsidR="00CF4C1E" w:rsidRPr="00D621FF" w:rsidRDefault="00CF4C1E" w:rsidP="00EF7BD7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BB8D" w14:textId="11EC6519" w:rsidR="00CF4C1E" w:rsidRPr="00CF4C1E" w:rsidRDefault="00CF4C1E" w:rsidP="00EF7BD7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>Czy wartość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 ww. dostawy/</w:t>
            </w: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 xml:space="preserve">usługi wynosiła co najmniej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1 0</w:t>
            </w:r>
            <w:r w:rsidRPr="007B7C9A">
              <w:rPr>
                <w:rFonts w:eastAsia="Times New Roman" w:cstheme="minorHAnsi"/>
                <w:bCs/>
                <w:szCs w:val="20"/>
                <w:lang w:eastAsia="pl-PL"/>
              </w:rPr>
              <w:t>00 000,00?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7B7B5" w14:textId="77777777" w:rsidR="00CF4C1E" w:rsidRPr="00D621FF" w:rsidRDefault="00CF4C1E" w:rsidP="00EF7BD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</w:tbl>
    <w:p w14:paraId="12E241A7" w14:textId="77777777" w:rsidR="00CF4C1E" w:rsidRDefault="00CF4C1E" w:rsidP="00EF7BD7">
      <w:pPr>
        <w:spacing w:after="0" w:line="240" w:lineRule="auto"/>
        <w:rPr>
          <w:i/>
        </w:rPr>
      </w:pPr>
    </w:p>
    <w:p w14:paraId="06FC1EDA" w14:textId="51E32A80" w:rsidR="001A3237" w:rsidRPr="00D621FF" w:rsidRDefault="001A3237" w:rsidP="00EF7BD7">
      <w:pPr>
        <w:spacing w:after="0" w:line="240" w:lineRule="auto"/>
        <w:rPr>
          <w:rFonts w:cstheme="minorHAnsi"/>
          <w:i/>
        </w:rPr>
      </w:pPr>
      <w:r w:rsidRPr="00D621FF">
        <w:rPr>
          <w:i/>
        </w:rPr>
        <w:t xml:space="preserve">*niepotrzebne skreślić </w:t>
      </w:r>
    </w:p>
    <w:p w14:paraId="11383B02" w14:textId="77777777" w:rsidR="001A3237" w:rsidRPr="00D621FF" w:rsidRDefault="001A3237" w:rsidP="00EF7BD7">
      <w:pPr>
        <w:spacing w:after="0" w:line="240" w:lineRule="auto"/>
        <w:rPr>
          <w:rFonts w:cstheme="minorHAnsi"/>
          <w:b/>
        </w:rPr>
      </w:pPr>
    </w:p>
    <w:p w14:paraId="353C7CD7" w14:textId="213AA51C" w:rsidR="001A3237" w:rsidRPr="00D621FF" w:rsidRDefault="001A3237" w:rsidP="00EF7BD7">
      <w:pPr>
        <w:spacing w:after="0" w:line="240" w:lineRule="auto"/>
        <w:rPr>
          <w:rFonts w:cstheme="minorHAnsi"/>
        </w:rPr>
      </w:pPr>
      <w:r w:rsidRPr="00D621FF">
        <w:rPr>
          <w:rFonts w:cstheme="minorHAnsi"/>
          <w:b/>
        </w:rPr>
        <w:t xml:space="preserve">W załączeniu przedkładamy dowody określające, że </w:t>
      </w:r>
      <w:r>
        <w:rPr>
          <w:rFonts w:cstheme="minorHAnsi"/>
          <w:b/>
        </w:rPr>
        <w:t>dostawy</w:t>
      </w:r>
      <w:r w:rsidR="007B7C9A">
        <w:rPr>
          <w:rFonts w:cstheme="minorHAnsi"/>
          <w:b/>
        </w:rPr>
        <w:t>/</w:t>
      </w:r>
      <w:r w:rsidRPr="00D621FF">
        <w:rPr>
          <w:rFonts w:cstheme="minorHAnsi"/>
          <w:b/>
        </w:rPr>
        <w:t xml:space="preserve"> </w:t>
      </w:r>
      <w:r w:rsidR="00145918">
        <w:rPr>
          <w:rFonts w:cstheme="minorHAnsi"/>
          <w:b/>
        </w:rPr>
        <w:t>usługi</w:t>
      </w:r>
      <w:r w:rsidR="00145918" w:rsidRPr="00D621FF">
        <w:rPr>
          <w:rFonts w:cstheme="minorHAnsi"/>
          <w:b/>
        </w:rPr>
        <w:t xml:space="preserve"> </w:t>
      </w:r>
      <w:r w:rsidRPr="00D621FF">
        <w:rPr>
          <w:rFonts w:cstheme="minorHAnsi"/>
          <w:b/>
        </w:rPr>
        <w:t xml:space="preserve">te </w:t>
      </w:r>
      <w:r w:rsidR="00145918">
        <w:rPr>
          <w:rFonts w:cstheme="minorHAnsi"/>
          <w:b/>
        </w:rPr>
        <w:t>by</w:t>
      </w:r>
      <w:r w:rsidR="00145918" w:rsidRPr="00D621FF">
        <w:rPr>
          <w:rFonts w:cstheme="minorHAnsi"/>
          <w:b/>
        </w:rPr>
        <w:t>ły</w:t>
      </w:r>
      <w:r w:rsidR="00CF4C1E">
        <w:rPr>
          <w:rFonts w:cstheme="minorHAnsi"/>
          <w:b/>
        </w:rPr>
        <w:t>/są</w:t>
      </w:r>
      <w:r w:rsidR="00145918" w:rsidRPr="00D621FF">
        <w:rPr>
          <w:rFonts w:cstheme="minorHAnsi"/>
          <w:b/>
        </w:rPr>
        <w:t xml:space="preserve"> </w:t>
      </w:r>
      <w:r w:rsidR="007B7C9A">
        <w:rPr>
          <w:rFonts w:cstheme="minorHAnsi"/>
          <w:b/>
        </w:rPr>
        <w:t>wykonywane/</w:t>
      </w:r>
      <w:r w:rsidR="00145918">
        <w:rPr>
          <w:rFonts w:cstheme="minorHAnsi"/>
          <w:b/>
        </w:rPr>
        <w:t>świadczone</w:t>
      </w:r>
      <w:r w:rsidR="00145918" w:rsidRPr="00D621FF">
        <w:rPr>
          <w:rFonts w:cstheme="minorHAnsi"/>
          <w:b/>
        </w:rPr>
        <w:t xml:space="preserve"> </w:t>
      </w:r>
      <w:r w:rsidRPr="00D621FF">
        <w:rPr>
          <w:rFonts w:cstheme="minorHAnsi"/>
          <w:b/>
        </w:rPr>
        <w:t xml:space="preserve">należycie. </w:t>
      </w:r>
    </w:p>
    <w:p w14:paraId="6C8E1806" w14:textId="77777777" w:rsidR="001A3237" w:rsidRPr="00D621FF" w:rsidRDefault="001A3237" w:rsidP="00E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23C88CE" w14:textId="5C939CD8" w:rsidR="001A3237" w:rsidRDefault="001A3237" w:rsidP="00E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621FF">
        <w:rPr>
          <w:rFonts w:cstheme="minorHAnsi"/>
        </w:rPr>
        <w:t>UWAGA:</w:t>
      </w:r>
    </w:p>
    <w:p w14:paraId="6FCCBE2D" w14:textId="77777777" w:rsidR="00CF4C1E" w:rsidRPr="00AE74A8" w:rsidRDefault="00CF4C1E" w:rsidP="00EF7BD7">
      <w:pPr>
        <w:pStyle w:val="Akapitzlist"/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b/>
        </w:rPr>
      </w:pPr>
      <w:r w:rsidRPr="00C0130F">
        <w:rPr>
          <w:rFonts w:cstheme="minorHAnsi"/>
          <w:u w:val="single"/>
        </w:rPr>
        <w:t xml:space="preserve">Każda z powyższych </w:t>
      </w:r>
      <w:r>
        <w:rPr>
          <w:rFonts w:cstheme="minorHAnsi"/>
          <w:u w:val="single"/>
        </w:rPr>
        <w:t>dwóch dostaw</w:t>
      </w:r>
      <w:r w:rsidRPr="00C0130F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lub dwóch usług</w:t>
      </w:r>
      <w:r w:rsidRPr="00C0130F">
        <w:rPr>
          <w:rFonts w:cstheme="minorHAnsi"/>
          <w:u w:val="single"/>
        </w:rPr>
        <w:t xml:space="preserve"> musi być świadczona na podstawie</w:t>
      </w:r>
      <w:r w:rsidRPr="00C0130F">
        <w:rPr>
          <w:u w:val="single"/>
        </w:rPr>
        <w:t xml:space="preserve"> odrębnie zawartej umowy, tj. umowy z różnymi podmiotami lub tym samym podmiotem, ale jako odrębne umowy.</w:t>
      </w:r>
    </w:p>
    <w:p w14:paraId="1CA8C2E7" w14:textId="77777777" w:rsidR="00CF4C1E" w:rsidRPr="002C4BB9" w:rsidRDefault="00CF4C1E" w:rsidP="00EF7BD7">
      <w:pPr>
        <w:pStyle w:val="Akapitzlist"/>
        <w:numPr>
          <w:ilvl w:val="0"/>
          <w:numId w:val="27"/>
        </w:numPr>
        <w:spacing w:after="0" w:line="240" w:lineRule="auto"/>
        <w:ind w:left="851" w:right="57" w:hanging="142"/>
        <w:jc w:val="both"/>
        <w:rPr>
          <w:rFonts w:cstheme="minorHAnsi"/>
        </w:rPr>
      </w:pPr>
      <w:r w:rsidRPr="00164296">
        <w:rPr>
          <w:rFonts w:cstheme="minorHAnsi"/>
        </w:rPr>
        <w:t>W przypadku, gdy w ramach realizacji wskazanej przez Wykonawcę dostawy</w:t>
      </w:r>
      <w:r>
        <w:rPr>
          <w:rFonts w:cstheme="minorHAnsi"/>
        </w:rPr>
        <w:t xml:space="preserve"> lub usługi</w:t>
      </w:r>
      <w:r w:rsidRPr="00164296">
        <w:rPr>
          <w:rFonts w:cstheme="minorHAnsi"/>
        </w:rPr>
        <w:t>, poza zakresem wymaganym przez Zamawiającego, były wykonywane również inne świadczenia, wykazana musi zostać wartość dotycząca tej części dostawy</w:t>
      </w:r>
      <w:r>
        <w:rPr>
          <w:rFonts w:cstheme="minorHAnsi"/>
        </w:rPr>
        <w:t xml:space="preserve"> lub usługi</w:t>
      </w:r>
      <w:r w:rsidRPr="00164296">
        <w:rPr>
          <w:rFonts w:cstheme="minorHAnsi"/>
        </w:rPr>
        <w:t xml:space="preserve">, </w:t>
      </w:r>
      <w:r w:rsidRPr="002C4BB9">
        <w:rPr>
          <w:rFonts w:cstheme="minorHAnsi"/>
        </w:rPr>
        <w:t>k</w:t>
      </w:r>
      <w:r w:rsidRPr="00B361C9">
        <w:rPr>
          <w:rFonts w:cstheme="minorHAnsi"/>
        </w:rPr>
        <w:t xml:space="preserve">tóra obejmowała zakresem </w:t>
      </w:r>
      <w:r>
        <w:rPr>
          <w:rFonts w:cstheme="minorHAnsi"/>
        </w:rPr>
        <w:t xml:space="preserve">dostawy lub usługi opisane powyżej. </w:t>
      </w:r>
    </w:p>
    <w:p w14:paraId="1149E9D1" w14:textId="77777777" w:rsidR="00CF4C1E" w:rsidRPr="00B37C47" w:rsidRDefault="00CF4C1E" w:rsidP="00EF7BD7">
      <w:pPr>
        <w:pStyle w:val="Akapitzlist"/>
        <w:numPr>
          <w:ilvl w:val="0"/>
          <w:numId w:val="27"/>
        </w:numPr>
        <w:spacing w:after="0" w:line="240" w:lineRule="auto"/>
        <w:ind w:left="851" w:right="55" w:hanging="142"/>
        <w:jc w:val="both"/>
        <w:rPr>
          <w:rFonts w:cstheme="minorHAnsi"/>
        </w:rPr>
      </w:pPr>
      <w:r w:rsidRPr="00B37C47">
        <w:rPr>
          <w:rFonts w:cstheme="minorHAnsi"/>
        </w:rPr>
        <w:t xml:space="preserve">Zamawiający nie dopuszcza sumowania wartości dostaw </w:t>
      </w:r>
      <w:r>
        <w:rPr>
          <w:rFonts w:cstheme="minorHAnsi"/>
        </w:rPr>
        <w:t xml:space="preserve"> lub usług</w:t>
      </w:r>
      <w:r w:rsidRPr="00B37C47">
        <w:rPr>
          <w:rFonts w:cstheme="minorHAnsi"/>
        </w:rPr>
        <w:t xml:space="preserve"> dla potwierdzenia spełniania w/w warunku udziału w postępowaniu</w:t>
      </w:r>
      <w:r>
        <w:rPr>
          <w:rFonts w:cstheme="minorHAnsi"/>
        </w:rPr>
        <w:t xml:space="preserve"> </w:t>
      </w:r>
      <w:r w:rsidRPr="00E36E7D">
        <w:rPr>
          <w:rFonts w:cstheme="minorHAnsi"/>
        </w:rPr>
        <w:t xml:space="preserve">(tj. sumowania wartości dostaw </w:t>
      </w:r>
      <w:r>
        <w:rPr>
          <w:rFonts w:cstheme="minorHAnsi"/>
        </w:rPr>
        <w:t xml:space="preserve">lub usług </w:t>
      </w:r>
      <w:r w:rsidRPr="00E36E7D">
        <w:rPr>
          <w:rFonts w:cstheme="minorHAnsi"/>
        </w:rPr>
        <w:t>realizowanych na podstawie umów z różnymi podmiotami lub tym samym podmiotem, ale jako odrębne umowy)</w:t>
      </w:r>
      <w:r w:rsidRPr="00B37C47">
        <w:rPr>
          <w:rFonts w:cstheme="minorHAnsi"/>
        </w:rPr>
        <w:t>.</w:t>
      </w:r>
    </w:p>
    <w:p w14:paraId="5B9BBEDB" w14:textId="77777777" w:rsidR="00CF4C1E" w:rsidRPr="00C0130F" w:rsidRDefault="00CF4C1E" w:rsidP="00CF4C1E">
      <w:pPr>
        <w:pStyle w:val="Akapitzlist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</w:rPr>
      </w:pPr>
      <w:r w:rsidRPr="00C0130F">
        <w:rPr>
          <w:rFonts w:cstheme="minorHAnsi"/>
        </w:rPr>
        <w:t>W przypadku Wykonawców wspólnie ubiegających się o udzielenie zamówienia, spełnianie ww. warunków Wykonawcy wykazują łącznie.</w:t>
      </w:r>
    </w:p>
    <w:p w14:paraId="00F5BFCA" w14:textId="77777777" w:rsidR="00CF4C1E" w:rsidRDefault="00CF4C1E" w:rsidP="00CF4C1E">
      <w:pPr>
        <w:pStyle w:val="Akapitzlist"/>
        <w:numPr>
          <w:ilvl w:val="0"/>
          <w:numId w:val="26"/>
        </w:numPr>
        <w:spacing w:after="0" w:line="240" w:lineRule="auto"/>
        <w:ind w:left="851" w:hanging="142"/>
        <w:jc w:val="both"/>
      </w:pPr>
      <w:r>
        <w:t>W przypadku świadczeń okresowych lub ciągłych, nie zakończonych na dzień składania ofert, wykazana przez Wykonawcę:</w:t>
      </w:r>
    </w:p>
    <w:p w14:paraId="6ECB4EE5" w14:textId="77777777" w:rsidR="00CF4C1E" w:rsidRPr="002C4BB9" w:rsidRDefault="00CF4C1E" w:rsidP="00CF4C1E">
      <w:pPr>
        <w:pStyle w:val="Akapitzlist"/>
        <w:spacing w:after="0" w:line="240" w:lineRule="auto"/>
        <w:ind w:left="851"/>
        <w:jc w:val="both"/>
      </w:pPr>
      <w:r>
        <w:t>- dostawa musi być zrealizowana</w:t>
      </w:r>
      <w:r w:rsidRPr="00C0130F">
        <w:rPr>
          <w:b/>
          <w:bCs/>
        </w:rPr>
        <w:t>,</w:t>
      </w:r>
      <w:r>
        <w:t xml:space="preserve"> na dzień składania ofert, na kwotę nie </w:t>
      </w:r>
      <w:r w:rsidRPr="002C4BB9">
        <w:t>mniejszą niż 1 000 000,00 (słownie: jeden milion złotych) zł brutto,</w:t>
      </w:r>
    </w:p>
    <w:p w14:paraId="089E8EF9" w14:textId="77777777" w:rsidR="00CF4C1E" w:rsidRPr="002C4BB9" w:rsidRDefault="00CF4C1E" w:rsidP="00CF4C1E">
      <w:pPr>
        <w:pStyle w:val="Akapitzlist"/>
        <w:spacing w:after="0" w:line="240" w:lineRule="auto"/>
        <w:ind w:left="851"/>
        <w:jc w:val="both"/>
      </w:pPr>
      <w:r w:rsidRPr="002C4BB9">
        <w:t xml:space="preserve">- </w:t>
      </w:r>
      <w:r>
        <w:t>usługa</w:t>
      </w:r>
      <w:r w:rsidRPr="002C4BB9">
        <w:t xml:space="preserve"> musi być zrealizowana</w:t>
      </w:r>
      <w:r w:rsidRPr="002C4BB9">
        <w:rPr>
          <w:b/>
          <w:bCs/>
        </w:rPr>
        <w:t>,</w:t>
      </w:r>
      <w:r w:rsidRPr="002C4BB9">
        <w:t xml:space="preserve"> na dzień składania ofert, na kwotę nie mniejszą niż 1 000 000,00 (słownie: jeden milion złotych) zł brutto</w:t>
      </w:r>
      <w:r>
        <w:t>.</w:t>
      </w:r>
    </w:p>
    <w:p w14:paraId="4D87EFF3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36AD49D5" w14:textId="77777777" w:rsidR="00EF7BD7" w:rsidRDefault="001A3237" w:rsidP="00EF7BD7">
      <w:pPr>
        <w:spacing w:after="103" w:line="259" w:lineRule="auto"/>
        <w:rPr>
          <w:rFonts w:cstheme="minorHAnsi"/>
        </w:rPr>
      </w:pPr>
      <w:r w:rsidRPr="00D621FF">
        <w:rPr>
          <w:rFonts w:eastAsia="Arial" w:cstheme="minorHAnsi"/>
        </w:rPr>
        <w:t xml:space="preserve"> </w:t>
      </w:r>
      <w:r w:rsidRPr="00D621FF">
        <w:rPr>
          <w:rFonts w:cstheme="minorHAnsi"/>
        </w:rPr>
        <w:t>__________________ dnia ____ 201</w:t>
      </w:r>
      <w:r w:rsidR="00EE469D">
        <w:rPr>
          <w:rFonts w:cstheme="minorHAnsi"/>
        </w:rPr>
        <w:t>9</w:t>
      </w:r>
      <w:r w:rsidRPr="00D621FF">
        <w:rPr>
          <w:rFonts w:cstheme="minorHAnsi"/>
        </w:rPr>
        <w:t xml:space="preserve"> r.</w:t>
      </w:r>
      <w:r w:rsidRPr="00D621FF">
        <w:rPr>
          <w:rFonts w:cstheme="minorHAnsi"/>
        </w:rPr>
        <w:tab/>
      </w:r>
    </w:p>
    <w:p w14:paraId="5B90346C" w14:textId="77777777" w:rsidR="00EF7BD7" w:rsidRPr="00073D2A" w:rsidRDefault="00EF7BD7" w:rsidP="00EF7BD7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4638080C" w14:textId="37DF728D" w:rsidR="00EF7BD7" w:rsidRPr="00D621FF" w:rsidRDefault="00EF7BD7" w:rsidP="00EF7BD7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D621FF">
        <w:rPr>
          <w:rFonts w:cstheme="minorHAnsi"/>
          <w:i/>
        </w:rPr>
        <w:t>podpis Wykonawcy</w:t>
      </w:r>
    </w:p>
    <w:p w14:paraId="6E999504" w14:textId="123A6B22" w:rsidR="00EF7BD7" w:rsidRDefault="00EF7BD7" w:rsidP="00EF7BD7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                                                                                 </w:t>
      </w:r>
      <w:r w:rsidRPr="00D621FF">
        <w:rPr>
          <w:rFonts w:cstheme="minorHAnsi"/>
          <w:i/>
        </w:rPr>
        <w:t>lub upoważnionego przedstawiciela Wykonawcy</w:t>
      </w:r>
    </w:p>
    <w:p w14:paraId="4ED3E42E" w14:textId="77777777" w:rsidR="00EF7BD7" w:rsidRDefault="00EF7BD7" w:rsidP="001A3237">
      <w:pPr>
        <w:jc w:val="right"/>
        <w:rPr>
          <w:rFonts w:cstheme="minorHAnsi"/>
          <w:b/>
          <w:i/>
        </w:rPr>
      </w:pPr>
    </w:p>
    <w:p w14:paraId="7AB3B769" w14:textId="77777777" w:rsidR="00EF7BD7" w:rsidRDefault="00EF7BD7" w:rsidP="00EF7BD7">
      <w:pPr>
        <w:rPr>
          <w:rFonts w:cstheme="minorHAnsi"/>
          <w:b/>
          <w:i/>
        </w:rPr>
      </w:pPr>
    </w:p>
    <w:p w14:paraId="442A53A2" w14:textId="1CA4D608" w:rsidR="001A3237" w:rsidRPr="00D621FF" w:rsidRDefault="001A3237" w:rsidP="001A3237">
      <w:pPr>
        <w:jc w:val="right"/>
        <w:rPr>
          <w:rFonts w:cstheme="minorHAnsi"/>
          <w:b/>
          <w:i/>
        </w:rPr>
      </w:pPr>
      <w:r w:rsidRPr="00D621FF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6</w:t>
      </w:r>
      <w:r w:rsidRPr="00D621FF">
        <w:rPr>
          <w:rFonts w:cstheme="minorHAnsi"/>
          <w:b/>
          <w:i/>
        </w:rPr>
        <w:t xml:space="preserve"> do Zapytania ofertowego</w:t>
      </w:r>
    </w:p>
    <w:p w14:paraId="061A0C00" w14:textId="7039AA6B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E77FE1" w14:textId="77777777" w:rsidR="001A3237" w:rsidRDefault="001A3237" w:rsidP="001A3237">
      <w:pPr>
        <w:spacing w:after="0"/>
        <w:ind w:right="83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9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10" w:name="_Hlk523143095"/>
      <w:bookmarkEnd w:id="9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10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18B29E15" w:rsidR="008569FC" w:rsidRPr="008B7CFE" w:rsidRDefault="00D621FF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Zapytania </w:t>
      </w:r>
      <w:r w:rsidRPr="0028244E">
        <w:rPr>
          <w:rFonts w:cstheme="minorHAnsi"/>
          <w:bCs/>
        </w:rPr>
        <w:t>ofertowego dot.</w:t>
      </w:r>
      <w:r w:rsidRPr="0028244E">
        <w:rPr>
          <w:rFonts w:cstheme="minorHAnsi"/>
          <w:b/>
          <w:bCs/>
        </w:rPr>
        <w:t xml:space="preserve"> „</w:t>
      </w:r>
      <w:r w:rsidR="0028244E" w:rsidRPr="0028244E">
        <w:rPr>
          <w:rFonts w:cstheme="minorHAnsi"/>
          <w:b/>
          <w:i/>
        </w:rPr>
        <w:t>Usługa</w:t>
      </w:r>
      <w:r w:rsidR="0028244E">
        <w:rPr>
          <w:rFonts w:cstheme="minorHAnsi"/>
          <w:b/>
          <w:i/>
        </w:rPr>
        <w:t xml:space="preserve"> wdrożenia i udostępnienia </w:t>
      </w:r>
      <w:r w:rsidR="0028244E" w:rsidRPr="00D56684">
        <w:rPr>
          <w:rFonts w:cstheme="minorHAnsi"/>
          <w:b/>
          <w:i/>
        </w:rPr>
        <w:t xml:space="preserve">Systemu </w:t>
      </w:r>
      <w:r w:rsidR="0028244E">
        <w:rPr>
          <w:rFonts w:cstheme="minorHAnsi"/>
          <w:b/>
          <w:i/>
        </w:rPr>
        <w:t xml:space="preserve">SWG </w:t>
      </w:r>
      <w:r w:rsidR="0028244E" w:rsidRPr="00603A08">
        <w:rPr>
          <w:rFonts w:ascii="Calibri" w:hAnsi="Calibri" w:cs="Tahoma"/>
          <w:b/>
          <w:bCs/>
          <w:i/>
          <w:iCs/>
        </w:rPr>
        <w:t>(</w:t>
      </w:r>
      <w:proofErr w:type="spellStart"/>
      <w:r w:rsidR="0028244E" w:rsidRPr="00603A08">
        <w:rPr>
          <w:b/>
          <w:i/>
          <w:iCs/>
        </w:rPr>
        <w:t>Secure</w:t>
      </w:r>
      <w:proofErr w:type="spellEnd"/>
      <w:r w:rsidR="0028244E" w:rsidRPr="00603A08">
        <w:rPr>
          <w:b/>
          <w:i/>
          <w:iCs/>
        </w:rPr>
        <w:t xml:space="preserve"> Web Gateway)</w:t>
      </w:r>
      <w:r w:rsidR="0028244E">
        <w:rPr>
          <w:b/>
        </w:rPr>
        <w:t xml:space="preserve"> </w:t>
      </w:r>
      <w:r w:rsidR="0028244E">
        <w:rPr>
          <w:rFonts w:cstheme="minorHAnsi"/>
          <w:b/>
          <w:i/>
        </w:rPr>
        <w:t xml:space="preserve">w celu świadczenia usług bezpieczeństwa teleinformatycznego w </w:t>
      </w:r>
      <w:r w:rsidR="0028244E" w:rsidRPr="00200ABA">
        <w:rPr>
          <w:rFonts w:cstheme="minorHAnsi"/>
          <w:b/>
          <w:i/>
        </w:rPr>
        <w:t>Ogólnopolskiej Sieci Edukacyjnej</w:t>
      </w:r>
      <w:r w:rsidR="0028244E">
        <w:rPr>
          <w:rFonts w:cstheme="minorHAnsi"/>
          <w:b/>
          <w:i/>
        </w:rPr>
        <w:t>.</w:t>
      </w:r>
      <w:r w:rsidR="0028244E" w:rsidRPr="0006285A">
        <w:rPr>
          <w:rFonts w:cstheme="minorHAnsi"/>
          <w:b/>
          <w:i/>
        </w:rPr>
        <w:t>”</w:t>
      </w:r>
    </w:p>
    <w:p w14:paraId="5498F50C" w14:textId="2EF51730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256241" w:rsidRPr="00256241">
        <w:rPr>
          <w:rFonts w:cstheme="minorHAnsi"/>
          <w:b/>
        </w:rPr>
        <w:t xml:space="preserve"> </w:t>
      </w:r>
      <w:r w:rsidR="00256241" w:rsidRPr="0028244E">
        <w:rPr>
          <w:rFonts w:cstheme="minorHAnsi"/>
          <w:b/>
        </w:rPr>
        <w:t>ZZ.2131.5</w:t>
      </w:r>
      <w:r w:rsidR="00EC0C10" w:rsidRPr="0028244E">
        <w:rPr>
          <w:rFonts w:cstheme="minorHAnsi"/>
          <w:b/>
        </w:rPr>
        <w:t>48</w:t>
      </w:r>
      <w:r w:rsidR="00256241" w:rsidRPr="0028244E">
        <w:rPr>
          <w:rFonts w:cstheme="minorHAnsi"/>
          <w:b/>
        </w:rPr>
        <w:t>.201</w:t>
      </w:r>
      <w:r w:rsidR="00EE469D" w:rsidRPr="0028244E">
        <w:rPr>
          <w:rFonts w:cstheme="minorHAnsi"/>
          <w:b/>
        </w:rPr>
        <w:t>9</w:t>
      </w:r>
      <w:r w:rsidR="00256241" w:rsidRPr="0028244E">
        <w:rPr>
          <w:rFonts w:cstheme="minorHAnsi"/>
          <w:b/>
        </w:rPr>
        <w:t>.MWI [OSE2019]</w:t>
      </w:r>
    </w:p>
    <w:p w14:paraId="7417067B" w14:textId="7B3D3DC6" w:rsidR="008569FC" w:rsidRDefault="008569FC" w:rsidP="0028244E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7777C9BD" w14:textId="77777777" w:rsidR="0028244E" w:rsidRPr="0028244E" w:rsidRDefault="0028244E" w:rsidP="0028244E">
      <w:pPr>
        <w:spacing w:after="56" w:line="303" w:lineRule="auto"/>
        <w:ind w:left="-5" w:right="52"/>
        <w:jc w:val="both"/>
        <w:rPr>
          <w:rFonts w:cstheme="minorHAnsi"/>
        </w:rPr>
      </w:pPr>
    </w:p>
    <w:p w14:paraId="12B0BCD3" w14:textId="593F7E10" w:rsidR="006301C6" w:rsidRPr="00666E2E" w:rsidRDefault="006301C6" w:rsidP="006301C6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Pr="00EA0B56">
        <w:rPr>
          <w:rFonts w:cstheme="minorHAnsi"/>
          <w:b/>
        </w:rPr>
        <w:t xml:space="preserve">że roczny obrót, który jest - zasobem własnym Wykonawcy*/zasobem podmiotu trzeciego*,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D4146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O</w:t>
            </w:r>
            <w:r w:rsidRPr="00401D80">
              <w:rPr>
                <w:rFonts w:eastAsiaTheme="minorEastAsia" w:cstheme="minorHAnsi"/>
                <w:b/>
              </w:rPr>
              <w:t>kres</w:t>
            </w:r>
            <w:r>
              <w:rPr>
                <w:rFonts w:eastAsiaTheme="minorEastAsia" w:cstheme="minorHAnsi"/>
                <w:b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401D80">
              <w:rPr>
                <w:rFonts w:eastAsiaTheme="minorEastAsia" w:cstheme="minorHAnsi"/>
                <w:b/>
              </w:rPr>
              <w:t xml:space="preserve">Wysokość </w:t>
            </w:r>
            <w:r>
              <w:rPr>
                <w:rFonts w:eastAsiaTheme="minorEastAsia" w:cstheme="minorHAnsi"/>
                <w:b/>
              </w:rPr>
              <w:t>rocznego</w:t>
            </w:r>
            <w:r w:rsidRPr="00401D80">
              <w:rPr>
                <w:rFonts w:eastAsiaTheme="minorEastAsia" w:cstheme="minorHAnsi"/>
                <w:b/>
              </w:rPr>
              <w:t xml:space="preserve"> obrotu</w:t>
            </w:r>
            <w:r>
              <w:rPr>
                <w:rFonts w:eastAsiaTheme="minorEastAsia" w:cstheme="minorHAnsi"/>
                <w:b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  <w:i/>
              </w:rPr>
            </w:pPr>
            <w:r w:rsidRPr="0096530C">
              <w:rPr>
                <w:rFonts w:eastAsiaTheme="minorEastAsia" w:cstheme="minorHAnsi"/>
                <w:b/>
              </w:rPr>
              <w:t>(w PLN)</w:t>
            </w:r>
          </w:p>
        </w:tc>
      </w:tr>
      <w:tr w:rsidR="008569FC" w:rsidRPr="00275DFE" w14:paraId="15B03671" w14:textId="77777777" w:rsidTr="00D4146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8569FC" w:rsidRPr="00275DFE" w14:paraId="38E84E97" w14:textId="77777777" w:rsidTr="00D4146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8569FC" w:rsidRPr="00275DFE" w14:paraId="0B978D2E" w14:textId="77777777" w:rsidTr="00D4146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</w:tbl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11" w:name="_Hlk526010667"/>
    </w:p>
    <w:p w14:paraId="48917813" w14:textId="49835EC1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 201</w:t>
      </w:r>
      <w:r w:rsidR="00EE469D"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14:paraId="032967C5" w14:textId="77777777" w:rsidR="00EF7BD7" w:rsidRPr="00073D2A" w:rsidRDefault="008569FC" w:rsidP="00EF7BD7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>
        <w:rPr>
          <w:rFonts w:cstheme="minorHAnsi"/>
        </w:rPr>
        <w:tab/>
      </w:r>
      <w:r w:rsidR="00EF7BD7" w:rsidRPr="00073D2A">
        <w:rPr>
          <w:rFonts w:eastAsia="Times New Roman" w:cstheme="minorHAnsi"/>
          <w:i/>
        </w:rPr>
        <w:t>_______________________________</w:t>
      </w:r>
    </w:p>
    <w:p w14:paraId="667E901C" w14:textId="662CBE02" w:rsidR="00EF7BD7" w:rsidRPr="00D621FF" w:rsidRDefault="00EF7BD7" w:rsidP="00EF7BD7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D621FF">
        <w:rPr>
          <w:rFonts w:cstheme="minorHAnsi"/>
          <w:i/>
        </w:rPr>
        <w:t>podpis Wykonawcy</w:t>
      </w:r>
    </w:p>
    <w:p w14:paraId="206B6E13" w14:textId="5D823794" w:rsidR="00EF7BD7" w:rsidRDefault="00EF7BD7" w:rsidP="00EF7BD7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                                                                                 </w:t>
      </w:r>
      <w:r w:rsidRPr="00D621FF">
        <w:rPr>
          <w:rFonts w:cstheme="minorHAnsi"/>
          <w:i/>
        </w:rPr>
        <w:t>lub upoważnionego przedstawiciela Wykonawcy</w:t>
      </w:r>
    </w:p>
    <w:p w14:paraId="2A24632E" w14:textId="5F4226E8" w:rsidR="008569FC" w:rsidRPr="00666E2E" w:rsidRDefault="008569FC" w:rsidP="00EF7BD7">
      <w:pPr>
        <w:tabs>
          <w:tab w:val="center" w:pos="7371"/>
        </w:tabs>
        <w:spacing w:after="0"/>
        <w:rPr>
          <w:rFonts w:cstheme="minorHAnsi"/>
          <w:b/>
        </w:rPr>
      </w:pPr>
    </w:p>
    <w:bookmarkEnd w:id="11"/>
    <w:p w14:paraId="58B59956" w14:textId="14126283" w:rsidR="006301C6" w:rsidRPr="00EA0B56" w:rsidRDefault="006301C6" w:rsidP="006301C6">
      <w:pPr>
        <w:spacing w:after="0"/>
        <w:rPr>
          <w:rFonts w:cstheme="minorHAnsi"/>
          <w:b/>
        </w:rPr>
      </w:pPr>
      <w:r w:rsidRPr="00EA0B56">
        <w:rPr>
          <w:rFonts w:cstheme="minorHAnsi"/>
          <w:b/>
        </w:rPr>
        <w:t xml:space="preserve">* </w:t>
      </w:r>
      <w:r w:rsidRPr="00EA0B56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EA0B56">
        <w:rPr>
          <w:rFonts w:eastAsia="Times New Roman" w:cstheme="minorHAnsi"/>
          <w:bCs/>
          <w:i/>
          <w:sz w:val="20"/>
          <w:szCs w:val="20"/>
        </w:rPr>
        <w:t>niewłaściwe skreślić</w:t>
      </w:r>
    </w:p>
    <w:p w14:paraId="50FDA690" w14:textId="2873A322" w:rsidR="008569FC" w:rsidRDefault="008569FC" w:rsidP="00EC0C10">
      <w:pPr>
        <w:rPr>
          <w:rFonts w:cstheme="minorHAnsi"/>
          <w:i/>
        </w:rPr>
      </w:pPr>
    </w:p>
    <w:p w14:paraId="0606A035" w14:textId="77777777" w:rsidR="0028244E" w:rsidRDefault="0028244E" w:rsidP="00EF7BD7">
      <w:pPr>
        <w:tabs>
          <w:tab w:val="left" w:pos="408"/>
        </w:tabs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14:paraId="010E38C9" w14:textId="4FD6FF22" w:rsidR="00D307D1" w:rsidRDefault="00D307D1" w:rsidP="00D307D1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E33D60">
        <w:rPr>
          <w:rFonts w:cstheme="minorHAnsi"/>
          <w:b/>
          <w:i/>
        </w:rPr>
        <w:t xml:space="preserve"> do Zapytania ofertowego</w:t>
      </w:r>
    </w:p>
    <w:p w14:paraId="64C2C877" w14:textId="1AD25E4C" w:rsidR="001A3237" w:rsidRPr="003E632A" w:rsidRDefault="001A3237" w:rsidP="001A3237">
      <w:pPr>
        <w:spacing w:line="259" w:lineRule="auto"/>
        <w:rPr>
          <w:rFonts w:cstheme="minorHAnsi"/>
          <w:b/>
        </w:rPr>
      </w:pPr>
    </w:p>
    <w:p w14:paraId="1F9161AD" w14:textId="77777777" w:rsidR="001A3237" w:rsidRPr="00DD1BC0" w:rsidRDefault="001A3237" w:rsidP="001A3237">
      <w:pPr>
        <w:spacing w:after="0" w:line="240" w:lineRule="auto"/>
        <w:ind w:right="14"/>
        <w:jc w:val="right"/>
        <w:rPr>
          <w:rFonts w:cstheme="minorHAnsi"/>
        </w:rPr>
      </w:pPr>
    </w:p>
    <w:p w14:paraId="275CDCF3" w14:textId="77777777" w:rsidR="001A3237" w:rsidRPr="005C5FD3" w:rsidRDefault="001A3237" w:rsidP="005C5FD3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sz w:val="26"/>
          <w:szCs w:val="26"/>
        </w:rPr>
      </w:pPr>
      <w:bookmarkStart w:id="12" w:name="_Toc532826242"/>
      <w:r w:rsidRPr="005C5FD3">
        <w:rPr>
          <w:rFonts w:eastAsiaTheme="majorEastAsia" w:cstheme="minorHAnsi"/>
          <w:b/>
          <w:sz w:val="26"/>
          <w:szCs w:val="26"/>
        </w:rPr>
        <w:t xml:space="preserve">Oświadczenie o przynależności lub braku przynależności do tej samej grupy kapitałowej, o której mowa w rozdziale IV pkt 3 </w:t>
      </w:r>
      <w:proofErr w:type="spellStart"/>
      <w:r w:rsidRPr="005C5FD3">
        <w:rPr>
          <w:rFonts w:eastAsiaTheme="majorEastAsia" w:cstheme="minorHAnsi"/>
          <w:b/>
          <w:sz w:val="26"/>
          <w:szCs w:val="26"/>
        </w:rPr>
        <w:t>ppkt</w:t>
      </w:r>
      <w:proofErr w:type="spellEnd"/>
      <w:r w:rsidRPr="005C5FD3">
        <w:rPr>
          <w:rFonts w:eastAsiaTheme="majorEastAsia" w:cstheme="minorHAnsi"/>
          <w:b/>
          <w:sz w:val="26"/>
          <w:szCs w:val="26"/>
        </w:rPr>
        <w:t>. 6) Zapytania ofertowego</w:t>
      </w:r>
      <w:bookmarkEnd w:id="12"/>
    </w:p>
    <w:p w14:paraId="30952B79" w14:textId="77777777" w:rsidR="001A3237" w:rsidRPr="00DD1BC0" w:rsidRDefault="001A3237" w:rsidP="001A3237">
      <w:pPr>
        <w:spacing w:after="0" w:line="240" w:lineRule="auto"/>
        <w:rPr>
          <w:rFonts w:cstheme="minorHAnsi"/>
        </w:rPr>
      </w:pPr>
    </w:p>
    <w:p w14:paraId="65B18896" w14:textId="77777777" w:rsidR="001A3237" w:rsidRPr="00DD1BC0" w:rsidRDefault="001A3237" w:rsidP="001A3237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66D1D535" w14:textId="77777777" w:rsidR="001A3237" w:rsidRPr="00DD1BC0" w:rsidRDefault="001A3237" w:rsidP="001A3237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 Państwowy Instytut Badawczy</w:t>
      </w:r>
    </w:p>
    <w:p w14:paraId="1AED2F9E" w14:textId="77777777" w:rsidR="001A3237" w:rsidRPr="00DD1BC0" w:rsidRDefault="001A3237" w:rsidP="001A3237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12, 01-045 Warszawa</w:t>
      </w:r>
    </w:p>
    <w:p w14:paraId="306F5494" w14:textId="77777777" w:rsidR="001A3237" w:rsidRDefault="001A3237" w:rsidP="001A3237">
      <w:pPr>
        <w:spacing w:after="0" w:line="240" w:lineRule="auto"/>
        <w:ind w:left="-5" w:right="52"/>
        <w:rPr>
          <w:rFonts w:cstheme="minorHAnsi"/>
        </w:rPr>
      </w:pPr>
    </w:p>
    <w:p w14:paraId="3A0C9199" w14:textId="320A7A9E" w:rsidR="001A3237" w:rsidRPr="008B7CFE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 w:rsidR="0028244E">
        <w:rPr>
          <w:rFonts w:cstheme="minorHAnsi"/>
          <w:b/>
          <w:i/>
        </w:rPr>
        <w:t xml:space="preserve">Usługa wdrożenia i udostępnienia </w:t>
      </w:r>
      <w:r w:rsidR="0028244E" w:rsidRPr="00D56684">
        <w:rPr>
          <w:rFonts w:cstheme="minorHAnsi"/>
          <w:b/>
          <w:i/>
        </w:rPr>
        <w:t xml:space="preserve">Systemu </w:t>
      </w:r>
      <w:r w:rsidR="0028244E">
        <w:rPr>
          <w:rFonts w:cstheme="minorHAnsi"/>
          <w:b/>
          <w:i/>
        </w:rPr>
        <w:t xml:space="preserve">SWG </w:t>
      </w:r>
      <w:r w:rsidR="0028244E" w:rsidRPr="00603A08">
        <w:rPr>
          <w:rFonts w:ascii="Calibri" w:hAnsi="Calibri" w:cs="Tahoma"/>
          <w:b/>
          <w:bCs/>
          <w:i/>
          <w:iCs/>
        </w:rPr>
        <w:t>(</w:t>
      </w:r>
      <w:proofErr w:type="spellStart"/>
      <w:r w:rsidR="0028244E" w:rsidRPr="00603A08">
        <w:rPr>
          <w:b/>
          <w:i/>
          <w:iCs/>
        </w:rPr>
        <w:t>Secure</w:t>
      </w:r>
      <w:proofErr w:type="spellEnd"/>
      <w:r w:rsidR="0028244E" w:rsidRPr="00603A08">
        <w:rPr>
          <w:b/>
          <w:i/>
          <w:iCs/>
        </w:rPr>
        <w:t xml:space="preserve"> Web Gateway)</w:t>
      </w:r>
      <w:r w:rsidR="0028244E">
        <w:rPr>
          <w:b/>
        </w:rPr>
        <w:t xml:space="preserve"> </w:t>
      </w:r>
      <w:r w:rsidR="0028244E">
        <w:rPr>
          <w:rFonts w:cstheme="minorHAnsi"/>
          <w:b/>
          <w:i/>
        </w:rPr>
        <w:t xml:space="preserve">w celu świadczenia usług bezpieczeństwa teleinformatycznego w </w:t>
      </w:r>
      <w:r w:rsidR="0028244E" w:rsidRPr="00200ABA">
        <w:rPr>
          <w:rFonts w:cstheme="minorHAnsi"/>
          <w:b/>
          <w:i/>
        </w:rPr>
        <w:t>Ogólnopolskiej Sieci Edukacyjnej</w:t>
      </w:r>
      <w:r w:rsidR="0028244E">
        <w:rPr>
          <w:rFonts w:cstheme="minorHAnsi"/>
          <w:b/>
          <w:i/>
        </w:rPr>
        <w:t>.</w:t>
      </w:r>
      <w:r w:rsidR="0028244E" w:rsidRPr="0006285A">
        <w:rPr>
          <w:rFonts w:cstheme="minorHAnsi"/>
          <w:b/>
          <w:i/>
        </w:rPr>
        <w:t>”</w:t>
      </w:r>
    </w:p>
    <w:p w14:paraId="0F3A80A3" w14:textId="1070E486" w:rsidR="001A3237" w:rsidRPr="008569FC" w:rsidRDefault="001A3237" w:rsidP="001A3237">
      <w:pPr>
        <w:rPr>
          <w:rFonts w:cstheme="minorHAnsi"/>
          <w:b/>
          <w:bCs/>
        </w:rPr>
      </w:pPr>
      <w:r w:rsidRPr="0028244E">
        <w:rPr>
          <w:rFonts w:cstheme="minorHAnsi"/>
          <w:b/>
          <w:bCs/>
        </w:rPr>
        <w:t xml:space="preserve">znak postępowania: </w:t>
      </w:r>
      <w:r w:rsidRPr="0028244E">
        <w:rPr>
          <w:rFonts w:cstheme="minorHAnsi"/>
          <w:b/>
        </w:rPr>
        <w:t xml:space="preserve"> ZZ.2131.5</w:t>
      </w:r>
      <w:r w:rsidR="00EC0C10" w:rsidRPr="0028244E">
        <w:rPr>
          <w:rFonts w:cstheme="minorHAnsi"/>
          <w:b/>
        </w:rPr>
        <w:t>48</w:t>
      </w:r>
      <w:r w:rsidRPr="0028244E">
        <w:rPr>
          <w:rFonts w:cstheme="minorHAnsi"/>
          <w:b/>
        </w:rPr>
        <w:t>.201</w:t>
      </w:r>
      <w:r w:rsidR="00EE469D" w:rsidRPr="0028244E">
        <w:rPr>
          <w:rFonts w:cstheme="minorHAnsi"/>
          <w:b/>
        </w:rPr>
        <w:t>9</w:t>
      </w:r>
      <w:r w:rsidRPr="0028244E">
        <w:rPr>
          <w:rFonts w:cstheme="minorHAnsi"/>
          <w:b/>
        </w:rPr>
        <w:t>.MWI [OSE2019]</w:t>
      </w:r>
    </w:p>
    <w:p w14:paraId="5265AFD3" w14:textId="77777777" w:rsidR="001A3237" w:rsidRPr="00DD1BC0" w:rsidRDefault="001A3237" w:rsidP="001A3237">
      <w:pPr>
        <w:spacing w:after="0" w:line="240" w:lineRule="auto"/>
        <w:ind w:right="52"/>
        <w:rPr>
          <w:rFonts w:cstheme="minorHAnsi"/>
        </w:rPr>
      </w:pPr>
    </w:p>
    <w:p w14:paraId="22171DDA" w14:textId="77777777" w:rsidR="001A3237" w:rsidRPr="00DD1BC0" w:rsidRDefault="001A3237" w:rsidP="001A3237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  <w:r w:rsidRPr="00DD1BC0">
        <w:rPr>
          <w:rFonts w:cstheme="minorHAnsi"/>
        </w:rPr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A3237" w:rsidRPr="00DD1BC0" w14:paraId="11783FB7" w14:textId="77777777" w:rsidTr="00A57A8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2C2" w14:textId="77777777" w:rsidR="001A3237" w:rsidRPr="00DD1BC0" w:rsidRDefault="001A3237" w:rsidP="00A57A83">
            <w:pPr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004" w14:textId="77777777" w:rsidR="001A3237" w:rsidRPr="00DD1BC0" w:rsidRDefault="001A3237" w:rsidP="00A57A83">
            <w:pPr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6E4" w14:textId="77777777" w:rsidR="001A3237" w:rsidRPr="00DD1BC0" w:rsidRDefault="001A3237" w:rsidP="00A57A83">
            <w:pPr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1A3237" w:rsidRPr="00DD1BC0" w14:paraId="72BDC105" w14:textId="77777777" w:rsidTr="00A57A8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C83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DCC" w14:textId="77777777" w:rsidR="001A3237" w:rsidRPr="00DD1BC0" w:rsidRDefault="001A3237" w:rsidP="00A57A83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DA5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</w:tr>
      <w:tr w:rsidR="001A3237" w:rsidRPr="00DD1BC0" w14:paraId="324B7A24" w14:textId="77777777" w:rsidTr="00A57A8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D1DA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DE9" w14:textId="77777777" w:rsidR="001A3237" w:rsidRPr="00DD1BC0" w:rsidRDefault="001A3237" w:rsidP="00A57A83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4E7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</w:tr>
    </w:tbl>
    <w:p w14:paraId="14997340" w14:textId="77777777" w:rsidR="001A3237" w:rsidRPr="00DD1BC0" w:rsidRDefault="001A3237" w:rsidP="001A3237">
      <w:pPr>
        <w:spacing w:after="0" w:line="240" w:lineRule="auto"/>
        <w:ind w:left="23" w:right="33"/>
        <w:rPr>
          <w:rFonts w:cstheme="minorHAnsi"/>
          <w:i/>
        </w:rPr>
      </w:pPr>
      <w:r w:rsidRPr="00DD1BC0">
        <w:rPr>
          <w:rFonts w:cstheme="minorHAnsi"/>
          <w:i/>
        </w:rPr>
        <w:t>(w przypadku składania oferty przez podmioty występujące wspólnie podać nazwy</w:t>
      </w:r>
      <w:r>
        <w:rPr>
          <w:rFonts w:cstheme="minorHAnsi"/>
          <w:i/>
        </w:rPr>
        <w:t xml:space="preserve"> </w:t>
      </w:r>
      <w:r w:rsidRPr="00DD1BC0">
        <w:rPr>
          <w:rFonts w:cstheme="minorHAnsi"/>
          <w:i/>
        </w:rPr>
        <w:t>(firmy) i dokładne adresy wszystkich wspólników spółki cywilnej lub członków konsorcjum)</w:t>
      </w:r>
    </w:p>
    <w:p w14:paraId="5DE70C41" w14:textId="77777777" w:rsidR="001A3237" w:rsidRPr="00DD1BC0" w:rsidRDefault="001A3237" w:rsidP="001A3237">
      <w:pPr>
        <w:spacing w:after="0" w:line="240" w:lineRule="auto"/>
        <w:ind w:left="23" w:right="33"/>
        <w:rPr>
          <w:rFonts w:cstheme="minorHAnsi"/>
        </w:rPr>
      </w:pPr>
    </w:p>
    <w:p w14:paraId="03CE07B0" w14:textId="77777777" w:rsidR="001A3237" w:rsidRPr="00DD1BC0" w:rsidRDefault="001A3237" w:rsidP="005C5FD3">
      <w:pPr>
        <w:spacing w:after="0" w:line="240" w:lineRule="auto"/>
        <w:ind w:right="55"/>
        <w:jc w:val="both"/>
        <w:rPr>
          <w:rFonts w:cstheme="minorHAnsi"/>
        </w:rPr>
      </w:pPr>
      <w:r w:rsidRPr="00DD1BC0">
        <w:rPr>
          <w:rFonts w:cstheme="minorHAnsi"/>
        </w:rPr>
        <w:t xml:space="preserve">i będąc należycie upoważnionym do jego reprezentowania, będąc zobligowanym do wykazania braku podstaw do wykluczenia na podstawie </w:t>
      </w:r>
      <w:r>
        <w:rPr>
          <w:rFonts w:cstheme="minorHAnsi"/>
        </w:rPr>
        <w:t xml:space="preserve">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. 6) Zapytania ofertowego </w:t>
      </w:r>
      <w:r w:rsidRPr="00DD1BC0">
        <w:rPr>
          <w:rFonts w:cstheme="minorHAnsi"/>
        </w:rPr>
        <w:t>informuje, że:</w:t>
      </w:r>
    </w:p>
    <w:p w14:paraId="120997E6" w14:textId="77777777" w:rsidR="001A3237" w:rsidRPr="00DD1BC0" w:rsidRDefault="001A3237" w:rsidP="001A3237">
      <w:pPr>
        <w:spacing w:after="0" w:line="240" w:lineRule="auto"/>
        <w:ind w:right="55"/>
        <w:rPr>
          <w:rFonts w:cstheme="minorHAnsi"/>
          <w:b/>
        </w:rPr>
      </w:pPr>
    </w:p>
    <w:p w14:paraId="1515056F" w14:textId="55FBAFA3" w:rsidR="001A3237" w:rsidRPr="00DD1BC0" w:rsidRDefault="001A3237" w:rsidP="003E2B73">
      <w:pPr>
        <w:numPr>
          <w:ilvl w:val="1"/>
          <w:numId w:val="34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2"/>
      </w:r>
      <w:r w:rsidRPr="00DD1BC0">
        <w:rPr>
          <w:rFonts w:cstheme="minorHAnsi"/>
        </w:rPr>
        <w:t>nie należę do grupy kapitałowej w rozumieniu ustawy z dnia 16 lutego 2007 o ochronie konkurencji i konsumentów (</w:t>
      </w:r>
      <w:r w:rsidR="003E2B73" w:rsidRPr="00CB743E">
        <w:rPr>
          <w:rFonts w:cstheme="minorHAnsi"/>
        </w:rPr>
        <w:t>Dz. U. z 201</w:t>
      </w:r>
      <w:r w:rsidR="003E2B73">
        <w:rPr>
          <w:rFonts w:cstheme="minorHAnsi"/>
        </w:rPr>
        <w:t>9</w:t>
      </w:r>
      <w:r w:rsidR="003E2B73" w:rsidRPr="00CB743E">
        <w:rPr>
          <w:rFonts w:cstheme="minorHAnsi"/>
        </w:rPr>
        <w:t xml:space="preserve"> r., poz. </w:t>
      </w:r>
      <w:r w:rsidR="003E2B73">
        <w:rPr>
          <w:rFonts w:cstheme="minorHAnsi"/>
        </w:rPr>
        <w:t>369</w:t>
      </w:r>
      <w:r w:rsidR="003E2B73" w:rsidRPr="00CB743E">
        <w:rPr>
          <w:rFonts w:cstheme="minorHAnsi"/>
        </w:rPr>
        <w:t xml:space="preserve"> z </w:t>
      </w:r>
      <w:proofErr w:type="spellStart"/>
      <w:r w:rsidR="003E2B73" w:rsidRPr="00CB743E">
        <w:rPr>
          <w:rFonts w:cstheme="minorHAnsi"/>
        </w:rPr>
        <w:t>późn</w:t>
      </w:r>
      <w:proofErr w:type="spellEnd"/>
      <w:r w:rsidR="003E2B73" w:rsidRPr="00CB743E">
        <w:rPr>
          <w:rFonts w:cstheme="minorHAnsi"/>
        </w:rPr>
        <w:t xml:space="preserve">. </w:t>
      </w:r>
      <w:proofErr w:type="spellStart"/>
      <w:r w:rsidR="003E2B73" w:rsidRPr="00CB743E">
        <w:rPr>
          <w:rFonts w:cstheme="minorHAnsi"/>
        </w:rPr>
        <w:t>zm</w:t>
      </w:r>
      <w:proofErr w:type="spellEnd"/>
      <w:r w:rsidR="003E2B73">
        <w:rPr>
          <w:rFonts w:cstheme="minorHAnsi"/>
        </w:rPr>
        <w:t xml:space="preserve">) </w:t>
      </w:r>
      <w:r w:rsidRPr="00DD1BC0">
        <w:rPr>
          <w:rFonts w:cstheme="minorHAnsi"/>
        </w:rPr>
        <w:t xml:space="preserve">z żadnym z wykonawców, którzy złożyli oferty w niniejszym postępowaniu (na podstawie zamieszczonej na stronie internetowej Zamawiającego informacji z otwarcia ofert, o </w:t>
      </w:r>
      <w:r>
        <w:rPr>
          <w:rFonts w:cstheme="minorHAnsi"/>
        </w:rPr>
        <w:t xml:space="preserve">której mowa </w:t>
      </w:r>
      <w:r w:rsidRPr="004F2D47">
        <w:t xml:space="preserve">w </w:t>
      </w:r>
      <w:r>
        <w:t>rozdziale VI pkt. 7 Zapytania ofertowego)</w:t>
      </w:r>
    </w:p>
    <w:p w14:paraId="627E339C" w14:textId="77777777" w:rsidR="001A3237" w:rsidRPr="00DD1BC0" w:rsidRDefault="001A3237" w:rsidP="001A3237">
      <w:pPr>
        <w:spacing w:after="0" w:line="240" w:lineRule="auto"/>
        <w:ind w:left="360" w:right="55"/>
        <w:rPr>
          <w:rFonts w:cstheme="minorHAnsi"/>
        </w:rPr>
      </w:pPr>
    </w:p>
    <w:p w14:paraId="1E8EE208" w14:textId="338DDA94" w:rsidR="001A3237" w:rsidRPr="00DD1BC0" w:rsidRDefault="001A3237" w:rsidP="003E2B73">
      <w:pPr>
        <w:numPr>
          <w:ilvl w:val="1"/>
          <w:numId w:val="34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3"/>
      </w:r>
      <w:r w:rsidRPr="00DD1BC0">
        <w:rPr>
          <w:rFonts w:cstheme="minorHAnsi"/>
        </w:rPr>
        <w:t>należę do grupy kapitałowej w rozumieniu ustawy z dnia 16 lutego 2007 o ochronie konkurencji i konsumentów (</w:t>
      </w:r>
      <w:r w:rsidR="003E2B73" w:rsidRPr="00CB743E">
        <w:rPr>
          <w:rFonts w:cstheme="minorHAnsi"/>
        </w:rPr>
        <w:t>Dz. U. z 201</w:t>
      </w:r>
      <w:r w:rsidR="003E2B73">
        <w:rPr>
          <w:rFonts w:cstheme="minorHAnsi"/>
        </w:rPr>
        <w:t>9</w:t>
      </w:r>
      <w:r w:rsidR="003E2B73" w:rsidRPr="00CB743E">
        <w:rPr>
          <w:rFonts w:cstheme="minorHAnsi"/>
        </w:rPr>
        <w:t xml:space="preserve"> r., poz. </w:t>
      </w:r>
      <w:r w:rsidR="003E2B73">
        <w:rPr>
          <w:rFonts w:cstheme="minorHAnsi"/>
        </w:rPr>
        <w:t>369</w:t>
      </w:r>
      <w:r w:rsidR="003E2B73" w:rsidRPr="00CB743E">
        <w:rPr>
          <w:rFonts w:cstheme="minorHAnsi"/>
        </w:rPr>
        <w:t xml:space="preserve"> z </w:t>
      </w:r>
      <w:proofErr w:type="spellStart"/>
      <w:r w:rsidR="003E2B73" w:rsidRPr="00CB743E">
        <w:rPr>
          <w:rFonts w:cstheme="minorHAnsi"/>
        </w:rPr>
        <w:t>późn</w:t>
      </w:r>
      <w:proofErr w:type="spellEnd"/>
      <w:r w:rsidR="003E2B73" w:rsidRPr="00CB743E">
        <w:rPr>
          <w:rFonts w:cstheme="minorHAnsi"/>
        </w:rPr>
        <w:t xml:space="preserve">. </w:t>
      </w:r>
      <w:proofErr w:type="spellStart"/>
      <w:r w:rsidR="003E2B73" w:rsidRPr="00CB743E">
        <w:rPr>
          <w:rFonts w:cstheme="minorHAnsi"/>
        </w:rPr>
        <w:t>zm</w:t>
      </w:r>
      <w:proofErr w:type="spellEnd"/>
      <w:r w:rsidR="003E2B73">
        <w:rPr>
          <w:rFonts w:cstheme="minorHAnsi"/>
        </w:rPr>
        <w:t xml:space="preserve">) </w:t>
      </w:r>
      <w:r w:rsidRPr="00DD1BC0">
        <w:rPr>
          <w:rFonts w:cstheme="minorHAnsi"/>
        </w:rPr>
        <w:t>wraz z niżej wymienionymi podmiotami, które złożyły ofertę w niniejszym postępowaniu</w:t>
      </w:r>
      <w:r w:rsidRPr="00DD1BC0">
        <w:rPr>
          <w:rFonts w:eastAsia="Times New Roman" w:cstheme="minorHAnsi"/>
          <w:vertAlign w:val="superscript"/>
        </w:rPr>
        <w:footnoteReference w:id="4"/>
      </w:r>
      <w:r w:rsidRPr="00DD1BC0">
        <w:rPr>
          <w:rFonts w:cstheme="minorHAnsi"/>
        </w:rPr>
        <w:t>:</w:t>
      </w:r>
    </w:p>
    <w:p w14:paraId="6A821822" w14:textId="77777777" w:rsidR="001A3237" w:rsidRPr="00DD1BC0" w:rsidRDefault="001A3237" w:rsidP="003E2B73">
      <w:pPr>
        <w:pStyle w:val="Akapitzlist"/>
        <w:numPr>
          <w:ilvl w:val="0"/>
          <w:numId w:val="35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1BE4B848" w14:textId="77777777" w:rsidR="001A3237" w:rsidRPr="00DD1BC0" w:rsidRDefault="001A3237" w:rsidP="003E2B73">
      <w:pPr>
        <w:pStyle w:val="Akapitzlist"/>
        <w:numPr>
          <w:ilvl w:val="0"/>
          <w:numId w:val="35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307E5329" w14:textId="77777777" w:rsidR="001A3237" w:rsidRPr="00DD1BC0" w:rsidRDefault="001A3237" w:rsidP="001A3237">
      <w:pPr>
        <w:spacing w:after="0" w:line="240" w:lineRule="auto"/>
      </w:pPr>
    </w:p>
    <w:p w14:paraId="0508BCAE" w14:textId="73CB960A" w:rsidR="001A3237" w:rsidRPr="00DD1BC0" w:rsidRDefault="001A3237" w:rsidP="001A3237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____ 201</w:t>
      </w:r>
      <w:r w:rsidR="00EE469D">
        <w:rPr>
          <w:rFonts w:cstheme="minorHAnsi"/>
        </w:rPr>
        <w:t>9</w:t>
      </w:r>
      <w:r w:rsidRPr="00DD1BC0">
        <w:rPr>
          <w:rFonts w:cstheme="minorHAnsi"/>
        </w:rPr>
        <w:t xml:space="preserve"> roku</w:t>
      </w:r>
    </w:p>
    <w:p w14:paraId="2BE9DCF6" w14:textId="77777777" w:rsidR="00EF7BD7" w:rsidRPr="00073D2A" w:rsidRDefault="00EF7BD7" w:rsidP="00EF7BD7">
      <w:pPr>
        <w:spacing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45CE9053" w14:textId="679B1556" w:rsidR="00EF7BD7" w:rsidRPr="00D621FF" w:rsidRDefault="00EF7BD7" w:rsidP="00EF7BD7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D621FF">
        <w:rPr>
          <w:rFonts w:cstheme="minorHAnsi"/>
          <w:i/>
        </w:rPr>
        <w:t>podpis Wykonawcy</w:t>
      </w:r>
    </w:p>
    <w:p w14:paraId="48A5DE6F" w14:textId="41DB9A31" w:rsidR="004965A8" w:rsidRDefault="00EF7BD7" w:rsidP="00EF7BD7">
      <w:pPr>
        <w:tabs>
          <w:tab w:val="center" w:pos="7371"/>
        </w:tabs>
        <w:spacing w:line="240" w:lineRule="auto"/>
        <w:rPr>
          <w:rFonts w:cstheme="minorHAnsi"/>
          <w:i/>
        </w:rPr>
        <w:sectPr w:rsidR="004965A8" w:rsidSect="004965A8">
          <w:pgSz w:w="11906" w:h="16838"/>
          <w:pgMar w:top="993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 w:rsidRPr="00D621FF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                                                                                   </w:t>
      </w:r>
      <w:r w:rsidRPr="00D621FF">
        <w:rPr>
          <w:rFonts w:cstheme="minorHAnsi"/>
          <w:i/>
        </w:rPr>
        <w:t>lub upoważnionego przedstawiciela Wykonawc</w:t>
      </w:r>
      <w:r w:rsidR="004965A8">
        <w:rPr>
          <w:rFonts w:cstheme="minorHAnsi"/>
          <w:i/>
        </w:rPr>
        <w:t>y</w:t>
      </w:r>
    </w:p>
    <w:p w14:paraId="45AE0963" w14:textId="6A166343" w:rsidR="000D4B33" w:rsidRPr="00823ED5" w:rsidRDefault="000D4B33" w:rsidP="004965A8">
      <w:pPr>
        <w:spacing w:after="0" w:line="240" w:lineRule="auto"/>
        <w:ind w:left="10620"/>
        <w:rPr>
          <w:b/>
        </w:rPr>
      </w:pPr>
      <w:r>
        <w:rPr>
          <w:b/>
        </w:rPr>
        <w:lastRenderedPageBreak/>
        <w:t xml:space="preserve">Załącznik nr </w:t>
      </w:r>
      <w:r w:rsidR="00AA01D4">
        <w:rPr>
          <w:b/>
        </w:rPr>
        <w:t>9</w:t>
      </w:r>
      <w:r w:rsidRPr="00823ED5">
        <w:rPr>
          <w:b/>
        </w:rPr>
        <w:t xml:space="preserve"> do Zapytania Ofertowego</w:t>
      </w:r>
    </w:p>
    <w:p w14:paraId="40AAEF09" w14:textId="77777777" w:rsidR="000D4B33" w:rsidRDefault="000D4B33" w:rsidP="000D4B33">
      <w:pPr>
        <w:spacing w:after="0" w:line="240" w:lineRule="auto"/>
        <w:jc w:val="right"/>
      </w:pPr>
    </w:p>
    <w:p w14:paraId="78A0FE76" w14:textId="35675B57" w:rsidR="000D4B33" w:rsidRDefault="000D4B33" w:rsidP="000D4B33">
      <w:pPr>
        <w:spacing w:after="0" w:line="240" w:lineRule="auto"/>
        <w:jc w:val="center"/>
      </w:pPr>
      <w:r>
        <w:t xml:space="preserve">Formularz - </w:t>
      </w:r>
      <w:r>
        <w:rPr>
          <w:b/>
          <w:bCs/>
          <w:color w:val="000000"/>
          <w:lang w:eastAsia="pl-PL"/>
        </w:rPr>
        <w:t>Lista oferowanych elementów</w:t>
      </w:r>
      <w:r>
        <w:t xml:space="preserve">. / </w:t>
      </w:r>
      <w:proofErr w:type="spellStart"/>
      <w:r>
        <w:t>BoM</w:t>
      </w:r>
      <w:proofErr w:type="spellEnd"/>
      <w:r>
        <w:t xml:space="preserve"> (Bill of materials) – zestawienie materiałowe</w:t>
      </w:r>
    </w:p>
    <w:p w14:paraId="534EFF09" w14:textId="2097AE10" w:rsidR="000D4B33" w:rsidRDefault="000D4B33" w:rsidP="000D4B33">
      <w:pPr>
        <w:spacing w:after="0" w:line="240" w:lineRule="auto"/>
      </w:pPr>
    </w:p>
    <w:p w14:paraId="4D99266A" w14:textId="6D771CFD" w:rsidR="0041759A" w:rsidRPr="00BF617E" w:rsidRDefault="0041759A" w:rsidP="0041759A">
      <w:pPr>
        <w:spacing w:line="24" w:lineRule="atLeast"/>
        <w:jc w:val="both"/>
        <w:rPr>
          <w:rFonts w:cstheme="minorHAnsi"/>
          <w:b/>
          <w:i/>
        </w:rPr>
      </w:pPr>
      <w:r w:rsidRPr="00BF617E">
        <w:rPr>
          <w:rFonts w:cstheme="minorHAnsi"/>
          <w:bCs/>
        </w:rPr>
        <w:t>Dot. postępowania na:</w:t>
      </w:r>
      <w:r w:rsidRPr="00BF617E">
        <w:rPr>
          <w:rFonts w:cstheme="minorHAnsi"/>
          <w:b/>
          <w:bCs/>
        </w:rPr>
        <w:t xml:space="preserve"> </w:t>
      </w:r>
      <w:r w:rsidRPr="00BF617E">
        <w:rPr>
          <w:rFonts w:cstheme="minorHAnsi"/>
          <w:b/>
        </w:rPr>
        <w:t>„</w:t>
      </w:r>
      <w:r w:rsidRPr="00BF617E">
        <w:rPr>
          <w:rFonts w:cstheme="minorHAnsi"/>
          <w:b/>
          <w:i/>
        </w:rPr>
        <w:t xml:space="preserve"> </w:t>
      </w:r>
      <w:r w:rsidR="00BF617E" w:rsidRPr="00BF617E">
        <w:rPr>
          <w:rFonts w:cstheme="minorHAnsi"/>
          <w:b/>
          <w:i/>
        </w:rPr>
        <w:t xml:space="preserve">Usługa wdrożenia i udostępnienia Systemu SWG </w:t>
      </w:r>
      <w:r w:rsidR="00BF617E" w:rsidRPr="00BF617E">
        <w:rPr>
          <w:rFonts w:ascii="Calibri" w:hAnsi="Calibri" w:cs="Tahoma"/>
          <w:b/>
          <w:bCs/>
          <w:i/>
          <w:iCs/>
        </w:rPr>
        <w:t>(</w:t>
      </w:r>
      <w:proofErr w:type="spellStart"/>
      <w:r w:rsidR="00BF617E" w:rsidRPr="00BF617E">
        <w:rPr>
          <w:b/>
          <w:i/>
          <w:iCs/>
        </w:rPr>
        <w:t>Secure</w:t>
      </w:r>
      <w:proofErr w:type="spellEnd"/>
      <w:r w:rsidR="00BF617E" w:rsidRPr="00BF617E">
        <w:rPr>
          <w:b/>
          <w:i/>
          <w:iCs/>
        </w:rPr>
        <w:t xml:space="preserve"> Web Gateway)</w:t>
      </w:r>
      <w:r w:rsidR="00BF617E" w:rsidRPr="00BF617E">
        <w:rPr>
          <w:b/>
        </w:rPr>
        <w:t xml:space="preserve"> </w:t>
      </w:r>
      <w:r w:rsidR="00BF617E" w:rsidRPr="00BF617E">
        <w:rPr>
          <w:rFonts w:cstheme="minorHAnsi"/>
          <w:b/>
          <w:i/>
        </w:rPr>
        <w:t>w celu świadczenia usług bezpieczeństwa teleinformatycznego w Ogólnopolskiej Sieci Edukacyjnej.”</w:t>
      </w:r>
    </w:p>
    <w:p w14:paraId="3310D1E0" w14:textId="7307421D" w:rsidR="0041759A" w:rsidRPr="0041759A" w:rsidRDefault="0041759A" w:rsidP="0041759A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F617E">
        <w:rPr>
          <w:rFonts w:cstheme="minorHAnsi"/>
          <w:b/>
          <w:i/>
        </w:rPr>
        <w:t xml:space="preserve">znak postępowania: </w:t>
      </w:r>
      <w:r w:rsidRPr="00BF617E">
        <w:rPr>
          <w:rFonts w:cstheme="minorHAnsi"/>
          <w:b/>
        </w:rPr>
        <w:t>ZZ.2131.5</w:t>
      </w:r>
      <w:r w:rsidR="00E82381" w:rsidRPr="00BF617E">
        <w:rPr>
          <w:rFonts w:cstheme="minorHAnsi"/>
          <w:b/>
        </w:rPr>
        <w:t>48</w:t>
      </w:r>
      <w:r w:rsidRPr="00BF617E">
        <w:rPr>
          <w:rFonts w:cstheme="minorHAnsi"/>
          <w:b/>
        </w:rPr>
        <w:t>.201</w:t>
      </w:r>
      <w:r w:rsidR="00EE469D" w:rsidRPr="00BF617E">
        <w:rPr>
          <w:rFonts w:cstheme="minorHAnsi"/>
          <w:b/>
        </w:rPr>
        <w:t>9</w:t>
      </w:r>
      <w:r w:rsidRPr="00BF617E">
        <w:rPr>
          <w:rFonts w:cstheme="minorHAnsi"/>
          <w:b/>
        </w:rPr>
        <w:t>.MWI</w:t>
      </w:r>
      <w:r w:rsidR="00E82381" w:rsidRPr="00BF617E">
        <w:rPr>
          <w:rFonts w:cstheme="minorHAnsi"/>
          <w:b/>
        </w:rPr>
        <w:t xml:space="preserve"> </w:t>
      </w:r>
      <w:r w:rsidRPr="00BF617E">
        <w:rPr>
          <w:rFonts w:cstheme="minorHAnsi"/>
          <w:b/>
        </w:rPr>
        <w:t>[OSE2019]</w:t>
      </w:r>
    </w:p>
    <w:p w14:paraId="4FC82DFD" w14:textId="77777777" w:rsidR="0041759A" w:rsidRDefault="0041759A" w:rsidP="000D4B33">
      <w:pPr>
        <w:spacing w:after="0" w:line="240" w:lineRule="auto"/>
      </w:pPr>
    </w:p>
    <w:p w14:paraId="189AD403" w14:textId="4DCBF217" w:rsidR="000D4B33" w:rsidRPr="00C96B4A" w:rsidRDefault="000D4B33" w:rsidP="000D4B33">
      <w:pPr>
        <w:spacing w:after="0" w:line="240" w:lineRule="auto"/>
        <w:rPr>
          <w:rFonts w:cstheme="minorHAnsi"/>
          <w:b/>
        </w:rPr>
      </w:pPr>
      <w:r w:rsidRPr="00BF617E">
        <w:rPr>
          <w:rFonts w:cstheme="minorHAnsi"/>
        </w:rPr>
        <w:t xml:space="preserve">Wymagany podział na każdy </w:t>
      </w:r>
      <w:r w:rsidRPr="00BF617E">
        <w:rPr>
          <w:rFonts w:cstheme="minorHAnsi"/>
          <w:b/>
        </w:rPr>
        <w:t xml:space="preserve">Węzeł Centralny i Regionalny oraz Węzeł Laboratoryjny. </w:t>
      </w:r>
      <w:r w:rsidRPr="00BF617E">
        <w:t>Lista elementów m</w:t>
      </w:r>
      <w:r w:rsidR="00244C29" w:rsidRPr="00BF617E">
        <w:t>usi</w:t>
      </w:r>
      <w:r w:rsidRPr="00BF617E">
        <w:t xml:space="preserve"> być przygotowana oddzielne dla każdej Funkcjonalności w ramach każdego Węzła. </w:t>
      </w:r>
      <w:r w:rsidRPr="00BF617E">
        <w:rPr>
          <w:rFonts w:cstheme="minorHAnsi"/>
        </w:rPr>
        <w:t xml:space="preserve">Wymagany podział funkcjonalny: </w:t>
      </w:r>
      <w:r w:rsidR="00C96B4A" w:rsidRPr="00BF617E">
        <w:rPr>
          <w:rFonts w:cstheme="minorHAnsi"/>
          <w:b/>
        </w:rPr>
        <w:t>Funkcjonalność filtrowania treści web</w:t>
      </w:r>
      <w:r w:rsidRPr="00BF617E">
        <w:rPr>
          <w:rFonts w:cstheme="minorHAnsi"/>
          <w:b/>
        </w:rPr>
        <w:t xml:space="preserve">, </w:t>
      </w:r>
      <w:r w:rsidR="00C96B4A" w:rsidRPr="00BF617E">
        <w:rPr>
          <w:rFonts w:cstheme="minorHAnsi"/>
          <w:b/>
        </w:rPr>
        <w:t>Funkcjonalność dynamicznej analizy treści</w:t>
      </w:r>
      <w:r w:rsidRPr="00BF617E">
        <w:rPr>
          <w:rFonts w:cstheme="minorHAnsi"/>
          <w:b/>
        </w:rPr>
        <w:t xml:space="preserve">, </w:t>
      </w:r>
      <w:r w:rsidR="00C96B4A" w:rsidRPr="00BF617E">
        <w:rPr>
          <w:rFonts w:cstheme="minorHAnsi"/>
          <w:b/>
        </w:rPr>
        <w:t>Funkcjonalność AV</w:t>
      </w:r>
      <w:r w:rsidRPr="00BF617E">
        <w:rPr>
          <w:rFonts w:cstheme="minorHAnsi"/>
          <w:b/>
        </w:rPr>
        <w:t>, System Zarządzający.</w:t>
      </w:r>
    </w:p>
    <w:p w14:paraId="06C44578" w14:textId="77777777" w:rsidR="000D4B33" w:rsidRDefault="000D4B33" w:rsidP="000D4B33">
      <w:pPr>
        <w:spacing w:after="0" w:line="240" w:lineRule="auto"/>
        <w:rPr>
          <w:rFonts w:cstheme="minorHAnsi"/>
        </w:rPr>
      </w:pPr>
    </w:p>
    <w:p w14:paraId="32A9BFEC" w14:textId="5F237870" w:rsidR="000D4B33" w:rsidRPr="00C96B4A" w:rsidRDefault="000D4B33" w:rsidP="000D4B33">
      <w:pPr>
        <w:suppressAutoHyphens/>
        <w:spacing w:after="0" w:line="240" w:lineRule="auto"/>
        <w:jc w:val="both"/>
        <w:textAlignment w:val="baseline"/>
        <w:rPr>
          <w:rFonts w:eastAsia="Times New Roman" w:cs="Arial"/>
          <w:b/>
          <w:lang w:eastAsia="ar-SA"/>
        </w:rPr>
      </w:pPr>
      <w:r w:rsidRPr="002D2524">
        <w:rPr>
          <w:b/>
          <w:u w:val="single"/>
        </w:rPr>
        <w:t xml:space="preserve">Szczegółowa specyfikacja techniczna </w:t>
      </w:r>
      <w:r w:rsidRPr="002D2524">
        <w:rPr>
          <w:rFonts w:eastAsia="Times New Roman"/>
          <w:b/>
          <w:u w:val="single"/>
        </w:rPr>
        <w:t xml:space="preserve">dla Systemu </w:t>
      </w:r>
      <w:r w:rsidR="00E82381">
        <w:rPr>
          <w:rFonts w:eastAsia="Times New Roman"/>
          <w:b/>
          <w:u w:val="single"/>
        </w:rPr>
        <w:t xml:space="preserve">SWG </w:t>
      </w:r>
      <w:r w:rsidRPr="002D2524">
        <w:rPr>
          <w:rFonts w:eastAsia="Times New Roman" w:cs="Arial"/>
          <w:b/>
          <w:u w:val="single"/>
          <w:lang w:eastAsia="ar-SA"/>
        </w:rPr>
        <w:t xml:space="preserve">w zakresie </w:t>
      </w:r>
      <w:r w:rsidR="00D00765" w:rsidRPr="002D2524">
        <w:rPr>
          <w:rFonts w:eastAsia="Times New Roman" w:cs="Arial"/>
          <w:b/>
          <w:u w:val="single"/>
          <w:lang w:eastAsia="ar-SA"/>
        </w:rPr>
        <w:t xml:space="preserve">wszystkich </w:t>
      </w:r>
      <w:r w:rsidRPr="002D2524">
        <w:rPr>
          <w:rFonts w:eastAsia="Times New Roman" w:cs="Arial"/>
          <w:b/>
          <w:u w:val="single"/>
          <w:lang w:eastAsia="ar-SA"/>
        </w:rPr>
        <w:t xml:space="preserve">zaoferowanych </w:t>
      </w:r>
      <w:r w:rsidR="00EB22D6" w:rsidRPr="002D2524">
        <w:rPr>
          <w:rFonts w:eastAsia="Times New Roman" w:cs="Arial"/>
          <w:b/>
          <w:u w:val="single"/>
          <w:lang w:eastAsia="ar-SA"/>
        </w:rPr>
        <w:t>elementów</w:t>
      </w:r>
      <w:r w:rsidR="00D00765" w:rsidRPr="002D2524">
        <w:rPr>
          <w:rFonts w:eastAsia="Times New Roman" w:cs="Arial"/>
          <w:b/>
          <w:u w:val="single"/>
          <w:lang w:eastAsia="ar-SA"/>
        </w:rPr>
        <w:t>, niezbędnych do realizacji przedmiotu zamówienia zgodnie z wymaganiami Zamawiającego</w:t>
      </w:r>
      <w:r w:rsidR="00C80ECA">
        <w:rPr>
          <w:rFonts w:eastAsia="Times New Roman" w:cs="Arial"/>
          <w:b/>
          <w:u w:val="single"/>
          <w:lang w:eastAsia="ar-SA"/>
        </w:rPr>
        <w:t>, z uwzględnieniem zastosowanych rozwiązań opartych na „otwartym kodzie źródłowym” (open</w:t>
      </w:r>
      <w:r w:rsidR="00592386">
        <w:rPr>
          <w:rFonts w:eastAsia="Times New Roman" w:cs="Arial"/>
          <w:b/>
          <w:u w:val="single"/>
          <w:lang w:eastAsia="ar-SA"/>
        </w:rPr>
        <w:t xml:space="preserve"> </w:t>
      </w:r>
      <w:proofErr w:type="spellStart"/>
      <w:r w:rsidR="00C80ECA">
        <w:rPr>
          <w:rFonts w:eastAsia="Times New Roman" w:cs="Arial"/>
          <w:b/>
          <w:u w:val="single"/>
          <w:lang w:eastAsia="ar-SA"/>
        </w:rPr>
        <w:t>source</w:t>
      </w:r>
      <w:proofErr w:type="spellEnd"/>
      <w:r w:rsidR="00C80ECA">
        <w:rPr>
          <w:rFonts w:eastAsia="Times New Roman" w:cs="Arial"/>
          <w:b/>
          <w:u w:val="single"/>
          <w:lang w:eastAsia="ar-SA"/>
        </w:rPr>
        <w:t>)</w:t>
      </w:r>
      <w:r w:rsidR="003E0745">
        <w:rPr>
          <w:rFonts w:eastAsia="Times New Roman" w:cs="Arial"/>
          <w:b/>
          <w:u w:val="single"/>
          <w:lang w:eastAsia="ar-SA"/>
        </w:rPr>
        <w:t>.</w:t>
      </w:r>
    </w:p>
    <w:p w14:paraId="60194CA2" w14:textId="77777777" w:rsidR="00F64CFF" w:rsidRDefault="00F64CFF" w:rsidP="00F64CFF">
      <w:pPr>
        <w:pStyle w:val="Stopka"/>
      </w:pPr>
      <w:r>
        <w:t xml:space="preserve"> </w:t>
      </w:r>
    </w:p>
    <w:p w14:paraId="6093B4CE" w14:textId="08E79004" w:rsidR="00F64CFF" w:rsidRPr="002D2524" w:rsidRDefault="00F64CFF" w:rsidP="00F64CFF">
      <w:pPr>
        <w:pStyle w:val="Stopka"/>
        <w:rPr>
          <w:sz w:val="18"/>
          <w:szCs w:val="18"/>
        </w:rPr>
      </w:pPr>
      <w:r w:rsidRPr="002D2524">
        <w:rPr>
          <w:sz w:val="18"/>
          <w:szCs w:val="18"/>
        </w:rPr>
        <w:t>UWAGA:</w:t>
      </w:r>
    </w:p>
    <w:p w14:paraId="3C8FB416" w14:textId="6BB9C803" w:rsidR="002D2524" w:rsidRPr="002D2524" w:rsidRDefault="002D2524" w:rsidP="003E2B73">
      <w:pPr>
        <w:pStyle w:val="Stopka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Wykonawca zobowiązany jest wypełnić „Listę oferowanych elementów” w sposób jednoznaczny, umożliwiający Zamawiającemu weryfikację wszystkich zaoferowanych el</w:t>
      </w:r>
      <w:r w:rsidR="00BF617E">
        <w:rPr>
          <w:sz w:val="18"/>
          <w:szCs w:val="18"/>
        </w:rPr>
        <w:t>e</w:t>
      </w:r>
      <w:r>
        <w:rPr>
          <w:sz w:val="18"/>
          <w:szCs w:val="18"/>
        </w:rPr>
        <w:t>mentów</w:t>
      </w:r>
    </w:p>
    <w:p w14:paraId="745F86AD" w14:textId="2265F5B4" w:rsidR="00F64CFF" w:rsidRDefault="00F64CFF" w:rsidP="003E2B73">
      <w:pPr>
        <w:pStyle w:val="Stopka"/>
        <w:numPr>
          <w:ilvl w:val="0"/>
          <w:numId w:val="37"/>
        </w:numPr>
        <w:rPr>
          <w:sz w:val="18"/>
          <w:szCs w:val="18"/>
        </w:rPr>
      </w:pPr>
      <w:r w:rsidRPr="002D2524">
        <w:rPr>
          <w:sz w:val="18"/>
          <w:szCs w:val="18"/>
        </w:rPr>
        <w:t>W przypadku zaoferowania rozwiązania dedykowanego, Wykonawca zobowiązany jest przedstawić szczegółową konfigurację parametrów technicznych</w:t>
      </w:r>
    </w:p>
    <w:p w14:paraId="039E867C" w14:textId="459DC8C1" w:rsidR="00F64CFF" w:rsidRPr="002D2524" w:rsidRDefault="00F64CFF" w:rsidP="000D4B33">
      <w:pPr>
        <w:suppressAutoHyphens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14:paraId="24310E7E" w14:textId="0C52B323" w:rsidR="002C272E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EF7BD7">
        <w:rPr>
          <w:b/>
        </w:rPr>
        <w:t>Tabela 1. Węzeł WAW-</w:t>
      </w:r>
      <w:proofErr w:type="spellStart"/>
      <w:r w:rsidRPr="00EF7BD7">
        <w:rPr>
          <w:b/>
        </w:rPr>
        <w:t>Core</w:t>
      </w:r>
      <w:proofErr w:type="spellEnd"/>
      <w:r w:rsidRPr="00EF7BD7">
        <w:rPr>
          <w:b/>
        </w:rPr>
        <w:t xml:space="preserve"> </w:t>
      </w:r>
      <w:r w:rsidR="00971DEE" w:rsidRPr="00EF7BD7">
        <w:rPr>
          <w:b/>
        </w:rPr>
        <w:t>-</w:t>
      </w:r>
      <w:r w:rsidR="00971DEE" w:rsidRPr="00C96B4A">
        <w:rPr>
          <w:b/>
        </w:rPr>
        <w:t xml:space="preserve"> szczegółowa specyfikacja </w:t>
      </w:r>
      <w:r w:rsidR="00971DEE" w:rsidRPr="00C96B4A">
        <w:rPr>
          <w:rFonts w:eastAsia="Times New Roman" w:cs="Arial"/>
          <w:b/>
          <w:lang w:eastAsia="ar-SA"/>
        </w:rPr>
        <w:t>w zakresie oprogramowania</w:t>
      </w:r>
    </w:p>
    <w:p w14:paraId="3ACAD13A" w14:textId="45DF7236" w:rsidR="000D4B33" w:rsidRPr="00C96B4A" w:rsidRDefault="000D4B33" w:rsidP="00BF617E">
      <w:pPr>
        <w:suppressAutoHyphens/>
        <w:spacing w:after="0"/>
        <w:jc w:val="both"/>
        <w:textAlignment w:val="baseline"/>
        <w:rPr>
          <w:rFonts w:eastAsia="Times New Roman" w:cs="Arial"/>
          <w:b/>
          <w:lang w:eastAsia="ar-SA"/>
        </w:rPr>
      </w:pP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86"/>
        <w:gridCol w:w="2638"/>
        <w:gridCol w:w="2465"/>
        <w:gridCol w:w="2410"/>
        <w:gridCol w:w="2693"/>
      </w:tblGrid>
      <w:tr w:rsidR="00645418" w:rsidRPr="00C96B4A" w14:paraId="6329C668" w14:textId="20E670BA" w:rsidTr="0064541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B8D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CA7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7AFF77DA" w14:textId="605CC2FA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9B2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31D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4866D405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5C0" w14:textId="3C85DE07" w:rsidR="00912496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instancji</w:t>
            </w:r>
          </w:p>
          <w:p w14:paraId="2AD81B5B" w14:textId="77777777" w:rsidR="00645418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5D1B">
              <w:rPr>
                <w:b/>
                <w:sz w:val="16"/>
                <w:szCs w:val="16"/>
              </w:rPr>
              <w:t xml:space="preserve">(Wykonawca zobowiązany jest </w:t>
            </w:r>
          </w:p>
          <w:p w14:paraId="370C05A4" w14:textId="77777777" w:rsidR="00645418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</w:t>
            </w:r>
          </w:p>
          <w:p w14:paraId="2BE09E68" w14:textId="7F1D8811" w:rsidR="00912496" w:rsidRPr="000E5D1B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E77" w14:textId="77777777" w:rsidR="00645418" w:rsidRDefault="00645418" w:rsidP="000D4B33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967BE65" w14:textId="77777777" w:rsidR="00645418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(Wykonawca zobowiązany jest </w:t>
            </w:r>
          </w:p>
          <w:p w14:paraId="27DB282A" w14:textId="77777777" w:rsidR="00645418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podać dokładną liczbę użytkowników </w:t>
            </w:r>
          </w:p>
          <w:p w14:paraId="37936FF6" w14:textId="77777777" w:rsidR="00645418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uprawnionych do korzystania </w:t>
            </w:r>
          </w:p>
          <w:p w14:paraId="437F5507" w14:textId="51EA615E" w:rsidR="00912496" w:rsidRPr="000E5D1B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oferowanych licencji) </w:t>
            </w:r>
          </w:p>
        </w:tc>
      </w:tr>
      <w:tr w:rsidR="00735E7A" w:rsidRPr="00C96B4A" w14:paraId="5D6C068B" w14:textId="4D7090BC" w:rsidTr="00C6524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0B0" w14:textId="77777777" w:rsidR="00735E7A" w:rsidRPr="00C96B4A" w:rsidRDefault="00735E7A" w:rsidP="000D4B33">
            <w:pPr>
              <w:spacing w:after="0" w:line="240" w:lineRule="auto"/>
            </w:pPr>
            <w:r w:rsidRPr="00C96B4A">
              <w:t>1</w:t>
            </w: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D595B" w14:textId="076F1C70" w:rsidR="00735E7A" w:rsidRPr="00C96B4A" w:rsidRDefault="00735E7A" w:rsidP="00912496">
            <w:pPr>
              <w:spacing w:after="0" w:line="240" w:lineRule="auto"/>
              <w:jc w:val="center"/>
            </w:pPr>
            <w:r w:rsidRPr="00C96B4A">
              <w:rPr>
                <w:b/>
              </w:rPr>
              <w:t>Funkcjonalność filtrowania treści web</w:t>
            </w:r>
          </w:p>
        </w:tc>
      </w:tr>
      <w:tr w:rsidR="00645418" w:rsidRPr="00C96B4A" w14:paraId="4D2EC6AD" w14:textId="3319F496" w:rsidTr="00645418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69A" w14:textId="77777777" w:rsidR="00912496" w:rsidRPr="00C96B4A" w:rsidRDefault="00912496" w:rsidP="000D4B33">
            <w:pPr>
              <w:spacing w:after="0" w:line="240" w:lineRule="auto"/>
            </w:pPr>
            <w:r w:rsidRPr="00C96B4A">
              <w:t>1.1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F33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56A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51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C8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FAE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645418" w:rsidRPr="00C96B4A" w14:paraId="2E4D362C" w14:textId="64B3E486" w:rsidTr="00645418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BB3" w14:textId="77777777" w:rsidR="00912496" w:rsidRPr="00C96B4A" w:rsidRDefault="00912496" w:rsidP="000D4B33">
            <w:pPr>
              <w:spacing w:after="0" w:line="240" w:lineRule="auto"/>
            </w:pPr>
            <w:r w:rsidRPr="00C96B4A">
              <w:t>1.2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522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83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AB5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E1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7AE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645418" w:rsidRPr="00C96B4A" w14:paraId="0C4E2612" w14:textId="465B57BA" w:rsidTr="00645418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331" w14:textId="77777777" w:rsidR="00912496" w:rsidRPr="00C96B4A" w:rsidRDefault="00912496" w:rsidP="000D4B33">
            <w:pPr>
              <w:spacing w:after="0" w:line="240" w:lineRule="auto"/>
            </w:pPr>
            <w:r w:rsidRPr="00C96B4A">
              <w:t>1.x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D8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DA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BFE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A4E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3D8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735E7A" w:rsidRPr="00C96B4A" w14:paraId="0D5A3572" w14:textId="237C0CF1" w:rsidTr="00C65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AFC" w14:textId="57DF6139" w:rsidR="00735E7A" w:rsidRPr="00C96B4A" w:rsidRDefault="00735E7A" w:rsidP="000D4B33">
            <w:pPr>
              <w:spacing w:after="0" w:line="240" w:lineRule="auto"/>
            </w:pPr>
            <w:r w:rsidRPr="00C96B4A">
              <w:t>2</w:t>
            </w: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93651" w14:textId="45C8AEDB" w:rsidR="00735E7A" w:rsidRPr="00C96B4A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Funkcjonalność: </w:t>
            </w:r>
            <w:r w:rsidRPr="00C96B4A">
              <w:rPr>
                <w:rFonts w:cstheme="minorHAnsi"/>
                <w:b/>
              </w:rPr>
              <w:t>System Zarządzający</w:t>
            </w:r>
          </w:p>
        </w:tc>
      </w:tr>
      <w:tr w:rsidR="00645418" w:rsidRPr="00C96B4A" w14:paraId="4FC077FB" w14:textId="4B3630E2" w:rsidTr="006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ECB" w14:textId="265BF283" w:rsidR="00912496" w:rsidRPr="00C96B4A" w:rsidRDefault="00912496" w:rsidP="000D4B33">
            <w:pPr>
              <w:spacing w:after="0" w:line="240" w:lineRule="auto"/>
            </w:pPr>
            <w:r w:rsidRPr="00C96B4A">
              <w:t>2.1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D6C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63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5A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5C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114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645418" w:rsidRPr="00C96B4A" w14:paraId="610D209A" w14:textId="5D85CDB4" w:rsidTr="006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A9B" w14:textId="3063AB4B" w:rsidR="00912496" w:rsidRPr="00C96B4A" w:rsidRDefault="00912496" w:rsidP="000D4B33">
            <w:pPr>
              <w:spacing w:after="0" w:line="240" w:lineRule="auto"/>
            </w:pPr>
            <w:r w:rsidRPr="00C96B4A">
              <w:lastRenderedPageBreak/>
              <w:t>2.2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EA7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E6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C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5CF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19F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645418" w:rsidRPr="00C96B4A" w14:paraId="3FA71946" w14:textId="51DBF333" w:rsidTr="006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BF2" w14:textId="77777777" w:rsidR="00912496" w:rsidRPr="00C96B4A" w:rsidRDefault="00912496" w:rsidP="000D4B33">
            <w:pPr>
              <w:spacing w:after="0" w:line="240" w:lineRule="auto"/>
            </w:pPr>
            <w:r w:rsidRPr="00C96B4A">
              <w:t>5.x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14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206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ED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F9C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7D6" w14:textId="77777777" w:rsidR="00912496" w:rsidRPr="00C96B4A" w:rsidRDefault="00912496" w:rsidP="000D4B33">
            <w:pPr>
              <w:spacing w:after="0" w:line="240" w:lineRule="auto"/>
            </w:pPr>
          </w:p>
        </w:tc>
      </w:tr>
    </w:tbl>
    <w:p w14:paraId="3E9EB81E" w14:textId="77777777" w:rsidR="000D4B33" w:rsidRPr="00C96B4A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9E3D090" w14:textId="1AFB6179" w:rsidR="000D4B33" w:rsidRPr="00C96B4A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C96B4A">
        <w:rPr>
          <w:b/>
        </w:rPr>
        <w:t>Tabela 2. Węzeł POZ-</w:t>
      </w:r>
      <w:proofErr w:type="spellStart"/>
      <w:r w:rsidRPr="00C96B4A">
        <w:rPr>
          <w:b/>
        </w:rPr>
        <w:t>Core</w:t>
      </w:r>
      <w:proofErr w:type="spellEnd"/>
      <w:r w:rsidRPr="00C96B4A">
        <w:rPr>
          <w:b/>
        </w:rPr>
        <w:t xml:space="preserve"> - szczegółowa specyfikacja </w:t>
      </w:r>
      <w:r w:rsidRPr="00C96B4A">
        <w:rPr>
          <w:rFonts w:eastAsia="Times New Roman" w:cs="Arial"/>
          <w:b/>
          <w:lang w:eastAsia="ar-SA"/>
        </w:rPr>
        <w:t>w zakresie oprogramowania</w:t>
      </w:r>
    </w:p>
    <w:tbl>
      <w:tblPr>
        <w:tblW w:w="0" w:type="auto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86"/>
        <w:gridCol w:w="2693"/>
        <w:gridCol w:w="2410"/>
        <w:gridCol w:w="2410"/>
        <w:gridCol w:w="2693"/>
      </w:tblGrid>
      <w:tr w:rsidR="00912496" w:rsidRPr="00C96B4A" w14:paraId="42B33CD4" w14:textId="115223DF" w:rsidTr="002A43CA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6FE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095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51B0B398" w14:textId="30214485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A24B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C314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6A04BA12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B3BE" w14:textId="51FCC4E9" w:rsidR="00912496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645418">
              <w:rPr>
                <w:b/>
              </w:rPr>
              <w:t xml:space="preserve"> instancji</w:t>
            </w:r>
          </w:p>
          <w:p w14:paraId="7BBB3D2E" w14:textId="77777777" w:rsidR="00CE55DD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12496" w:rsidRPr="000E5D1B">
              <w:rPr>
                <w:b/>
                <w:sz w:val="16"/>
                <w:szCs w:val="16"/>
              </w:rPr>
              <w:t xml:space="preserve">Wykonawca zobowiązany jest </w:t>
            </w:r>
          </w:p>
          <w:p w14:paraId="47623D61" w14:textId="77777777" w:rsidR="00CE55DD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</w:t>
            </w:r>
          </w:p>
          <w:p w14:paraId="52633348" w14:textId="5926FA6E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0E5D1B">
              <w:rPr>
                <w:b/>
                <w:sz w:val="16"/>
                <w:szCs w:val="16"/>
              </w:rPr>
              <w:t>oferowan</w:t>
            </w:r>
            <w:r w:rsidR="00645418"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B35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675DD5B" w14:textId="4B72CB8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32B9C261" w14:textId="0DF6E558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1B62C04F" w14:textId="53C918A4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1736CB86" w14:textId="560425EC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C96B4A" w14:paraId="1263DAEB" w14:textId="001306CE" w:rsidTr="00C65240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B87" w14:textId="77777777" w:rsidR="00735E7A" w:rsidRPr="00C96B4A" w:rsidRDefault="00735E7A" w:rsidP="000D4B33">
            <w:pPr>
              <w:spacing w:after="0" w:line="240" w:lineRule="auto"/>
            </w:pPr>
            <w:r w:rsidRPr="00C96B4A">
              <w:t>1</w:t>
            </w: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F8BD16" w14:textId="70EF44CA" w:rsidR="00735E7A" w:rsidRPr="00C96B4A" w:rsidRDefault="00735E7A" w:rsidP="00912496">
            <w:pPr>
              <w:spacing w:after="0" w:line="240" w:lineRule="auto"/>
              <w:jc w:val="center"/>
            </w:pPr>
            <w:r w:rsidRPr="00C96B4A">
              <w:rPr>
                <w:b/>
              </w:rPr>
              <w:t>Funkcjonalność filtrowania treści web</w:t>
            </w:r>
          </w:p>
        </w:tc>
      </w:tr>
      <w:tr w:rsidR="00912496" w:rsidRPr="00C96B4A" w14:paraId="51C3947D" w14:textId="0DA0D733" w:rsidTr="002A43CA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93" w14:textId="77777777" w:rsidR="00912496" w:rsidRPr="00C96B4A" w:rsidRDefault="00912496" w:rsidP="000D4B33">
            <w:pPr>
              <w:spacing w:after="0" w:line="240" w:lineRule="auto"/>
            </w:pPr>
            <w:r w:rsidRPr="00C96B4A">
              <w:t>1.1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4B3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01D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064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D96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DF1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912496" w:rsidRPr="00C96B4A" w14:paraId="555AE352" w14:textId="72375158" w:rsidTr="002A43CA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6CF" w14:textId="77777777" w:rsidR="00912496" w:rsidRPr="00C96B4A" w:rsidRDefault="00912496" w:rsidP="000D4B33">
            <w:pPr>
              <w:spacing w:after="0" w:line="240" w:lineRule="auto"/>
            </w:pPr>
            <w:r w:rsidRPr="00C96B4A">
              <w:t>1.2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684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E55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E8D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1BC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89C4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912496" w:rsidRPr="00C96B4A" w14:paraId="3BEF3807" w14:textId="08A415F9" w:rsidTr="002A43CA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B74" w14:textId="77777777" w:rsidR="00912496" w:rsidRPr="00C96B4A" w:rsidRDefault="00912496" w:rsidP="000D4B33">
            <w:pPr>
              <w:spacing w:after="0" w:line="240" w:lineRule="auto"/>
            </w:pPr>
            <w:r w:rsidRPr="00C96B4A">
              <w:t>1.x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2BD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F14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AFA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434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98A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735E7A" w:rsidRPr="00C96B4A" w14:paraId="7EC396CA" w14:textId="7C6181D5" w:rsidTr="00C65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978" w14:textId="0F3CC181" w:rsidR="00735E7A" w:rsidRPr="00C96B4A" w:rsidRDefault="00735E7A" w:rsidP="000D4B33">
            <w:pPr>
              <w:spacing w:after="0" w:line="240" w:lineRule="auto"/>
            </w:pPr>
            <w:r w:rsidRPr="00C96B4A">
              <w:t>2</w:t>
            </w: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EBA7F" w14:textId="45A0FFEE" w:rsidR="00735E7A" w:rsidRPr="00C96B4A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Funkcjonalność: </w:t>
            </w:r>
            <w:r w:rsidRPr="00C96B4A">
              <w:rPr>
                <w:rFonts w:cstheme="minorHAnsi"/>
                <w:b/>
              </w:rPr>
              <w:t>System Zarządzający</w:t>
            </w:r>
          </w:p>
        </w:tc>
      </w:tr>
      <w:tr w:rsidR="00912496" w:rsidRPr="00C96B4A" w14:paraId="7E91552E" w14:textId="3619A7C7" w:rsidTr="002A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B1F" w14:textId="00B489BD" w:rsidR="00912496" w:rsidRPr="00C96B4A" w:rsidRDefault="00912496" w:rsidP="000D4B33">
            <w:pPr>
              <w:spacing w:after="0" w:line="240" w:lineRule="auto"/>
            </w:pPr>
            <w:r w:rsidRPr="00C96B4A">
              <w:t>2.1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1EE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DBF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66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5DE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E8F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912496" w:rsidRPr="00C96B4A" w14:paraId="7481E9B5" w14:textId="1B8DDE2C" w:rsidTr="002A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641" w14:textId="4E3D9051" w:rsidR="00912496" w:rsidRPr="00C96B4A" w:rsidRDefault="00912496" w:rsidP="000D4B33">
            <w:pPr>
              <w:spacing w:after="0" w:line="240" w:lineRule="auto"/>
            </w:pPr>
            <w:r w:rsidRPr="00C96B4A">
              <w:t>2.2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ED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032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BA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C4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7E8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912496" w:rsidRPr="00C96B4A" w14:paraId="59EDE657" w14:textId="776CA133" w:rsidTr="002A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209" w14:textId="73393C53" w:rsidR="00912496" w:rsidRPr="00C96B4A" w:rsidRDefault="00912496" w:rsidP="000D4B33">
            <w:pPr>
              <w:spacing w:after="0" w:line="240" w:lineRule="auto"/>
            </w:pPr>
            <w:r w:rsidRPr="00C96B4A">
              <w:t>2.x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1B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08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47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E68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A0E" w14:textId="77777777" w:rsidR="00912496" w:rsidRPr="00C96B4A" w:rsidRDefault="00912496" w:rsidP="000D4B33">
            <w:pPr>
              <w:spacing w:after="0" w:line="240" w:lineRule="auto"/>
            </w:pPr>
          </w:p>
        </w:tc>
      </w:tr>
    </w:tbl>
    <w:p w14:paraId="4A43D357" w14:textId="71A99C8C" w:rsidR="00406593" w:rsidRPr="00C96B4A" w:rsidRDefault="00406593" w:rsidP="002A43CA">
      <w:pPr>
        <w:tabs>
          <w:tab w:val="left" w:pos="2805"/>
        </w:tabs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3695DF1" w14:textId="1613FCE1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C96B4A">
        <w:rPr>
          <w:b/>
        </w:rPr>
        <w:t xml:space="preserve">Tabela 3. Węzeł WAW - szczegółowa specyfikacja </w:t>
      </w:r>
      <w:r w:rsidR="00971DEE">
        <w:rPr>
          <w:b/>
        </w:rPr>
        <w:t xml:space="preserve">w zakresie </w:t>
      </w:r>
      <w:r w:rsidRPr="00C96B4A">
        <w:rPr>
          <w:rFonts w:eastAsia="Times New Roman" w:cs="Arial"/>
          <w:b/>
          <w:lang w:eastAsia="ar-SA"/>
        </w:rPr>
        <w:t>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67"/>
        <w:gridCol w:w="2693"/>
        <w:gridCol w:w="2410"/>
        <w:gridCol w:w="2410"/>
        <w:gridCol w:w="2693"/>
      </w:tblGrid>
      <w:tr w:rsidR="00912496" w:rsidRPr="00C96B4A" w14:paraId="05DC10A0" w14:textId="04F79B19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91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6F7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130B7709" w14:textId="0A943DB3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model/wersja,)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545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265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82D627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E73" w14:textId="6F2279E0" w:rsidR="00645418" w:rsidRDefault="00912496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5418">
              <w:rPr>
                <w:b/>
              </w:rPr>
              <w:t>Liczba instancji</w:t>
            </w:r>
          </w:p>
          <w:p w14:paraId="5AC81F4A" w14:textId="30362062" w:rsidR="00645418" w:rsidRPr="00C96B4A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0277C66" w14:textId="4D7723BF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C2A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5C5C1B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1EA6010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6182E23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A05C4DB" w14:textId="741B4A73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2A43CA" w:rsidRPr="00481744" w14:paraId="2894D962" w14:textId="1E8605E1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D1C" w14:textId="77777777" w:rsidR="002A43CA" w:rsidRPr="00481744" w:rsidRDefault="002A43C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C51A5" w14:textId="259C9899" w:rsidR="002A43CA" w:rsidRPr="00481744" w:rsidRDefault="002A43C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6BDFA5C" w14:textId="4ED8D72A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2C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AE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9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BE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6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5C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77C3211" w14:textId="27232572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BB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1E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81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F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92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52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4672079" w14:textId="51541F07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8F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A2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E6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6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5C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7B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CCDF188" w14:textId="43A37CCA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71D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72F6A" w14:textId="1B6867E5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15AE4291" w14:textId="19A217F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53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D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79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0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8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3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4B450B1" w14:textId="401FC0CA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5F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59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F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67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1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D9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5828CB5" w14:textId="3A30EDA2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97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B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C2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0D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2D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A6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2888B79" w14:textId="09560564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CD4" w14:textId="3AAF2D4C" w:rsidR="00912496" w:rsidRPr="00481744" w:rsidRDefault="00912496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56DF7" w14:textId="67E84AE1" w:rsidR="00912496" w:rsidRPr="00481744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98945" w14:textId="77777777" w:rsidR="00912496" w:rsidRPr="00481744" w:rsidRDefault="00912496" w:rsidP="009124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2496" w:rsidRPr="00481744" w14:paraId="5E54479D" w14:textId="72B9E403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0" w14:textId="4119DE4C" w:rsidR="00912496" w:rsidRPr="00481744" w:rsidRDefault="00912496" w:rsidP="00C64583">
            <w:pPr>
              <w:spacing w:after="0" w:line="240" w:lineRule="auto"/>
            </w:pPr>
            <w:r w:rsidRPr="00481744">
              <w:lastRenderedPageBreak/>
              <w:t>3.1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71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4F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B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E2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7B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B00F567" w14:textId="16668445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160" w14:textId="713D901A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C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65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1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38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15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23661B4" w14:textId="61BB9968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757" w14:textId="34737A2E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3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3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06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2A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1F4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09E793CF" w14:textId="48DE703D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63DFD3F0" w14:textId="3A45E60E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4. Węzeł POZ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54296C25" w14:textId="6176858C" w:rsidTr="002A43CA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F8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226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020081AA" w14:textId="17D90E85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07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24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0400333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30C7" w14:textId="275C5F24" w:rsidR="00645418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instancji</w:t>
            </w:r>
          </w:p>
          <w:p w14:paraId="16B90CB6" w14:textId="340F316A" w:rsidR="00912496" w:rsidRPr="00C96B4A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A38" w14:textId="77777777" w:rsidR="00CE55DD" w:rsidRDefault="00CE55DD" w:rsidP="002A43CA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7A21E3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016E88E4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088642F0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1AEE4745" w14:textId="40FAC48A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2DCF49A" w14:textId="6A056BEC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2F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A1FB6" w14:textId="670921E8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19B41C2F" w14:textId="63ECB1AE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1F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D7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C7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8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D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7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10E568C" w14:textId="69738899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75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EC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9E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B0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2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B1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26F9473" w14:textId="69859C77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A6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6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D5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88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0F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2C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694F8E0" w14:textId="1B826809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322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DDCE9" w14:textId="72AC5490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370AD47E" w14:textId="54E564B9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E9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BE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C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C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AA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74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B4E0EEB" w14:textId="4DB2B204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7F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49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2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19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0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14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7DDFBDB" w14:textId="329E567C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DC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49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60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6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B4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BB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891330F" w14:textId="03A0778D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8EE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70881" w14:textId="2D8FCD5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759C9F05" w14:textId="408DDAB4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D8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61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A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C2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B0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1E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7F31526" w14:textId="15A7FC87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BB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99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7F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41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F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D4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43F2AFF" w14:textId="476D64BE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88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33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FC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6D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F7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5D9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0C9E35EA" w14:textId="77777777" w:rsidR="000D4B33" w:rsidRPr="00481744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C870077" w14:textId="39627ED4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5. Węzeł GDA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10"/>
        <w:gridCol w:w="2551"/>
        <w:gridCol w:w="2410"/>
        <w:gridCol w:w="2410"/>
        <w:gridCol w:w="2693"/>
      </w:tblGrid>
      <w:tr w:rsidR="00912496" w:rsidRPr="00C96B4A" w14:paraId="5506EEE9" w14:textId="298100E4" w:rsidTr="002A43CA">
        <w:trPr>
          <w:trHeight w:val="6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94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76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00AFC940" w14:textId="7D7A1A61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AE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BF5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6E0826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151" w14:textId="2BBF1CD2" w:rsidR="00645418" w:rsidRDefault="00912496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5418">
              <w:rPr>
                <w:b/>
              </w:rPr>
              <w:t>Liczba instancji</w:t>
            </w:r>
          </w:p>
          <w:p w14:paraId="56DBACF4" w14:textId="535CFE17" w:rsidR="00645418" w:rsidRPr="00C96B4A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DF6EDA1" w14:textId="41310948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E25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1EFB907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49A177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5683D6FF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550C02B8" w14:textId="244A2C4D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1C5F9B3" w14:textId="6E85E8ED" w:rsidTr="00C65240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E0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5C46F" w14:textId="1D1847BF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A6275A4" w14:textId="1EABC1B9" w:rsidTr="002A43CA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4F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53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06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6A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A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B4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3BF9FDD" w14:textId="0316061B" w:rsidTr="002A43CA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B4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A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31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E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46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D4C122F" w14:textId="08C7933C" w:rsidTr="002A43CA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B7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75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5D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8D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F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6A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E8FD7E1" w14:textId="576CA440" w:rsidTr="00C6524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E16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2</w:t>
            </w:r>
          </w:p>
        </w:tc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61379" w14:textId="65C193A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47F8D61E" w14:textId="6541A780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3C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A9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D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2C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15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DF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0449714" w14:textId="6917FD43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05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D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78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0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7A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1A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404EBF1" w14:textId="30425EFA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35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2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93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A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07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B0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138341C" w14:textId="08577DEE" w:rsidTr="00C6524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98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6C7EA" w14:textId="14CCC2BD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3376787F" w14:textId="5B8BC6F9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A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26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2B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07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C8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7B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DC927D7" w14:textId="4C6DA508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E7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5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5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9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3F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24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9B97198" w14:textId="26C4BF45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AE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4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68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0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CB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A17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72A59541" w14:textId="4D480290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3CA0165E" w14:textId="4F21B149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6. Węzeł KAT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3890D3B2" w14:textId="7281060A" w:rsidTr="002A43CA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42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B2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47A92A7C" w14:textId="5A9B22AC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87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D4A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6F0CB25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628" w14:textId="3F41C7FD" w:rsidR="00CE55DD" w:rsidRPr="002A43C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2A43CA">
              <w:rPr>
                <w:b/>
              </w:rPr>
              <w:t>Liczba instancji</w:t>
            </w:r>
          </w:p>
          <w:p w14:paraId="5522F153" w14:textId="46A8ED60" w:rsidR="00912496" w:rsidRPr="002A43CA" w:rsidRDefault="00CE55DD" w:rsidP="00CE55DD">
            <w:pPr>
              <w:spacing w:after="0" w:line="240" w:lineRule="auto"/>
              <w:jc w:val="center"/>
              <w:rPr>
                <w:bCs/>
              </w:rPr>
            </w:pPr>
            <w:r w:rsidRPr="002A43CA">
              <w:rPr>
                <w:b/>
                <w:sz w:val="16"/>
                <w:szCs w:val="16"/>
              </w:rPr>
              <w:t>(Wykonawca zobowiązany jest podać dokładną liczbę oferowanych instancji)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C72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FA76E0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653500B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3D698E8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5AD1A5AB" w14:textId="18BC0BDC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33415A4" w14:textId="68AF971E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5A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559A7" w14:textId="7173131F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2C20F9DC" w14:textId="6807A573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1D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6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04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9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B1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79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5868CAB" w14:textId="670C1C1C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69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F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F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E6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F9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1A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04AE15F" w14:textId="098C65CA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F0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06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5D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1D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C3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55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EBC7091" w14:textId="163C174B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B1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5663DA" w14:textId="48E27D54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1D76E26B" w14:textId="0E807D0B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60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69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79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B0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C4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AB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57888B5" w14:textId="59A49ABB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B1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D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C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F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6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70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B9968AD" w14:textId="36C1CABD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80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AC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7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50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D8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907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E717795" w14:textId="179D6CE4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D5F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72A6B" w14:textId="23DE77B3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12E5E91" w14:textId="7A06C819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68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AC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F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F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9D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B1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A879566" w14:textId="72944FED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78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0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6E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81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0B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CD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F4A7F71" w14:textId="53A0E1BC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52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35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03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F2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3F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D1A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1A58D47E" w14:textId="7391BF48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96413E2" w14:textId="4F5BA024" w:rsidR="00127EDD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91B5328" w14:textId="7851E358" w:rsidR="00127EDD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88BA18C" w14:textId="1FC17E5C" w:rsidR="00127EDD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D1944B2" w14:textId="2D6D4020" w:rsidR="00127EDD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341CED6" w14:textId="77777777" w:rsidR="00127EDD" w:rsidRPr="00481744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CDCA6CF" w14:textId="484BDF04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7. Węzeł KIE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4756543D" w14:textId="154912F7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D1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C9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B18543F" w14:textId="3F054599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CF7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5F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62051D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71F3" w14:textId="25841919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40EFB743" w14:textId="788E2578" w:rsidR="00912496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EAC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377CB55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64638B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0EFB269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F695B35" w14:textId="31964409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6E9D49E4" w14:textId="320555E9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C4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D965A" w14:textId="7E050FC1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168E5840" w14:textId="650C6DC6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16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2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D0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94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21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20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7EC5F37" w14:textId="754F2835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8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27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93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D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5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21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8F736AB" w14:textId="3596C965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1C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72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E4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D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4E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3D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B08822C" w14:textId="0CAB2647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32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83994" w14:textId="0E7E5352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72607361" w14:textId="19CBF588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62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4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22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41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5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5D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C867C5E" w14:textId="1DB81675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33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B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0A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D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C8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16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8C3E330" w14:textId="6E6609DD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8A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3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8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4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B9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54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7C6AA64" w14:textId="026A0AE0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40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FF516" w14:textId="4AE232D6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6540D7E" w14:textId="4B624EF3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87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3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C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3D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ED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19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391AD79" w14:textId="2C4DCD6C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70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FC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2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61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B3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49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EC48995" w14:textId="5ED88140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DC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F7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09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5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6F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B51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73EB834F" w14:textId="1884B352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4426E241" w14:textId="13FC678E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8. Węzeł KRA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5D1D6CE0" w14:textId="5AFE78C2" w:rsidTr="002A43CA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0F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8C1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70608D8" w14:textId="6711A0C1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7C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BB7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11B89B1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E80C" w14:textId="724FECE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0EC76853" w14:textId="499FF0E5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7223A929" w14:textId="3F9F7228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749" w14:textId="77777777" w:rsidR="00CE55DD" w:rsidRDefault="00CE55DD" w:rsidP="002A43CA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0EBF0B2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521AC22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679687B0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6F6B92C6" w14:textId="7D507A37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243B0E7" w14:textId="042F7957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54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4EA81E" w14:textId="185D31DB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39DFFF45" w14:textId="6F237BE3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6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40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B5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8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DE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7C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BC524C0" w14:textId="4471300F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E2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B3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0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B1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86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54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D41BBF2" w14:textId="512C379E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F7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0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97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A6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8A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90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30BBF83" w14:textId="634F1BF6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97F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09E41" w14:textId="42B10F6E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23FFEFD7" w14:textId="5323553E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F4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9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4B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F6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F0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C6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B30DF6C" w14:textId="1614876B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09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8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B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1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0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EF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1ED5167" w14:textId="690002C4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8F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7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4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C4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83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ED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539BC7D" w14:textId="4EA4007A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7B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32DA1" w14:textId="0E419CA6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0C301BC5" w14:textId="2A478D98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B4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D5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4C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3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9F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FA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7F74164" w14:textId="0067388D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E3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9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C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7E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1C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88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7C509A6" w14:textId="7B37C349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F3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3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6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F1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330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4AB2A754" w14:textId="77777777" w:rsidR="00127EDD" w:rsidRDefault="00127EDD" w:rsidP="002A43CA">
      <w:pPr>
        <w:suppressAutoHyphens/>
        <w:spacing w:after="0"/>
        <w:jc w:val="both"/>
        <w:textAlignment w:val="baseline"/>
        <w:rPr>
          <w:b/>
        </w:rPr>
      </w:pPr>
    </w:p>
    <w:p w14:paraId="6F3A5E5E" w14:textId="1EA8BEF6" w:rsidR="000D4B33" w:rsidRPr="00481744" w:rsidRDefault="000D4B33" w:rsidP="002A43CA">
      <w:pPr>
        <w:suppressAutoHyphens/>
        <w:spacing w:after="0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9. Węzeł LOD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26AB3CCF" w14:textId="090BB3F7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60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E3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1B140BC5" w14:textId="7F55B37F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95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1C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5ED3395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949F" w14:textId="710D3C51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2781D9DC" w14:textId="016456DB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684B2A86" w14:textId="17E9678C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AFA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6EDF1A3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FFCE4E6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3E64BC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103B0F2" w14:textId="5B552210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BEF7774" w14:textId="63EBD015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AC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A935D" w14:textId="53D0B040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473C7408" w14:textId="66247E3B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C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8C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E9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A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D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32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A648A13" w14:textId="6CBE0201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19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FA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2B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9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E9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7B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103E714" w14:textId="449969AC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3D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9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4A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77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1F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60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9686605" w14:textId="5FA4DEFB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EE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B1FCB" w14:textId="185C39AC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5FF7986F" w14:textId="7B619AB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EB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05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F7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32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F8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DD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C543168" w14:textId="220C47B8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6F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07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35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49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51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C1DD60F" w14:textId="06E1473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71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68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21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88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29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0F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35706C72" w14:textId="53C3AC11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772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CDAAD" w14:textId="07C0FDF2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104B63A7" w14:textId="62F685E0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9D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C4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94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C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8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B8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366C353" w14:textId="3513E8D6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7D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A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97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0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F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94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8DB30DD" w14:textId="5906FEE9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DE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74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4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83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20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D67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0C8185B8" w14:textId="35E01E7E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1FDB6CA2" w14:textId="3990BEC6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10. Węzeł LUB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3212A8A9" w14:textId="7F844303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3C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B3D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0B954A48" w14:textId="3382BCC6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5E9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5D5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AC5729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1D6" w14:textId="6185737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7A4346D0" w14:textId="609CF0E5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73CA46FF" w14:textId="0164C0CA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047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245F8649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FAF66F9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070E511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100BBFCE" w14:textId="2C4C3BFC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74839EC" w14:textId="34DF2672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75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2B143" w14:textId="4A0D8C78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1E190180" w14:textId="120581C6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B7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70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E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F6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9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2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8AD7CD1" w14:textId="3B47201D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05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07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7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5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C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F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81C4D3E" w14:textId="6C28D568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25E" w14:textId="77777777" w:rsidR="00912496" w:rsidRPr="00481744" w:rsidRDefault="00912496" w:rsidP="00C64583">
            <w:pPr>
              <w:spacing w:after="0" w:line="240" w:lineRule="auto"/>
            </w:pPr>
            <w:r w:rsidRPr="00481744">
              <w:lastRenderedPageBreak/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DF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0F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A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9B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9F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80BE0EC" w14:textId="22344835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13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2E741" w14:textId="7E4761F8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65F4FE60" w14:textId="618F570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C2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3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25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F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98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D2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BC57EE9" w14:textId="5C718DB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D0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AC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93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F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9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56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53E9154" w14:textId="3CD683E7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0C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51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3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17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AA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53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EEFA7CF" w14:textId="6BC3E57C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7C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7C593" w14:textId="1A7E728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4FE8CD15" w14:textId="078ED2D7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BF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8B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1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9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8E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6C7D612" w14:textId="0D49D0C3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09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7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74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BD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C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9B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B027B9E" w14:textId="6BFF6244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C8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4D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A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1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C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6D3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E189D9B" w14:textId="77777777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16335A5" w14:textId="1DF3CFF0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11. Węzeł OLS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07"/>
        <w:gridCol w:w="2551"/>
        <w:gridCol w:w="2410"/>
        <w:gridCol w:w="2410"/>
        <w:gridCol w:w="2693"/>
      </w:tblGrid>
      <w:tr w:rsidR="00912496" w:rsidRPr="00C96B4A" w14:paraId="594FC88A" w14:textId="5091FA3A" w:rsidTr="002A43CA">
        <w:trPr>
          <w:trHeight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C2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0B3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52CCFC4B" w14:textId="1BA8D64E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5B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147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4591D5E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A5B" w14:textId="32DF0CEF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344B51AC" w14:textId="3879B071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6C89D86" w14:textId="7FD263CB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05E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002F40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5C57AA7F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A34A5B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B39726B" w14:textId="7438F425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38D38A10" w14:textId="3B814138" w:rsidTr="00C65240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C1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FE0A6" w14:textId="30D83364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31D20E30" w14:textId="7B3B77AF" w:rsidTr="002A43CA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8E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8C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36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FA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3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B1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4FD6DDB" w14:textId="59980CE9" w:rsidTr="002A43CA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AD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D9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6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88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0E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B7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61A667B" w14:textId="7A8F2E1E" w:rsidTr="002A43CA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AC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3B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7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2D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2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BF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B6C8F47" w14:textId="7CD50ABA" w:rsidTr="00C652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36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971BE" w14:textId="4D47AC40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4A5CA3ED" w14:textId="612F6AB3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F1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F9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AF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5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F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68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5708F00" w14:textId="6F6E1472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5E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6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94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B8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D7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7E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5F113EA" w14:textId="179641A3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4B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F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BE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2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68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C7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47F2A37A" w14:textId="02054989" w:rsidTr="00C652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B4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2C4E5" w14:textId="199F5CCB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5A7CF06C" w14:textId="0E9095C8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66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0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51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9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7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E4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61D3089" w14:textId="078EC115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78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69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8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81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A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711BA34" w14:textId="4F656306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8E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71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0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2B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6E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A3D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3BF38140" w14:textId="77777777" w:rsidR="000D4B33" w:rsidRPr="00481744" w:rsidRDefault="000D4B33" w:rsidP="000D4B33">
      <w:pPr>
        <w:spacing w:line="259" w:lineRule="auto"/>
        <w:rPr>
          <w:rFonts w:eastAsia="Times New Roman"/>
          <w:b/>
        </w:rPr>
      </w:pPr>
      <w:r w:rsidRPr="00481744">
        <w:rPr>
          <w:rFonts w:eastAsia="Times New Roman"/>
          <w:b/>
        </w:rPr>
        <w:br w:type="page"/>
      </w:r>
    </w:p>
    <w:p w14:paraId="5B56FD76" w14:textId="46597531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12. Węzeł OPO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1E9A7554" w14:textId="07509DD1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2A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3C1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718CB4CB" w14:textId="2E3BC74C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model/wersja,)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99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59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556D61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39B2" w14:textId="3FBA865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3B79284E" w14:textId="348A2DF1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F6130D1" w14:textId="2F72BF69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D5C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07A23E3F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63AB8F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45D70A3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3AC315BF" w14:textId="40AD6451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F82AE69" w14:textId="6E948338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23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AF7B9" w14:textId="68F9091E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391003A5" w14:textId="22BA5163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16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67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F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AE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C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11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881B95A" w14:textId="53CE2263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DD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2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C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E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92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02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73CF692" w14:textId="705699EF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B0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C1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1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9F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92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7BB168C" w14:textId="3BCA2933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C10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9B5654" w14:textId="34D34EDA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6D830E2B" w14:textId="6D92816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3E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3D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1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DC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32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17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65FA16F" w14:textId="67F95F29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C3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3D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FD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A7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A3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1F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C91CA7F" w14:textId="3F07B69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4A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9B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F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D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5D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F0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679EBD8" w14:textId="7CFEA25D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41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7D035" w14:textId="411E3235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78813C2" w14:textId="3DF3F3FB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93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75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4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6A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C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4F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C7C1F8D" w14:textId="54F9ADE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93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9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2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D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6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D5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885C6A6" w14:textId="7B40564B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56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0C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0B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5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B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8E6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3279653" w14:textId="77777777" w:rsidR="000D4B33" w:rsidRPr="00481744" w:rsidRDefault="000D4B33" w:rsidP="000D4B33">
      <w:pPr>
        <w:suppressAutoHyphens/>
        <w:spacing w:after="0"/>
        <w:jc w:val="both"/>
        <w:textAlignment w:val="baseline"/>
        <w:rPr>
          <w:b/>
        </w:rPr>
      </w:pPr>
    </w:p>
    <w:p w14:paraId="30BEE271" w14:textId="22C2B4E0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13. Węzeł RZE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7220CA7D" w14:textId="0EDE6C9E" w:rsidTr="00127EDD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1AD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EA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73EC0145" w14:textId="6C0BFBAB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B6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09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F9C136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43A" w14:textId="2EF1FB94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43DC0D7E" w14:textId="0768795E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11A13FFF" w14:textId="34114CF2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430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0208A56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B67B100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63FE29D6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5F9A7DB" w14:textId="6377524F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88ACE04" w14:textId="3EC328A6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7B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B3567" w14:textId="4151E6BC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4D94E65E" w14:textId="03C8EF2B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63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93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25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9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D9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39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149B875" w14:textId="612951C3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1C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D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9F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3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D1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99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B82F318" w14:textId="3024DAA2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DD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93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03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D7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9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4E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31638D46" w14:textId="49446815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10C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9CF1C" w14:textId="0D479A9E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265788A9" w14:textId="518AD172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20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1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CD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E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1E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2F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593A20A" w14:textId="5C461EC2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1A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6A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A3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C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6F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87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807B12A" w14:textId="443B824D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3B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31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8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60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45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00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DFFE584" w14:textId="078CB7DC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463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63502" w14:textId="1D62642F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5FF6EC38" w14:textId="40296031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8F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B1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A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EA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AB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65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0FAA1A3" w14:textId="0F4016BF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AF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1C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64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3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AB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A5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AA5B346" w14:textId="2D0F60BE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96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C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0C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7B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0C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064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6D2C1611" w14:textId="71FE891C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6B05CCC3" w14:textId="32B45861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14. Węzeł SZC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48B698AA" w14:textId="4C307547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2D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B55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BFE06FA" w14:textId="21799D9D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710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29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D907C7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689D" w14:textId="47AA1B68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683B6587" w14:textId="741B37A2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2B03B800" w14:textId="4E04CBE3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DE8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7BF42BF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61484261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C27695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7A1008D2" w14:textId="0B7C3BA6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0BA68AB" w14:textId="68BB29C1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23C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DBBCF" w14:textId="6CF827D1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7CEB72EA" w14:textId="6E0946DC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43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C7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2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6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89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D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5B7E6E4" w14:textId="4668026B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F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1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6C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7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A5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21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BDA358B" w14:textId="43D682C3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28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C0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0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09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A6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14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0E6CB94" w14:textId="40260050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AA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6CDEA" w14:textId="0FF9BD65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0B92855D" w14:textId="1CF53017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06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B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7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8A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E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24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1F09CAE" w14:textId="001E79AB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78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5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B1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67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9D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3B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7EE2DD6" w14:textId="46DE5BB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C4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F6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F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E7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87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CE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3DFA6E0" w14:textId="725E3A70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07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CB75" w14:textId="2CF3879F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5AEC3F40" w14:textId="68D0D6F0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F5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A0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F1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24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1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4D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66CC951" w14:textId="6443A500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B4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B9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37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B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9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FA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C46BE35" w14:textId="552AF51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D5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4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B7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8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D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314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88E572C" w14:textId="77777777" w:rsidR="000D4B33" w:rsidRPr="00481744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7B30D45" w14:textId="485EAAD6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15. Węzeł TOR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288A8D31" w14:textId="4AE9B068" w:rsidTr="00127EDD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80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92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5C130D37" w14:textId="3BF1DAAB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D03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DAF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EFC3CA1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F327" w14:textId="28AB880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65740C31" w14:textId="2EC31927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2DAEDE15" w14:textId="53323192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E52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E773069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D891711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1F46C8B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221616C" w14:textId="1532A7C1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477AB53F" w14:textId="4D1E2A9F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82A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5E317" w14:textId="770D09E2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809963C" w14:textId="27D65032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A1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7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E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D2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E6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0C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039AC95" w14:textId="5A98F4EF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B1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AE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D9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0C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19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07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4FD4C7D" w14:textId="1D10E625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FAA" w14:textId="77777777" w:rsidR="00912496" w:rsidRPr="00481744" w:rsidRDefault="00912496" w:rsidP="00C64583">
            <w:pPr>
              <w:spacing w:after="0" w:line="240" w:lineRule="auto"/>
            </w:pPr>
            <w:r w:rsidRPr="00481744">
              <w:lastRenderedPageBreak/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6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84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C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A3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A8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B092208" w14:textId="4A68CF89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D3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E974F" w14:textId="1ED08FD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5E9794CB" w14:textId="18C78223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6E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6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06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F0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7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0E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DC1B2BF" w14:textId="0969517A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69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A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AA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E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9D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2C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EF567E6" w14:textId="59D68C6B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7F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8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75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1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0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8B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B2E2C6A" w14:textId="719BDC2E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33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ABD5D" w14:textId="23FAFE9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719B2024" w14:textId="3C281CB5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8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9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36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10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30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5F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BA68B09" w14:textId="06A3B142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E0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4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02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1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A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4F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02A7F95" w14:textId="2E4B8DB4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F4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54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6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FC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01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9C2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9D8662A" w14:textId="77777777" w:rsidR="00127EDD" w:rsidRDefault="00127EDD" w:rsidP="00127EDD">
      <w:pPr>
        <w:spacing w:line="259" w:lineRule="auto"/>
        <w:rPr>
          <w:rFonts w:eastAsia="Times New Roman"/>
          <w:b/>
        </w:rPr>
      </w:pPr>
    </w:p>
    <w:p w14:paraId="482B8B60" w14:textId="0339C21C" w:rsidR="000D4B33" w:rsidRPr="00127EDD" w:rsidRDefault="000D4B33" w:rsidP="00127EDD">
      <w:pPr>
        <w:spacing w:line="259" w:lineRule="auto"/>
        <w:rPr>
          <w:rFonts w:eastAsia="Times New Roman"/>
          <w:b/>
        </w:rPr>
      </w:pPr>
      <w:r w:rsidRPr="00481744">
        <w:rPr>
          <w:b/>
        </w:rPr>
        <w:t xml:space="preserve">Tabela 16. Węzeł WRO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551"/>
        <w:gridCol w:w="2552"/>
      </w:tblGrid>
      <w:tr w:rsidR="00912496" w:rsidRPr="00C96B4A" w14:paraId="6A277E36" w14:textId="2135FBB7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E1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489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6CBD8DB6" w14:textId="7327CDBD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C8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E36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240800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0A2" w14:textId="77B4FC41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instancji</w:t>
            </w:r>
          </w:p>
          <w:p w14:paraId="26F5C3E9" w14:textId="1EBE6292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  <w:r w:rsidR="00912496">
              <w:rPr>
                <w:b/>
              </w:rPr>
              <w:t xml:space="preserve"> </w:t>
            </w:r>
          </w:p>
          <w:p w14:paraId="2F7D04A2" w14:textId="0DA8BBEC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590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DF725F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1D78811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32FC718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F0664E9" w14:textId="3029FD1E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1926E3A" w14:textId="44BF8D69" w:rsidTr="00C65240">
        <w:trPr>
          <w:trHeight w:val="1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2C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0BB82" w14:textId="18B39B2C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61B08E2" w14:textId="74A8B0A0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78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F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9B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8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6B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67E240D" w14:textId="70F6F2A6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6D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CB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B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6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82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4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3920A0C" w14:textId="1B732D52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F2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F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2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3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B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D1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8222528" w14:textId="0E3BBEB5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16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FE046" w14:textId="03156DE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072551F6" w14:textId="757C5FDE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EF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52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CA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64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DF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D8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DF9A3FB" w14:textId="0E42A5F5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D0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E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B4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9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B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51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2F446F9" w14:textId="659B6DE6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1B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7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23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BA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4A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B0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EC50209" w14:textId="5E0225BD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E6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E9E67" w14:textId="1B5AA4D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1ABB942C" w14:textId="0838E763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4B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70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B8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B0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46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B9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CCBB8D1" w14:textId="77B2E6BB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16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0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FA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E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7A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4E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62833A8" w14:textId="51E69F58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EC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C1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4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5A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E6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A13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17AE2ED7" w14:textId="370DF4BC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D72AEC8" w14:textId="23A80A5F" w:rsidR="00127EDD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0A29E94" w14:textId="79AA52DA" w:rsidR="00127EDD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6397327" w14:textId="77777777" w:rsidR="00127EDD" w:rsidRPr="00481744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047A0AF" w14:textId="091E9F5A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17. Węzeł ZGO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551"/>
        <w:gridCol w:w="2552"/>
      </w:tblGrid>
      <w:tr w:rsidR="00912496" w:rsidRPr="00C96B4A" w14:paraId="5CE9CC3A" w14:textId="57C6D715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44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4A7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C785D50" w14:textId="57F9116E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BB7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4594AEC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9689" w14:textId="0C14F46E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4C68CA6C" w14:textId="1BD2DA84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7400C746" w14:textId="5EFEFBB4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898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5E8111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02E53C9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F52F38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23613CE" w14:textId="38F9D165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4D982A63" w14:textId="66948E69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A6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83486" w14:textId="1CB67453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76EB865" w14:textId="1DAB88A3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AD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D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A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D2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58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57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241BF63" w14:textId="71AFE753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80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10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4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B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4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40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35EE7BB" w14:textId="739E96C9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AA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4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5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8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5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7E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3779FFB" w14:textId="5EF3D06A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CD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F67D8" w14:textId="306D9D18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57C50D68" w14:textId="6831C9EE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27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41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6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5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30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F8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E54288C" w14:textId="6CAAF5F5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92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C8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9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02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51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6B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E03D8D4" w14:textId="36A55797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0D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11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98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9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C7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E22EABD" w14:textId="6DCE084E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69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19A90" w14:textId="179886F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0043BB08" w14:textId="145241FA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A5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03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B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6B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02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7B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901B6EB" w14:textId="72D882DF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5F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13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E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F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7A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07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B223C24" w14:textId="515A2605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70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19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6E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AF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60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842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2E03C8DD" w14:textId="4CDEDFFF" w:rsidR="000D4B33" w:rsidRPr="00481744" w:rsidRDefault="000D4B33" w:rsidP="000D4B33">
      <w:pPr>
        <w:spacing w:line="259" w:lineRule="auto"/>
        <w:rPr>
          <w:rFonts w:eastAsia="Times New Roman" w:cs="Arial"/>
          <w:b/>
          <w:lang w:eastAsia="ar-SA"/>
        </w:rPr>
      </w:pPr>
    </w:p>
    <w:p w14:paraId="70B3631D" w14:textId="3C19312D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18. Węzeł BIA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551"/>
        <w:gridCol w:w="2552"/>
      </w:tblGrid>
      <w:tr w:rsidR="00912496" w:rsidRPr="00C96B4A" w14:paraId="18156F1D" w14:textId="2FDA62CA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1E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F5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40C06B95" w14:textId="2E63DA64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7D7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C3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10352E6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30B" w14:textId="5D5E662F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3ACEBAC2" w14:textId="5C1F1AF4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6342E343" w14:textId="0315BE24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927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361778B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3D7F3F34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55A87A3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680CA8E3" w14:textId="655EB960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127EDD" w:rsidRPr="00481744" w14:paraId="3A09496F" w14:textId="0280CD25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2FC" w14:textId="77777777" w:rsidR="00127EDD" w:rsidRPr="00481744" w:rsidRDefault="00127EDD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AB4D9" w14:textId="0A244EE8" w:rsidR="00127EDD" w:rsidRPr="00481744" w:rsidRDefault="00127EDD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6C8BA098" w14:textId="047644BA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96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B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8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7B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29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E0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F139878" w14:textId="7403D969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65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97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D7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C8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1A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6C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1477E60" w14:textId="0D679534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1E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9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82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E2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6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3D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5D8B005" w14:textId="172B357E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09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FE190" w14:textId="41BA7C29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6752E958" w14:textId="7B9A1567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02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FA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6F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6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F6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30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7877CFA" w14:textId="1ECA7CE1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52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6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3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A1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E1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A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C2AD9D4" w14:textId="36800B12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1C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F7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3D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A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D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1D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7CCE72E" w14:textId="0302FA95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DB4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3EA17" w14:textId="2C13BDEA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429D353A" w14:textId="0189EB2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CB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9B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5C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52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AA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0B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44614D7" w14:textId="1C92199A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F2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5C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51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7D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3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7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289EFFB" w14:textId="7C0951A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86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DF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3A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4A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17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66E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196C717B" w14:textId="77777777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04A4483" w14:textId="5F0FF984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19. Węzeł Laboratoryjny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551"/>
        <w:gridCol w:w="2552"/>
      </w:tblGrid>
      <w:tr w:rsidR="00912496" w:rsidRPr="00C96B4A" w14:paraId="6A8177AE" w14:textId="78117B3D" w:rsidTr="00735E7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1B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2F17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151E4C77" w14:textId="02E435AB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332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CC7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0FD3D4E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2B5" w14:textId="58D1223C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236B9B45" w14:textId="6455A120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4C9AD245" w14:textId="3059FA4D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5C0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14FECF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241E60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7522FD9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51B1BEE8" w14:textId="368BA5B3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3220696A" w14:textId="5CE8D7F9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D8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24F56" w14:textId="7C318674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285DBF84" w14:textId="4778F1D4" w:rsidTr="00735E7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13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0C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2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EB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7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15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3647081" w14:textId="39E0CBDA" w:rsidTr="00735E7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8B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63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6D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A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30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B0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2AF1DC2" w14:textId="76C94295" w:rsidTr="00735E7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37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47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0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6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A4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98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44AC7529" w14:textId="2C1D030E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08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AF791" w14:textId="5BBB2110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0164950E" w14:textId="46ABC34D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2E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71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82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79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F1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C0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75AF354" w14:textId="4E375612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73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9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5B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A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92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F158AC9" w14:textId="21A95E61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64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5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29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0B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7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91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53FA1ED4" w14:textId="003231BB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E9C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A819E" w14:textId="690A0C4A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32CDF14" w14:textId="39F8ED22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57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63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AF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D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D7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57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F77C2A4" w14:textId="302A8280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2B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9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8B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6C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4B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33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6F76CAC" w14:textId="6ED7666C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D5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B5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C3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B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03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498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652955CE" w14:textId="77777777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7DCDA6DC" w14:textId="77777777" w:rsidR="000D4B33" w:rsidRPr="00481744" w:rsidRDefault="000D4B33" w:rsidP="000D4B33">
      <w:pPr>
        <w:spacing w:after="0" w:line="240" w:lineRule="auto"/>
        <w:jc w:val="both"/>
        <w:rPr>
          <w:rFonts w:cs="Calibri"/>
          <w:color w:val="FF0000"/>
        </w:rPr>
      </w:pPr>
      <w:r w:rsidRPr="00481744">
        <w:rPr>
          <w:rFonts w:cs="Calibri"/>
          <w:color w:val="FF0000"/>
        </w:rPr>
        <w:t xml:space="preserve">Uwaga !!! Wykonawca modeluje ilości pozycji powyższych tabeli w zależności od ilości oferowanych elementów.  </w:t>
      </w:r>
    </w:p>
    <w:p w14:paraId="4032BB9D" w14:textId="77777777" w:rsidR="000D4B33" w:rsidRPr="00481744" w:rsidRDefault="000D4B33" w:rsidP="000D4B33">
      <w:pPr>
        <w:jc w:val="both"/>
        <w:rPr>
          <w:rFonts w:cstheme="minorHAnsi"/>
          <w:i/>
        </w:rPr>
      </w:pPr>
    </w:p>
    <w:p w14:paraId="75544768" w14:textId="5BBCBFC3" w:rsidR="000D4B33" w:rsidRPr="00481744" w:rsidRDefault="000D4B33" w:rsidP="000D4B33">
      <w:pPr>
        <w:spacing w:after="0"/>
        <w:jc w:val="both"/>
        <w:rPr>
          <w:rFonts w:cstheme="minorHAnsi"/>
        </w:rPr>
      </w:pPr>
      <w:r w:rsidRPr="00481744">
        <w:rPr>
          <w:rFonts w:cstheme="minorHAnsi"/>
        </w:rPr>
        <w:t>………………………………., dnia …………………………. 201</w:t>
      </w:r>
      <w:r w:rsidR="00481744" w:rsidRPr="00481744">
        <w:rPr>
          <w:rFonts w:cstheme="minorHAnsi"/>
        </w:rPr>
        <w:t>9</w:t>
      </w:r>
      <w:r w:rsidRPr="00481744">
        <w:rPr>
          <w:rFonts w:cstheme="minorHAnsi"/>
        </w:rPr>
        <w:t xml:space="preserve"> r.</w:t>
      </w:r>
    </w:p>
    <w:p w14:paraId="3D4444A9" w14:textId="77777777" w:rsidR="000D4B33" w:rsidRPr="00481744" w:rsidRDefault="000D4B33" w:rsidP="000D4B33">
      <w:pPr>
        <w:spacing w:after="0"/>
        <w:jc w:val="both"/>
        <w:rPr>
          <w:rFonts w:cstheme="minorHAnsi"/>
        </w:rPr>
      </w:pPr>
    </w:p>
    <w:p w14:paraId="7F0AE62D" w14:textId="77777777" w:rsidR="000D4B33" w:rsidRPr="00481744" w:rsidRDefault="000D4B33" w:rsidP="000D4B33">
      <w:pPr>
        <w:spacing w:after="0"/>
        <w:ind w:left="5103"/>
        <w:rPr>
          <w:rFonts w:cstheme="minorHAnsi"/>
        </w:rPr>
      </w:pPr>
      <w:r w:rsidRPr="00481744">
        <w:rPr>
          <w:rFonts w:cstheme="minorHAnsi"/>
        </w:rPr>
        <w:t xml:space="preserve">                               </w:t>
      </w:r>
      <w:r w:rsidRPr="00481744">
        <w:rPr>
          <w:rFonts w:cstheme="minorHAnsi"/>
        </w:rPr>
        <w:tab/>
        <w:t>…………………………………………………………..</w:t>
      </w:r>
    </w:p>
    <w:p w14:paraId="602D43EE" w14:textId="77777777" w:rsidR="000D4B33" w:rsidRPr="00481744" w:rsidRDefault="000D4B33" w:rsidP="000D4B33">
      <w:pPr>
        <w:tabs>
          <w:tab w:val="center" w:pos="7371"/>
        </w:tabs>
        <w:spacing w:after="0"/>
        <w:rPr>
          <w:rFonts w:cstheme="minorHAnsi"/>
          <w:i/>
        </w:rPr>
      </w:pPr>
      <w:r w:rsidRPr="00481744">
        <w:rPr>
          <w:rFonts w:cstheme="minorHAnsi"/>
          <w:i/>
        </w:rPr>
        <w:tab/>
        <w:t xml:space="preserve">                                                podpis Wykonawcy</w:t>
      </w:r>
    </w:p>
    <w:p w14:paraId="131723F5" w14:textId="15EC9ACB" w:rsidR="00455187" w:rsidRPr="00FC38CB" w:rsidRDefault="000D4B33" w:rsidP="004965A8">
      <w:pPr>
        <w:tabs>
          <w:tab w:val="center" w:pos="7371"/>
        </w:tabs>
        <w:spacing w:after="0"/>
        <w:rPr>
          <w:rFonts w:cstheme="minorHAnsi"/>
          <w:b/>
          <w:i/>
          <w:highlight w:val="red"/>
        </w:rPr>
        <w:sectPr w:rsidR="00455187" w:rsidRPr="00FC38CB" w:rsidSect="000D4B33">
          <w:pgSz w:w="16838" w:h="11906" w:orient="landscape"/>
          <w:pgMar w:top="1021" w:right="993" w:bottom="1133" w:left="136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 w:rsidRPr="00481744">
        <w:rPr>
          <w:rFonts w:cstheme="minorHAnsi"/>
          <w:i/>
        </w:rPr>
        <w:tab/>
        <w:t xml:space="preserve">                                                           lub upoważnionego przedstawiciela Wykonawc</w:t>
      </w:r>
      <w:r w:rsidR="004965A8">
        <w:rPr>
          <w:rFonts w:cstheme="minorHAnsi"/>
          <w:i/>
        </w:rPr>
        <w:t>y</w:t>
      </w:r>
      <w:bookmarkStart w:id="13" w:name="_GoBack"/>
      <w:bookmarkEnd w:id="13"/>
    </w:p>
    <w:p w14:paraId="6323B844" w14:textId="6A736F11" w:rsidR="008C6309" w:rsidRPr="004965A8" w:rsidRDefault="008C6309" w:rsidP="004965A8">
      <w:pPr>
        <w:spacing w:after="0" w:line="300" w:lineRule="auto"/>
        <w:jc w:val="both"/>
        <w:rPr>
          <w:rFonts w:cstheme="minorHAnsi"/>
          <w:bCs/>
        </w:rPr>
      </w:pPr>
    </w:p>
    <w:sectPr w:rsidR="008C6309" w:rsidRPr="004965A8" w:rsidSect="00D10F58">
      <w:pgSz w:w="11906" w:h="16838"/>
      <w:pgMar w:top="993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C371" w14:textId="77777777" w:rsidR="00B00D8D" w:rsidRDefault="00B00D8D">
      <w:pPr>
        <w:spacing w:after="0" w:line="240" w:lineRule="auto"/>
      </w:pPr>
      <w:r>
        <w:separator/>
      </w:r>
    </w:p>
  </w:endnote>
  <w:endnote w:type="continuationSeparator" w:id="0">
    <w:p w14:paraId="7CF1AFEC" w14:textId="77777777" w:rsidR="00B00D8D" w:rsidRDefault="00B00D8D">
      <w:pPr>
        <w:spacing w:after="0" w:line="240" w:lineRule="auto"/>
      </w:pPr>
      <w:r>
        <w:continuationSeparator/>
      </w:r>
    </w:p>
  </w:endnote>
  <w:endnote w:type="continuationNotice" w:id="1">
    <w:p w14:paraId="4066B174" w14:textId="77777777" w:rsidR="00B00D8D" w:rsidRDefault="00B00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EndPr/>
    <w:sdtContent>
      <w:p w14:paraId="42E31ACE" w14:textId="47056B97" w:rsidR="00B00D8D" w:rsidRDefault="00B00D8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D8818EB" w14:textId="77777777" w:rsidR="00B00D8D" w:rsidRDefault="00B00D8D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32CB" w14:textId="77777777" w:rsidR="00B00D8D" w:rsidRDefault="00B00D8D">
      <w:pPr>
        <w:spacing w:after="0" w:line="240" w:lineRule="auto"/>
      </w:pPr>
      <w:r>
        <w:separator/>
      </w:r>
    </w:p>
  </w:footnote>
  <w:footnote w:type="continuationSeparator" w:id="0">
    <w:p w14:paraId="6BEDE5A1" w14:textId="77777777" w:rsidR="00B00D8D" w:rsidRDefault="00B00D8D">
      <w:pPr>
        <w:spacing w:after="0" w:line="240" w:lineRule="auto"/>
      </w:pPr>
      <w:r>
        <w:continuationSeparator/>
      </w:r>
    </w:p>
  </w:footnote>
  <w:footnote w:type="continuationNotice" w:id="1">
    <w:p w14:paraId="318EEF78" w14:textId="77777777" w:rsidR="00B00D8D" w:rsidRDefault="00B00D8D">
      <w:pPr>
        <w:spacing w:after="0" w:line="240" w:lineRule="auto"/>
      </w:pPr>
    </w:p>
  </w:footnote>
  <w:footnote w:id="2">
    <w:p w14:paraId="66B4E73B" w14:textId="77777777" w:rsidR="00B00D8D" w:rsidRPr="003C08B6" w:rsidRDefault="00B00D8D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4517AFFB" w14:textId="77777777" w:rsidR="00B00D8D" w:rsidRPr="003C08B6" w:rsidRDefault="00B00D8D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38C6F917" w14:textId="77777777" w:rsidR="00B00D8D" w:rsidRPr="003C08B6" w:rsidRDefault="00B00D8D" w:rsidP="001A3237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23BAF980" w:rsidR="00B00D8D" w:rsidRDefault="00B00D8D" w:rsidP="004D5BD2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0C53DC3C" wp14:editId="0834A00C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7D0C887" wp14:editId="3FA9A0B6">
          <wp:extent cx="1463040" cy="646430"/>
          <wp:effectExtent l="0" t="0" r="381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FA317E"/>
    <w:multiLevelType w:val="multilevel"/>
    <w:tmpl w:val="C8F4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B7616A"/>
    <w:multiLevelType w:val="hybridMultilevel"/>
    <w:tmpl w:val="F7C6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55152F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9574F"/>
    <w:multiLevelType w:val="hybridMultilevel"/>
    <w:tmpl w:val="C5782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803AFE"/>
    <w:multiLevelType w:val="multilevel"/>
    <w:tmpl w:val="D3F036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4586EBF"/>
    <w:multiLevelType w:val="hybridMultilevel"/>
    <w:tmpl w:val="4CCC8CF8"/>
    <w:lvl w:ilvl="0" w:tplc="0B563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5230D6A"/>
    <w:multiLevelType w:val="hybridMultilevel"/>
    <w:tmpl w:val="987C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9" w15:restartNumberingAfterBreak="0">
    <w:nsid w:val="7E277F06"/>
    <w:multiLevelType w:val="hybridMultilevel"/>
    <w:tmpl w:val="BA0C0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35"/>
  </w:num>
  <w:num w:numId="8">
    <w:abstractNumId w:val="30"/>
  </w:num>
  <w:num w:numId="9">
    <w:abstractNumId w:val="25"/>
  </w:num>
  <w:num w:numId="10">
    <w:abstractNumId w:val="29"/>
  </w:num>
  <w:num w:numId="11">
    <w:abstractNumId w:val="37"/>
  </w:num>
  <w:num w:numId="12">
    <w:abstractNumId w:val="33"/>
  </w:num>
  <w:num w:numId="13">
    <w:abstractNumId w:val="10"/>
  </w:num>
  <w:num w:numId="14">
    <w:abstractNumId w:val="18"/>
  </w:num>
  <w:num w:numId="15">
    <w:abstractNumId w:val="26"/>
  </w:num>
  <w:num w:numId="16">
    <w:abstractNumId w:val="13"/>
  </w:num>
  <w:num w:numId="17">
    <w:abstractNumId w:val="23"/>
  </w:num>
  <w:num w:numId="18">
    <w:abstractNumId w:val="17"/>
  </w:num>
  <w:num w:numId="19">
    <w:abstractNumId w:val="1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8"/>
  </w:num>
  <w:num w:numId="25">
    <w:abstractNumId w:val="38"/>
  </w:num>
  <w:num w:numId="26">
    <w:abstractNumId w:val="27"/>
  </w:num>
  <w:num w:numId="27">
    <w:abstractNumId w:val="40"/>
  </w:num>
  <w:num w:numId="28">
    <w:abstractNumId w:val="9"/>
  </w:num>
  <w:num w:numId="29">
    <w:abstractNumId w:val="14"/>
  </w:num>
  <w:num w:numId="30">
    <w:abstractNumId w:val="22"/>
  </w:num>
  <w:num w:numId="31">
    <w:abstractNumId w:val="39"/>
  </w:num>
  <w:num w:numId="32">
    <w:abstractNumId w:val="5"/>
  </w:num>
  <w:num w:numId="33">
    <w:abstractNumId w:val="36"/>
  </w:num>
  <w:num w:numId="34">
    <w:abstractNumId w:val="31"/>
  </w:num>
  <w:num w:numId="35">
    <w:abstractNumId w:val="32"/>
  </w:num>
  <w:num w:numId="36">
    <w:abstractNumId w:val="4"/>
  </w:num>
  <w:num w:numId="37">
    <w:abstractNumId w:val="8"/>
  </w:num>
  <w:num w:numId="38">
    <w:abstractNumId w:val="7"/>
  </w:num>
  <w:num w:numId="39">
    <w:abstractNumId w:val="24"/>
  </w:num>
  <w:num w:numId="40">
    <w:abstractNumId w:val="2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7374"/>
    <w:rsid w:val="0003778A"/>
    <w:rsid w:val="00040B4D"/>
    <w:rsid w:val="00042231"/>
    <w:rsid w:val="00043055"/>
    <w:rsid w:val="00044B5F"/>
    <w:rsid w:val="00045C9E"/>
    <w:rsid w:val="000470E0"/>
    <w:rsid w:val="000503F7"/>
    <w:rsid w:val="00051BD9"/>
    <w:rsid w:val="00054BB4"/>
    <w:rsid w:val="0005502B"/>
    <w:rsid w:val="00055415"/>
    <w:rsid w:val="00056DEB"/>
    <w:rsid w:val="0005728D"/>
    <w:rsid w:val="00057B5D"/>
    <w:rsid w:val="0006054F"/>
    <w:rsid w:val="00060BB1"/>
    <w:rsid w:val="00060E65"/>
    <w:rsid w:val="0006119D"/>
    <w:rsid w:val="00061F99"/>
    <w:rsid w:val="00062035"/>
    <w:rsid w:val="000624B0"/>
    <w:rsid w:val="0006254C"/>
    <w:rsid w:val="0006285A"/>
    <w:rsid w:val="00062C1C"/>
    <w:rsid w:val="00062DF0"/>
    <w:rsid w:val="00063F6C"/>
    <w:rsid w:val="00065E2A"/>
    <w:rsid w:val="00066F3C"/>
    <w:rsid w:val="000704EF"/>
    <w:rsid w:val="00070B3D"/>
    <w:rsid w:val="000712E2"/>
    <w:rsid w:val="0007194D"/>
    <w:rsid w:val="00073204"/>
    <w:rsid w:val="00073464"/>
    <w:rsid w:val="00073BE5"/>
    <w:rsid w:val="000806A3"/>
    <w:rsid w:val="00081776"/>
    <w:rsid w:val="0008263F"/>
    <w:rsid w:val="000829E1"/>
    <w:rsid w:val="00082ACB"/>
    <w:rsid w:val="00082F7D"/>
    <w:rsid w:val="000835D1"/>
    <w:rsid w:val="0008399C"/>
    <w:rsid w:val="000844BB"/>
    <w:rsid w:val="000845C5"/>
    <w:rsid w:val="000847D3"/>
    <w:rsid w:val="0008630C"/>
    <w:rsid w:val="00086804"/>
    <w:rsid w:val="000876C7"/>
    <w:rsid w:val="000905B6"/>
    <w:rsid w:val="00090FAC"/>
    <w:rsid w:val="00093432"/>
    <w:rsid w:val="00093BEB"/>
    <w:rsid w:val="00095EA5"/>
    <w:rsid w:val="00095F80"/>
    <w:rsid w:val="0009695A"/>
    <w:rsid w:val="000A114E"/>
    <w:rsid w:val="000A15A8"/>
    <w:rsid w:val="000A237E"/>
    <w:rsid w:val="000A389E"/>
    <w:rsid w:val="000A3DD3"/>
    <w:rsid w:val="000A4B04"/>
    <w:rsid w:val="000A4EF5"/>
    <w:rsid w:val="000A5566"/>
    <w:rsid w:val="000A56A9"/>
    <w:rsid w:val="000A5CEB"/>
    <w:rsid w:val="000A7EB4"/>
    <w:rsid w:val="000B0455"/>
    <w:rsid w:val="000B08BC"/>
    <w:rsid w:val="000B096F"/>
    <w:rsid w:val="000B0B1C"/>
    <w:rsid w:val="000B1C38"/>
    <w:rsid w:val="000B1D2D"/>
    <w:rsid w:val="000B1DCA"/>
    <w:rsid w:val="000B279F"/>
    <w:rsid w:val="000B2A99"/>
    <w:rsid w:val="000B2AA8"/>
    <w:rsid w:val="000B2BA4"/>
    <w:rsid w:val="000B3CE9"/>
    <w:rsid w:val="000B3ED0"/>
    <w:rsid w:val="000B4C97"/>
    <w:rsid w:val="000B5C32"/>
    <w:rsid w:val="000B6273"/>
    <w:rsid w:val="000B6AE0"/>
    <w:rsid w:val="000B6C4D"/>
    <w:rsid w:val="000B7061"/>
    <w:rsid w:val="000B7BC1"/>
    <w:rsid w:val="000B7D0F"/>
    <w:rsid w:val="000B7F47"/>
    <w:rsid w:val="000C0159"/>
    <w:rsid w:val="000C084C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4B33"/>
    <w:rsid w:val="000D507B"/>
    <w:rsid w:val="000D53DD"/>
    <w:rsid w:val="000D62EB"/>
    <w:rsid w:val="000D6FCF"/>
    <w:rsid w:val="000D786A"/>
    <w:rsid w:val="000E0014"/>
    <w:rsid w:val="000E2AC8"/>
    <w:rsid w:val="000E53EA"/>
    <w:rsid w:val="000E5D1B"/>
    <w:rsid w:val="000E5E3F"/>
    <w:rsid w:val="000E6C6C"/>
    <w:rsid w:val="000E7FB9"/>
    <w:rsid w:val="000F05CD"/>
    <w:rsid w:val="000F0E6E"/>
    <w:rsid w:val="000F142E"/>
    <w:rsid w:val="000F1827"/>
    <w:rsid w:val="000F5146"/>
    <w:rsid w:val="000F5500"/>
    <w:rsid w:val="000F78B8"/>
    <w:rsid w:val="0010106D"/>
    <w:rsid w:val="00101AC1"/>
    <w:rsid w:val="00102378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702F"/>
    <w:rsid w:val="00110E1F"/>
    <w:rsid w:val="001115C0"/>
    <w:rsid w:val="0011189A"/>
    <w:rsid w:val="00111A44"/>
    <w:rsid w:val="001121F6"/>
    <w:rsid w:val="00112276"/>
    <w:rsid w:val="0011324D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1B3"/>
    <w:rsid w:val="001266F6"/>
    <w:rsid w:val="00126D18"/>
    <w:rsid w:val="00127B59"/>
    <w:rsid w:val="00127EDD"/>
    <w:rsid w:val="00131ACD"/>
    <w:rsid w:val="00133607"/>
    <w:rsid w:val="00134457"/>
    <w:rsid w:val="0013499C"/>
    <w:rsid w:val="00134E96"/>
    <w:rsid w:val="00135965"/>
    <w:rsid w:val="00135A5F"/>
    <w:rsid w:val="00135D65"/>
    <w:rsid w:val="001367E4"/>
    <w:rsid w:val="001376EF"/>
    <w:rsid w:val="00137999"/>
    <w:rsid w:val="001401E2"/>
    <w:rsid w:val="001422A2"/>
    <w:rsid w:val="001424A4"/>
    <w:rsid w:val="00144A43"/>
    <w:rsid w:val="00144A7B"/>
    <w:rsid w:val="00144E84"/>
    <w:rsid w:val="00145918"/>
    <w:rsid w:val="00145DBE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4F97"/>
    <w:rsid w:val="00166BB1"/>
    <w:rsid w:val="00166EAE"/>
    <w:rsid w:val="0016706F"/>
    <w:rsid w:val="00170B40"/>
    <w:rsid w:val="00172CB7"/>
    <w:rsid w:val="00173192"/>
    <w:rsid w:val="0017410B"/>
    <w:rsid w:val="00174733"/>
    <w:rsid w:val="001754EC"/>
    <w:rsid w:val="00175956"/>
    <w:rsid w:val="001765C3"/>
    <w:rsid w:val="00176BEE"/>
    <w:rsid w:val="00177675"/>
    <w:rsid w:val="001802D1"/>
    <w:rsid w:val="001808DC"/>
    <w:rsid w:val="001813AE"/>
    <w:rsid w:val="00181C12"/>
    <w:rsid w:val="0018560E"/>
    <w:rsid w:val="001861D4"/>
    <w:rsid w:val="0018658D"/>
    <w:rsid w:val="00186B7C"/>
    <w:rsid w:val="001875F8"/>
    <w:rsid w:val="00187D17"/>
    <w:rsid w:val="00187E95"/>
    <w:rsid w:val="00187FBC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1917"/>
    <w:rsid w:val="001A2EF7"/>
    <w:rsid w:val="001A3237"/>
    <w:rsid w:val="001A360D"/>
    <w:rsid w:val="001A490D"/>
    <w:rsid w:val="001A49D7"/>
    <w:rsid w:val="001A5A86"/>
    <w:rsid w:val="001A5B9A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B71"/>
    <w:rsid w:val="001B7C83"/>
    <w:rsid w:val="001C00BB"/>
    <w:rsid w:val="001C3423"/>
    <w:rsid w:val="001C3CF1"/>
    <w:rsid w:val="001C4CB8"/>
    <w:rsid w:val="001C4FEB"/>
    <w:rsid w:val="001C7316"/>
    <w:rsid w:val="001D0049"/>
    <w:rsid w:val="001D31E5"/>
    <w:rsid w:val="001D3251"/>
    <w:rsid w:val="001D3D48"/>
    <w:rsid w:val="001D62D3"/>
    <w:rsid w:val="001D66B4"/>
    <w:rsid w:val="001D7F08"/>
    <w:rsid w:val="001E03F9"/>
    <w:rsid w:val="001E0770"/>
    <w:rsid w:val="001E0A5A"/>
    <w:rsid w:val="001E3444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8A1"/>
    <w:rsid w:val="002009FE"/>
    <w:rsid w:val="00200ABA"/>
    <w:rsid w:val="00201AD2"/>
    <w:rsid w:val="00201C96"/>
    <w:rsid w:val="00201F79"/>
    <w:rsid w:val="00202611"/>
    <w:rsid w:val="00202D32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75B"/>
    <w:rsid w:val="00216DF5"/>
    <w:rsid w:val="00217CFB"/>
    <w:rsid w:val="00221573"/>
    <w:rsid w:val="00222EC4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4C29"/>
    <w:rsid w:val="00245B7B"/>
    <w:rsid w:val="002464C3"/>
    <w:rsid w:val="00251563"/>
    <w:rsid w:val="00251AEE"/>
    <w:rsid w:val="00252763"/>
    <w:rsid w:val="00252D63"/>
    <w:rsid w:val="0025378B"/>
    <w:rsid w:val="0025467B"/>
    <w:rsid w:val="0025553A"/>
    <w:rsid w:val="002559DF"/>
    <w:rsid w:val="00255A2F"/>
    <w:rsid w:val="00256241"/>
    <w:rsid w:val="00256AB9"/>
    <w:rsid w:val="002571C7"/>
    <w:rsid w:val="00261B82"/>
    <w:rsid w:val="002627A1"/>
    <w:rsid w:val="0026295A"/>
    <w:rsid w:val="002635A5"/>
    <w:rsid w:val="00264F25"/>
    <w:rsid w:val="00265D04"/>
    <w:rsid w:val="00265EDC"/>
    <w:rsid w:val="00266583"/>
    <w:rsid w:val="00266893"/>
    <w:rsid w:val="0026692A"/>
    <w:rsid w:val="00271514"/>
    <w:rsid w:val="00272AB4"/>
    <w:rsid w:val="00273CA7"/>
    <w:rsid w:val="00274B60"/>
    <w:rsid w:val="00275DFE"/>
    <w:rsid w:val="00276BDC"/>
    <w:rsid w:val="00280F49"/>
    <w:rsid w:val="00282220"/>
    <w:rsid w:val="0028244E"/>
    <w:rsid w:val="00282490"/>
    <w:rsid w:val="00282C1A"/>
    <w:rsid w:val="00283792"/>
    <w:rsid w:val="002838CA"/>
    <w:rsid w:val="00284385"/>
    <w:rsid w:val="00284A19"/>
    <w:rsid w:val="00284C5D"/>
    <w:rsid w:val="0028577B"/>
    <w:rsid w:val="00285B73"/>
    <w:rsid w:val="00287542"/>
    <w:rsid w:val="002918C9"/>
    <w:rsid w:val="002919B3"/>
    <w:rsid w:val="00291ACD"/>
    <w:rsid w:val="00292E24"/>
    <w:rsid w:val="00292E7D"/>
    <w:rsid w:val="002932FE"/>
    <w:rsid w:val="00294042"/>
    <w:rsid w:val="00294606"/>
    <w:rsid w:val="002949D8"/>
    <w:rsid w:val="00295854"/>
    <w:rsid w:val="0029598D"/>
    <w:rsid w:val="002963EE"/>
    <w:rsid w:val="00296A84"/>
    <w:rsid w:val="00296E51"/>
    <w:rsid w:val="002A1CD1"/>
    <w:rsid w:val="002A3433"/>
    <w:rsid w:val="002A43CA"/>
    <w:rsid w:val="002A5B1F"/>
    <w:rsid w:val="002A7349"/>
    <w:rsid w:val="002B10D6"/>
    <w:rsid w:val="002B1371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72E"/>
    <w:rsid w:val="002C2A71"/>
    <w:rsid w:val="002C40BF"/>
    <w:rsid w:val="002C4BB9"/>
    <w:rsid w:val="002C4D56"/>
    <w:rsid w:val="002C57D3"/>
    <w:rsid w:val="002C5B60"/>
    <w:rsid w:val="002C5F6A"/>
    <w:rsid w:val="002C5FDB"/>
    <w:rsid w:val="002C75BB"/>
    <w:rsid w:val="002D000B"/>
    <w:rsid w:val="002D0255"/>
    <w:rsid w:val="002D1521"/>
    <w:rsid w:val="002D1541"/>
    <w:rsid w:val="002D1C06"/>
    <w:rsid w:val="002D2524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10D3"/>
    <w:rsid w:val="002E28ED"/>
    <w:rsid w:val="002E32CE"/>
    <w:rsid w:val="002E3A2F"/>
    <w:rsid w:val="002E4466"/>
    <w:rsid w:val="002E6412"/>
    <w:rsid w:val="002E6B03"/>
    <w:rsid w:val="002E6C07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1B38"/>
    <w:rsid w:val="00303FD8"/>
    <w:rsid w:val="00304D42"/>
    <w:rsid w:val="00305104"/>
    <w:rsid w:val="003054AC"/>
    <w:rsid w:val="0030601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55DD"/>
    <w:rsid w:val="00315EF2"/>
    <w:rsid w:val="003166F2"/>
    <w:rsid w:val="00317C21"/>
    <w:rsid w:val="003204A3"/>
    <w:rsid w:val="00320805"/>
    <w:rsid w:val="00320C0F"/>
    <w:rsid w:val="00321304"/>
    <w:rsid w:val="00321430"/>
    <w:rsid w:val="00321C76"/>
    <w:rsid w:val="00322CA2"/>
    <w:rsid w:val="003233D4"/>
    <w:rsid w:val="0032350B"/>
    <w:rsid w:val="00324D56"/>
    <w:rsid w:val="00325418"/>
    <w:rsid w:val="00327D1F"/>
    <w:rsid w:val="00327F77"/>
    <w:rsid w:val="0033030B"/>
    <w:rsid w:val="00330DCB"/>
    <w:rsid w:val="00331363"/>
    <w:rsid w:val="00333148"/>
    <w:rsid w:val="003336FB"/>
    <w:rsid w:val="00334882"/>
    <w:rsid w:val="00334A42"/>
    <w:rsid w:val="00334A97"/>
    <w:rsid w:val="003354F2"/>
    <w:rsid w:val="00335638"/>
    <w:rsid w:val="00335992"/>
    <w:rsid w:val="00337DB1"/>
    <w:rsid w:val="003406FD"/>
    <w:rsid w:val="00341FCD"/>
    <w:rsid w:val="00342DBE"/>
    <w:rsid w:val="00343228"/>
    <w:rsid w:val="00343351"/>
    <w:rsid w:val="003455FD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9E4"/>
    <w:rsid w:val="00355DB5"/>
    <w:rsid w:val="00355EE0"/>
    <w:rsid w:val="00356257"/>
    <w:rsid w:val="00357E61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7B62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0FBD"/>
    <w:rsid w:val="00381391"/>
    <w:rsid w:val="00381834"/>
    <w:rsid w:val="00381A58"/>
    <w:rsid w:val="00383429"/>
    <w:rsid w:val="00383799"/>
    <w:rsid w:val="00385E3C"/>
    <w:rsid w:val="00386209"/>
    <w:rsid w:val="00386A89"/>
    <w:rsid w:val="00387699"/>
    <w:rsid w:val="00387C59"/>
    <w:rsid w:val="00390DAB"/>
    <w:rsid w:val="003913F8"/>
    <w:rsid w:val="00391556"/>
    <w:rsid w:val="00392087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979"/>
    <w:rsid w:val="003A5316"/>
    <w:rsid w:val="003A58CE"/>
    <w:rsid w:val="003A6714"/>
    <w:rsid w:val="003A75A8"/>
    <w:rsid w:val="003B0185"/>
    <w:rsid w:val="003B06C3"/>
    <w:rsid w:val="003B09A9"/>
    <w:rsid w:val="003B3C2E"/>
    <w:rsid w:val="003B4464"/>
    <w:rsid w:val="003B5B09"/>
    <w:rsid w:val="003B62B7"/>
    <w:rsid w:val="003B682F"/>
    <w:rsid w:val="003B776D"/>
    <w:rsid w:val="003B7E06"/>
    <w:rsid w:val="003C0451"/>
    <w:rsid w:val="003C17BC"/>
    <w:rsid w:val="003C4E76"/>
    <w:rsid w:val="003C50CA"/>
    <w:rsid w:val="003C6124"/>
    <w:rsid w:val="003C61CF"/>
    <w:rsid w:val="003C6F8E"/>
    <w:rsid w:val="003D02A7"/>
    <w:rsid w:val="003D1542"/>
    <w:rsid w:val="003D35F5"/>
    <w:rsid w:val="003D5419"/>
    <w:rsid w:val="003D791F"/>
    <w:rsid w:val="003E05ED"/>
    <w:rsid w:val="003E0745"/>
    <w:rsid w:val="003E1CB5"/>
    <w:rsid w:val="003E1EE5"/>
    <w:rsid w:val="003E2B73"/>
    <w:rsid w:val="003E3DCE"/>
    <w:rsid w:val="003E494A"/>
    <w:rsid w:val="003E4AEF"/>
    <w:rsid w:val="003E5197"/>
    <w:rsid w:val="003E56DD"/>
    <w:rsid w:val="003E632A"/>
    <w:rsid w:val="003E693F"/>
    <w:rsid w:val="003E70E5"/>
    <w:rsid w:val="003E7A59"/>
    <w:rsid w:val="003F0427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002"/>
    <w:rsid w:val="00400DEC"/>
    <w:rsid w:val="004023A5"/>
    <w:rsid w:val="00402FF9"/>
    <w:rsid w:val="00404CB3"/>
    <w:rsid w:val="00406593"/>
    <w:rsid w:val="004065B9"/>
    <w:rsid w:val="0040689F"/>
    <w:rsid w:val="004107C1"/>
    <w:rsid w:val="00411844"/>
    <w:rsid w:val="00413917"/>
    <w:rsid w:val="00414066"/>
    <w:rsid w:val="0041432D"/>
    <w:rsid w:val="004144AB"/>
    <w:rsid w:val="00414D74"/>
    <w:rsid w:val="00414D98"/>
    <w:rsid w:val="00416925"/>
    <w:rsid w:val="0041759A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A7B"/>
    <w:rsid w:val="00433DD6"/>
    <w:rsid w:val="00437335"/>
    <w:rsid w:val="0043772C"/>
    <w:rsid w:val="00437ABA"/>
    <w:rsid w:val="004407AB"/>
    <w:rsid w:val="004421D3"/>
    <w:rsid w:val="00443975"/>
    <w:rsid w:val="00443C0B"/>
    <w:rsid w:val="00445BE5"/>
    <w:rsid w:val="00445E72"/>
    <w:rsid w:val="00445E9D"/>
    <w:rsid w:val="004468E1"/>
    <w:rsid w:val="00447EDD"/>
    <w:rsid w:val="00450B55"/>
    <w:rsid w:val="004513F6"/>
    <w:rsid w:val="004516E4"/>
    <w:rsid w:val="00452ABF"/>
    <w:rsid w:val="00452AD7"/>
    <w:rsid w:val="00453B67"/>
    <w:rsid w:val="00454711"/>
    <w:rsid w:val="00455187"/>
    <w:rsid w:val="00455F39"/>
    <w:rsid w:val="00455F50"/>
    <w:rsid w:val="0045611C"/>
    <w:rsid w:val="00456F80"/>
    <w:rsid w:val="004573E4"/>
    <w:rsid w:val="004601D5"/>
    <w:rsid w:val="00460319"/>
    <w:rsid w:val="004604C3"/>
    <w:rsid w:val="0046194C"/>
    <w:rsid w:val="00462DE4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744"/>
    <w:rsid w:val="00481E54"/>
    <w:rsid w:val="00483FC2"/>
    <w:rsid w:val="004844D6"/>
    <w:rsid w:val="00485612"/>
    <w:rsid w:val="00486C8B"/>
    <w:rsid w:val="00486EAA"/>
    <w:rsid w:val="004902E1"/>
    <w:rsid w:val="004904AD"/>
    <w:rsid w:val="004913EB"/>
    <w:rsid w:val="0049200B"/>
    <w:rsid w:val="00493134"/>
    <w:rsid w:val="004946E0"/>
    <w:rsid w:val="00494FE5"/>
    <w:rsid w:val="004950BA"/>
    <w:rsid w:val="00495DD7"/>
    <w:rsid w:val="004965A8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5D75"/>
    <w:rsid w:val="004B622E"/>
    <w:rsid w:val="004B643B"/>
    <w:rsid w:val="004B6F34"/>
    <w:rsid w:val="004B70C6"/>
    <w:rsid w:val="004C0C8D"/>
    <w:rsid w:val="004C1B11"/>
    <w:rsid w:val="004C1C1F"/>
    <w:rsid w:val="004C1C7A"/>
    <w:rsid w:val="004C4F53"/>
    <w:rsid w:val="004C79F1"/>
    <w:rsid w:val="004C7E36"/>
    <w:rsid w:val="004D04FE"/>
    <w:rsid w:val="004D0730"/>
    <w:rsid w:val="004D07F0"/>
    <w:rsid w:val="004D0BF4"/>
    <w:rsid w:val="004D1644"/>
    <w:rsid w:val="004D1BE5"/>
    <w:rsid w:val="004D38A1"/>
    <w:rsid w:val="004D584D"/>
    <w:rsid w:val="004D5BD2"/>
    <w:rsid w:val="004D5E17"/>
    <w:rsid w:val="004D6454"/>
    <w:rsid w:val="004D6527"/>
    <w:rsid w:val="004D7041"/>
    <w:rsid w:val="004D7796"/>
    <w:rsid w:val="004D77A8"/>
    <w:rsid w:val="004E09A8"/>
    <w:rsid w:val="004E0F47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2D47"/>
    <w:rsid w:val="004F32B2"/>
    <w:rsid w:val="004F43A3"/>
    <w:rsid w:val="004F46F7"/>
    <w:rsid w:val="004F51DA"/>
    <w:rsid w:val="004F543B"/>
    <w:rsid w:val="004F6EC4"/>
    <w:rsid w:val="004F7506"/>
    <w:rsid w:val="00502031"/>
    <w:rsid w:val="00502183"/>
    <w:rsid w:val="00502A94"/>
    <w:rsid w:val="00503263"/>
    <w:rsid w:val="0050365C"/>
    <w:rsid w:val="00503D97"/>
    <w:rsid w:val="00504CCA"/>
    <w:rsid w:val="00507902"/>
    <w:rsid w:val="00510A49"/>
    <w:rsid w:val="00510BCD"/>
    <w:rsid w:val="00510DB6"/>
    <w:rsid w:val="0051272C"/>
    <w:rsid w:val="00513927"/>
    <w:rsid w:val="00513D4B"/>
    <w:rsid w:val="005141BA"/>
    <w:rsid w:val="00514528"/>
    <w:rsid w:val="00514E14"/>
    <w:rsid w:val="005154FA"/>
    <w:rsid w:val="00516466"/>
    <w:rsid w:val="005206E9"/>
    <w:rsid w:val="005214FF"/>
    <w:rsid w:val="00521A72"/>
    <w:rsid w:val="00522019"/>
    <w:rsid w:val="00522179"/>
    <w:rsid w:val="00522BE6"/>
    <w:rsid w:val="00524596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D4B"/>
    <w:rsid w:val="00543511"/>
    <w:rsid w:val="00544A1F"/>
    <w:rsid w:val="00544B01"/>
    <w:rsid w:val="005455AA"/>
    <w:rsid w:val="0054766C"/>
    <w:rsid w:val="00547CD0"/>
    <w:rsid w:val="005503C5"/>
    <w:rsid w:val="005514C0"/>
    <w:rsid w:val="005517C2"/>
    <w:rsid w:val="00552070"/>
    <w:rsid w:val="005523FB"/>
    <w:rsid w:val="00552458"/>
    <w:rsid w:val="00552703"/>
    <w:rsid w:val="0055302F"/>
    <w:rsid w:val="00554EC4"/>
    <w:rsid w:val="00555820"/>
    <w:rsid w:val="00555D1F"/>
    <w:rsid w:val="00555D9E"/>
    <w:rsid w:val="005564A3"/>
    <w:rsid w:val="00556C35"/>
    <w:rsid w:val="00556DA8"/>
    <w:rsid w:val="00561B4A"/>
    <w:rsid w:val="00562369"/>
    <w:rsid w:val="0056310A"/>
    <w:rsid w:val="00564D75"/>
    <w:rsid w:val="00565A1A"/>
    <w:rsid w:val="005660BC"/>
    <w:rsid w:val="00566F90"/>
    <w:rsid w:val="00571ED2"/>
    <w:rsid w:val="00573429"/>
    <w:rsid w:val="005736BB"/>
    <w:rsid w:val="00573EE1"/>
    <w:rsid w:val="00574389"/>
    <w:rsid w:val="005743F7"/>
    <w:rsid w:val="0057480F"/>
    <w:rsid w:val="00574FB6"/>
    <w:rsid w:val="0057501E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1E8"/>
    <w:rsid w:val="0059129A"/>
    <w:rsid w:val="00592386"/>
    <w:rsid w:val="00592C76"/>
    <w:rsid w:val="005934E3"/>
    <w:rsid w:val="00593A19"/>
    <w:rsid w:val="00594D08"/>
    <w:rsid w:val="00596162"/>
    <w:rsid w:val="00596A19"/>
    <w:rsid w:val="00596EB1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19B"/>
    <w:rsid w:val="005C2506"/>
    <w:rsid w:val="005C5280"/>
    <w:rsid w:val="005C5592"/>
    <w:rsid w:val="005C5E8D"/>
    <w:rsid w:val="005C5FD3"/>
    <w:rsid w:val="005C6AC9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8E7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C61"/>
    <w:rsid w:val="005F0E96"/>
    <w:rsid w:val="005F1211"/>
    <w:rsid w:val="005F2F43"/>
    <w:rsid w:val="005F712E"/>
    <w:rsid w:val="006029CF"/>
    <w:rsid w:val="00602A5C"/>
    <w:rsid w:val="00602E3F"/>
    <w:rsid w:val="00603A08"/>
    <w:rsid w:val="006055AE"/>
    <w:rsid w:val="00605C6C"/>
    <w:rsid w:val="00606D75"/>
    <w:rsid w:val="00607067"/>
    <w:rsid w:val="006073CF"/>
    <w:rsid w:val="00607505"/>
    <w:rsid w:val="006079B1"/>
    <w:rsid w:val="00611389"/>
    <w:rsid w:val="00613A08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617"/>
    <w:rsid w:val="00622B1E"/>
    <w:rsid w:val="00626669"/>
    <w:rsid w:val="0062673C"/>
    <w:rsid w:val="006276B9"/>
    <w:rsid w:val="00627C3C"/>
    <w:rsid w:val="00630054"/>
    <w:rsid w:val="006301C6"/>
    <w:rsid w:val="006307A3"/>
    <w:rsid w:val="0063081C"/>
    <w:rsid w:val="00630D65"/>
    <w:rsid w:val="00631852"/>
    <w:rsid w:val="00631C1E"/>
    <w:rsid w:val="00632691"/>
    <w:rsid w:val="00633F4F"/>
    <w:rsid w:val="00634057"/>
    <w:rsid w:val="006342F5"/>
    <w:rsid w:val="00637EC2"/>
    <w:rsid w:val="0064091B"/>
    <w:rsid w:val="00640D07"/>
    <w:rsid w:val="006417F5"/>
    <w:rsid w:val="00641EC5"/>
    <w:rsid w:val="006429CE"/>
    <w:rsid w:val="006437DA"/>
    <w:rsid w:val="00643F2C"/>
    <w:rsid w:val="00644CB2"/>
    <w:rsid w:val="00645418"/>
    <w:rsid w:val="00645A47"/>
    <w:rsid w:val="00646C57"/>
    <w:rsid w:val="0064797F"/>
    <w:rsid w:val="0065097B"/>
    <w:rsid w:val="00650B86"/>
    <w:rsid w:val="00651AB9"/>
    <w:rsid w:val="00651C38"/>
    <w:rsid w:val="00651D96"/>
    <w:rsid w:val="00652FBD"/>
    <w:rsid w:val="00654526"/>
    <w:rsid w:val="00654B8F"/>
    <w:rsid w:val="006551EC"/>
    <w:rsid w:val="0065595A"/>
    <w:rsid w:val="00655A3B"/>
    <w:rsid w:val="0065645E"/>
    <w:rsid w:val="00657E1B"/>
    <w:rsid w:val="00660384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1F7B"/>
    <w:rsid w:val="00672109"/>
    <w:rsid w:val="00672593"/>
    <w:rsid w:val="0067472F"/>
    <w:rsid w:val="006805FD"/>
    <w:rsid w:val="00681D33"/>
    <w:rsid w:val="00682B69"/>
    <w:rsid w:val="006840F0"/>
    <w:rsid w:val="00684A21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4D22"/>
    <w:rsid w:val="0069516F"/>
    <w:rsid w:val="0069540B"/>
    <w:rsid w:val="00697002"/>
    <w:rsid w:val="006975E6"/>
    <w:rsid w:val="006A04E5"/>
    <w:rsid w:val="006A1982"/>
    <w:rsid w:val="006A2A50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8F4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171B"/>
    <w:rsid w:val="006D2323"/>
    <w:rsid w:val="006D2835"/>
    <w:rsid w:val="006D336C"/>
    <w:rsid w:val="006D36D7"/>
    <w:rsid w:val="006D38EC"/>
    <w:rsid w:val="006D4250"/>
    <w:rsid w:val="006D4301"/>
    <w:rsid w:val="006D4F30"/>
    <w:rsid w:val="006D53A3"/>
    <w:rsid w:val="006D5CDA"/>
    <w:rsid w:val="006D6826"/>
    <w:rsid w:val="006E02B4"/>
    <w:rsid w:val="006E3308"/>
    <w:rsid w:val="006E4D07"/>
    <w:rsid w:val="006E61EC"/>
    <w:rsid w:val="006E6816"/>
    <w:rsid w:val="006E6D03"/>
    <w:rsid w:val="006E70E3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1F65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43F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57C9"/>
    <w:rsid w:val="00726119"/>
    <w:rsid w:val="00726377"/>
    <w:rsid w:val="00726540"/>
    <w:rsid w:val="007308F4"/>
    <w:rsid w:val="00731B44"/>
    <w:rsid w:val="00731DA0"/>
    <w:rsid w:val="0073257C"/>
    <w:rsid w:val="00733041"/>
    <w:rsid w:val="00733910"/>
    <w:rsid w:val="0073504D"/>
    <w:rsid w:val="00735E7A"/>
    <w:rsid w:val="00736C08"/>
    <w:rsid w:val="007370E4"/>
    <w:rsid w:val="007373E3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0A39"/>
    <w:rsid w:val="007713A6"/>
    <w:rsid w:val="00771F55"/>
    <w:rsid w:val="00773AC7"/>
    <w:rsid w:val="00773DA5"/>
    <w:rsid w:val="00774AB8"/>
    <w:rsid w:val="00775AA3"/>
    <w:rsid w:val="007760C4"/>
    <w:rsid w:val="00776A21"/>
    <w:rsid w:val="00776B55"/>
    <w:rsid w:val="00776D3E"/>
    <w:rsid w:val="00776DFE"/>
    <w:rsid w:val="0077722C"/>
    <w:rsid w:val="007809EC"/>
    <w:rsid w:val="00780EE9"/>
    <w:rsid w:val="00780F6B"/>
    <w:rsid w:val="007822B1"/>
    <w:rsid w:val="00782655"/>
    <w:rsid w:val="00783CB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1D8"/>
    <w:rsid w:val="007919ED"/>
    <w:rsid w:val="007928C6"/>
    <w:rsid w:val="00792BAC"/>
    <w:rsid w:val="00792EB2"/>
    <w:rsid w:val="00795E42"/>
    <w:rsid w:val="00796080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6680"/>
    <w:rsid w:val="007A7D82"/>
    <w:rsid w:val="007B01B3"/>
    <w:rsid w:val="007B0A4A"/>
    <w:rsid w:val="007B0DC7"/>
    <w:rsid w:val="007B204F"/>
    <w:rsid w:val="007B26CA"/>
    <w:rsid w:val="007B2CA5"/>
    <w:rsid w:val="007B472D"/>
    <w:rsid w:val="007B48FE"/>
    <w:rsid w:val="007B4C39"/>
    <w:rsid w:val="007B5189"/>
    <w:rsid w:val="007B5EE8"/>
    <w:rsid w:val="007B5F5B"/>
    <w:rsid w:val="007B6A23"/>
    <w:rsid w:val="007B7C9A"/>
    <w:rsid w:val="007C02DF"/>
    <w:rsid w:val="007C06E6"/>
    <w:rsid w:val="007C1006"/>
    <w:rsid w:val="007C11F6"/>
    <w:rsid w:val="007C1901"/>
    <w:rsid w:val="007C3F4F"/>
    <w:rsid w:val="007C44E7"/>
    <w:rsid w:val="007C47D6"/>
    <w:rsid w:val="007C56A4"/>
    <w:rsid w:val="007C7955"/>
    <w:rsid w:val="007C79B1"/>
    <w:rsid w:val="007D26DE"/>
    <w:rsid w:val="007D2849"/>
    <w:rsid w:val="007D5987"/>
    <w:rsid w:val="007D6630"/>
    <w:rsid w:val="007D7466"/>
    <w:rsid w:val="007E0168"/>
    <w:rsid w:val="007E07C6"/>
    <w:rsid w:val="007E0B17"/>
    <w:rsid w:val="007E1A2B"/>
    <w:rsid w:val="007E1B09"/>
    <w:rsid w:val="007E1E9E"/>
    <w:rsid w:val="007E1F42"/>
    <w:rsid w:val="007E30F5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DED"/>
    <w:rsid w:val="00805083"/>
    <w:rsid w:val="00805BD3"/>
    <w:rsid w:val="0080600B"/>
    <w:rsid w:val="0080639C"/>
    <w:rsid w:val="00811690"/>
    <w:rsid w:val="00811B35"/>
    <w:rsid w:val="00812ABC"/>
    <w:rsid w:val="00814103"/>
    <w:rsid w:val="008141A9"/>
    <w:rsid w:val="00814479"/>
    <w:rsid w:val="0081566E"/>
    <w:rsid w:val="0081590E"/>
    <w:rsid w:val="008171FE"/>
    <w:rsid w:val="00817B61"/>
    <w:rsid w:val="00820232"/>
    <w:rsid w:val="0082041C"/>
    <w:rsid w:val="008208CC"/>
    <w:rsid w:val="00822E07"/>
    <w:rsid w:val="0082588C"/>
    <w:rsid w:val="00825E19"/>
    <w:rsid w:val="00827FB4"/>
    <w:rsid w:val="0083087E"/>
    <w:rsid w:val="00830B6C"/>
    <w:rsid w:val="008316E3"/>
    <w:rsid w:val="00832640"/>
    <w:rsid w:val="00832691"/>
    <w:rsid w:val="00832800"/>
    <w:rsid w:val="00832EC5"/>
    <w:rsid w:val="00835B99"/>
    <w:rsid w:val="0083676B"/>
    <w:rsid w:val="00836C7D"/>
    <w:rsid w:val="0083717A"/>
    <w:rsid w:val="0084064A"/>
    <w:rsid w:val="00840DC3"/>
    <w:rsid w:val="0084120F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99E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458"/>
    <w:rsid w:val="008628AF"/>
    <w:rsid w:val="00863529"/>
    <w:rsid w:val="008641E2"/>
    <w:rsid w:val="008660D2"/>
    <w:rsid w:val="008662A4"/>
    <w:rsid w:val="00866E8C"/>
    <w:rsid w:val="008675D8"/>
    <w:rsid w:val="008678F5"/>
    <w:rsid w:val="00870005"/>
    <w:rsid w:val="0087003C"/>
    <w:rsid w:val="00870C1B"/>
    <w:rsid w:val="008711B6"/>
    <w:rsid w:val="0087210B"/>
    <w:rsid w:val="00872928"/>
    <w:rsid w:val="00872EF6"/>
    <w:rsid w:val="00873CFD"/>
    <w:rsid w:val="00873EBC"/>
    <w:rsid w:val="00874A2B"/>
    <w:rsid w:val="00875261"/>
    <w:rsid w:val="008763E0"/>
    <w:rsid w:val="00876DF0"/>
    <w:rsid w:val="00877758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1F5D"/>
    <w:rsid w:val="008926D1"/>
    <w:rsid w:val="0089349E"/>
    <w:rsid w:val="0089409A"/>
    <w:rsid w:val="008942CB"/>
    <w:rsid w:val="00894789"/>
    <w:rsid w:val="00895144"/>
    <w:rsid w:val="008976EC"/>
    <w:rsid w:val="008A20E6"/>
    <w:rsid w:val="008A3C26"/>
    <w:rsid w:val="008A4267"/>
    <w:rsid w:val="008A4DB6"/>
    <w:rsid w:val="008A6D88"/>
    <w:rsid w:val="008A7A1A"/>
    <w:rsid w:val="008A7AB8"/>
    <w:rsid w:val="008B0BC1"/>
    <w:rsid w:val="008B10D7"/>
    <w:rsid w:val="008B1359"/>
    <w:rsid w:val="008B18A5"/>
    <w:rsid w:val="008B1928"/>
    <w:rsid w:val="008B3552"/>
    <w:rsid w:val="008B3CE4"/>
    <w:rsid w:val="008B4AB5"/>
    <w:rsid w:val="008B6850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048"/>
    <w:rsid w:val="008C4255"/>
    <w:rsid w:val="008C47BD"/>
    <w:rsid w:val="008C6309"/>
    <w:rsid w:val="008C72C2"/>
    <w:rsid w:val="008C75BF"/>
    <w:rsid w:val="008C7C34"/>
    <w:rsid w:val="008D1B93"/>
    <w:rsid w:val="008D205B"/>
    <w:rsid w:val="008D2CD9"/>
    <w:rsid w:val="008D2DAC"/>
    <w:rsid w:val="008D3461"/>
    <w:rsid w:val="008D3B72"/>
    <w:rsid w:val="008D3C41"/>
    <w:rsid w:val="008D41D4"/>
    <w:rsid w:val="008D54E9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501"/>
    <w:rsid w:val="008F21B3"/>
    <w:rsid w:val="008F2E00"/>
    <w:rsid w:val="008F45BF"/>
    <w:rsid w:val="008F4849"/>
    <w:rsid w:val="008F488D"/>
    <w:rsid w:val="008F6DED"/>
    <w:rsid w:val="008F7D4C"/>
    <w:rsid w:val="008F7DA8"/>
    <w:rsid w:val="009004B5"/>
    <w:rsid w:val="009012A6"/>
    <w:rsid w:val="009019DB"/>
    <w:rsid w:val="00903B22"/>
    <w:rsid w:val="00903B90"/>
    <w:rsid w:val="009052EF"/>
    <w:rsid w:val="0090579D"/>
    <w:rsid w:val="00905E5C"/>
    <w:rsid w:val="00906C3A"/>
    <w:rsid w:val="00907D68"/>
    <w:rsid w:val="00911C36"/>
    <w:rsid w:val="009121D7"/>
    <w:rsid w:val="00912496"/>
    <w:rsid w:val="00912A27"/>
    <w:rsid w:val="0091302B"/>
    <w:rsid w:val="0091408D"/>
    <w:rsid w:val="0091650A"/>
    <w:rsid w:val="00916B2E"/>
    <w:rsid w:val="009201D5"/>
    <w:rsid w:val="00920470"/>
    <w:rsid w:val="00920A45"/>
    <w:rsid w:val="009219AC"/>
    <w:rsid w:val="00921E7F"/>
    <w:rsid w:val="0092237D"/>
    <w:rsid w:val="00923257"/>
    <w:rsid w:val="00923F34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C6A"/>
    <w:rsid w:val="00940E84"/>
    <w:rsid w:val="00941117"/>
    <w:rsid w:val="0094240D"/>
    <w:rsid w:val="0094257A"/>
    <w:rsid w:val="009425D8"/>
    <w:rsid w:val="00943BC3"/>
    <w:rsid w:val="00943EF1"/>
    <w:rsid w:val="00944E6C"/>
    <w:rsid w:val="00945853"/>
    <w:rsid w:val="009464F7"/>
    <w:rsid w:val="00946E84"/>
    <w:rsid w:val="00946ED5"/>
    <w:rsid w:val="00950650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38F9"/>
    <w:rsid w:val="00964606"/>
    <w:rsid w:val="00964A84"/>
    <w:rsid w:val="0096530C"/>
    <w:rsid w:val="00966004"/>
    <w:rsid w:val="009669E8"/>
    <w:rsid w:val="0096714F"/>
    <w:rsid w:val="00967F7E"/>
    <w:rsid w:val="00970379"/>
    <w:rsid w:val="009712BB"/>
    <w:rsid w:val="009714FA"/>
    <w:rsid w:val="00971DEE"/>
    <w:rsid w:val="009724A2"/>
    <w:rsid w:val="00972A3B"/>
    <w:rsid w:val="00972D81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6BA"/>
    <w:rsid w:val="00992BE8"/>
    <w:rsid w:val="00993288"/>
    <w:rsid w:val="009957B2"/>
    <w:rsid w:val="009963AE"/>
    <w:rsid w:val="0099656D"/>
    <w:rsid w:val="009970B3"/>
    <w:rsid w:val="00997946"/>
    <w:rsid w:val="009A034B"/>
    <w:rsid w:val="009A0B3D"/>
    <w:rsid w:val="009A25C5"/>
    <w:rsid w:val="009A3BE2"/>
    <w:rsid w:val="009A4366"/>
    <w:rsid w:val="009A4FED"/>
    <w:rsid w:val="009A5EEF"/>
    <w:rsid w:val="009A687B"/>
    <w:rsid w:val="009A7932"/>
    <w:rsid w:val="009A7D72"/>
    <w:rsid w:val="009B0775"/>
    <w:rsid w:val="009B3AFD"/>
    <w:rsid w:val="009B4339"/>
    <w:rsid w:val="009B560B"/>
    <w:rsid w:val="009B73BC"/>
    <w:rsid w:val="009C0BE0"/>
    <w:rsid w:val="009C1059"/>
    <w:rsid w:val="009C1719"/>
    <w:rsid w:val="009C2582"/>
    <w:rsid w:val="009C2616"/>
    <w:rsid w:val="009C3050"/>
    <w:rsid w:val="009C349F"/>
    <w:rsid w:val="009C3CFC"/>
    <w:rsid w:val="009C3DC4"/>
    <w:rsid w:val="009C41E3"/>
    <w:rsid w:val="009C4A03"/>
    <w:rsid w:val="009C4B0F"/>
    <w:rsid w:val="009C7227"/>
    <w:rsid w:val="009C779E"/>
    <w:rsid w:val="009C7D0A"/>
    <w:rsid w:val="009D10D7"/>
    <w:rsid w:val="009D1C3D"/>
    <w:rsid w:val="009D22A0"/>
    <w:rsid w:val="009D36DA"/>
    <w:rsid w:val="009D3AA5"/>
    <w:rsid w:val="009D3DAD"/>
    <w:rsid w:val="009D3EEC"/>
    <w:rsid w:val="009D5145"/>
    <w:rsid w:val="009D5161"/>
    <w:rsid w:val="009D52F9"/>
    <w:rsid w:val="009D5EE6"/>
    <w:rsid w:val="009D746D"/>
    <w:rsid w:val="009D7B74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1477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6748"/>
    <w:rsid w:val="00A070DB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5DF2"/>
    <w:rsid w:val="00A1620F"/>
    <w:rsid w:val="00A16FE3"/>
    <w:rsid w:val="00A20771"/>
    <w:rsid w:val="00A2243E"/>
    <w:rsid w:val="00A2342D"/>
    <w:rsid w:val="00A2531C"/>
    <w:rsid w:val="00A25829"/>
    <w:rsid w:val="00A271E7"/>
    <w:rsid w:val="00A30AE5"/>
    <w:rsid w:val="00A316CF"/>
    <w:rsid w:val="00A31924"/>
    <w:rsid w:val="00A34CAB"/>
    <w:rsid w:val="00A35476"/>
    <w:rsid w:val="00A35BE5"/>
    <w:rsid w:val="00A35F60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2D9E"/>
    <w:rsid w:val="00A5395F"/>
    <w:rsid w:val="00A54661"/>
    <w:rsid w:val="00A55823"/>
    <w:rsid w:val="00A5639B"/>
    <w:rsid w:val="00A57A83"/>
    <w:rsid w:val="00A604CA"/>
    <w:rsid w:val="00A60528"/>
    <w:rsid w:val="00A60895"/>
    <w:rsid w:val="00A62665"/>
    <w:rsid w:val="00A63556"/>
    <w:rsid w:val="00A63624"/>
    <w:rsid w:val="00A63DEE"/>
    <w:rsid w:val="00A65334"/>
    <w:rsid w:val="00A65628"/>
    <w:rsid w:val="00A65EF8"/>
    <w:rsid w:val="00A66394"/>
    <w:rsid w:val="00A67862"/>
    <w:rsid w:val="00A700EA"/>
    <w:rsid w:val="00A7049B"/>
    <w:rsid w:val="00A706A3"/>
    <w:rsid w:val="00A709E7"/>
    <w:rsid w:val="00A72863"/>
    <w:rsid w:val="00A7296E"/>
    <w:rsid w:val="00A72EB0"/>
    <w:rsid w:val="00A75824"/>
    <w:rsid w:val="00A75F94"/>
    <w:rsid w:val="00A76BF2"/>
    <w:rsid w:val="00A777B8"/>
    <w:rsid w:val="00A779C1"/>
    <w:rsid w:val="00A77D49"/>
    <w:rsid w:val="00A8020C"/>
    <w:rsid w:val="00A8085E"/>
    <w:rsid w:val="00A80F55"/>
    <w:rsid w:val="00A8294B"/>
    <w:rsid w:val="00A83FF6"/>
    <w:rsid w:val="00A8417E"/>
    <w:rsid w:val="00A843C3"/>
    <w:rsid w:val="00A8454E"/>
    <w:rsid w:val="00A851C7"/>
    <w:rsid w:val="00A85596"/>
    <w:rsid w:val="00A85CED"/>
    <w:rsid w:val="00A85F3F"/>
    <w:rsid w:val="00A86ACC"/>
    <w:rsid w:val="00A8710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A01D4"/>
    <w:rsid w:val="00AA07A3"/>
    <w:rsid w:val="00AA2C5B"/>
    <w:rsid w:val="00AA2F31"/>
    <w:rsid w:val="00AA3091"/>
    <w:rsid w:val="00AA6D5D"/>
    <w:rsid w:val="00AA76D9"/>
    <w:rsid w:val="00AA7E8D"/>
    <w:rsid w:val="00AB0B88"/>
    <w:rsid w:val="00AB2B4F"/>
    <w:rsid w:val="00AB2B7E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2E5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C7A16"/>
    <w:rsid w:val="00AD01EF"/>
    <w:rsid w:val="00AD0950"/>
    <w:rsid w:val="00AD0DEE"/>
    <w:rsid w:val="00AD1F01"/>
    <w:rsid w:val="00AD3CCA"/>
    <w:rsid w:val="00AD4613"/>
    <w:rsid w:val="00AD49E1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6CD"/>
    <w:rsid w:val="00AE7A47"/>
    <w:rsid w:val="00AF0E1A"/>
    <w:rsid w:val="00AF2144"/>
    <w:rsid w:val="00AF4B87"/>
    <w:rsid w:val="00AF5890"/>
    <w:rsid w:val="00AF58B6"/>
    <w:rsid w:val="00AF58C3"/>
    <w:rsid w:val="00AF767E"/>
    <w:rsid w:val="00B0007E"/>
    <w:rsid w:val="00B00D8D"/>
    <w:rsid w:val="00B00E9F"/>
    <w:rsid w:val="00B011E6"/>
    <w:rsid w:val="00B02443"/>
    <w:rsid w:val="00B0265B"/>
    <w:rsid w:val="00B03590"/>
    <w:rsid w:val="00B06ADB"/>
    <w:rsid w:val="00B06EE7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A57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373"/>
    <w:rsid w:val="00B329A2"/>
    <w:rsid w:val="00B33EDC"/>
    <w:rsid w:val="00B36050"/>
    <w:rsid w:val="00B361C9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2B90"/>
    <w:rsid w:val="00B53881"/>
    <w:rsid w:val="00B554C8"/>
    <w:rsid w:val="00B55A54"/>
    <w:rsid w:val="00B56D5C"/>
    <w:rsid w:val="00B57CBA"/>
    <w:rsid w:val="00B60730"/>
    <w:rsid w:val="00B61C9F"/>
    <w:rsid w:val="00B62506"/>
    <w:rsid w:val="00B63101"/>
    <w:rsid w:val="00B6382D"/>
    <w:rsid w:val="00B63A08"/>
    <w:rsid w:val="00B65820"/>
    <w:rsid w:val="00B658F2"/>
    <w:rsid w:val="00B65C97"/>
    <w:rsid w:val="00B66180"/>
    <w:rsid w:val="00B66782"/>
    <w:rsid w:val="00B70486"/>
    <w:rsid w:val="00B709BF"/>
    <w:rsid w:val="00B70C04"/>
    <w:rsid w:val="00B711A3"/>
    <w:rsid w:val="00B71290"/>
    <w:rsid w:val="00B7139E"/>
    <w:rsid w:val="00B716DE"/>
    <w:rsid w:val="00B721A9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3139"/>
    <w:rsid w:val="00B835E3"/>
    <w:rsid w:val="00B837FD"/>
    <w:rsid w:val="00B84033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1160"/>
    <w:rsid w:val="00BA66A7"/>
    <w:rsid w:val="00BA6C20"/>
    <w:rsid w:val="00BA71BE"/>
    <w:rsid w:val="00BA72EA"/>
    <w:rsid w:val="00BA7590"/>
    <w:rsid w:val="00BA7CD1"/>
    <w:rsid w:val="00BB1985"/>
    <w:rsid w:val="00BB23F3"/>
    <w:rsid w:val="00BB2710"/>
    <w:rsid w:val="00BB36AF"/>
    <w:rsid w:val="00BB4E7A"/>
    <w:rsid w:val="00BB5477"/>
    <w:rsid w:val="00BB677C"/>
    <w:rsid w:val="00BB6DEB"/>
    <w:rsid w:val="00BB7198"/>
    <w:rsid w:val="00BB79B3"/>
    <w:rsid w:val="00BB7BD7"/>
    <w:rsid w:val="00BB7E1F"/>
    <w:rsid w:val="00BC0250"/>
    <w:rsid w:val="00BC1AC6"/>
    <w:rsid w:val="00BC2936"/>
    <w:rsid w:val="00BC2CDF"/>
    <w:rsid w:val="00BC2EFF"/>
    <w:rsid w:val="00BC3437"/>
    <w:rsid w:val="00BC5873"/>
    <w:rsid w:val="00BC7F2A"/>
    <w:rsid w:val="00BD0A52"/>
    <w:rsid w:val="00BD36B4"/>
    <w:rsid w:val="00BD4107"/>
    <w:rsid w:val="00BD4A0C"/>
    <w:rsid w:val="00BD5141"/>
    <w:rsid w:val="00BD5646"/>
    <w:rsid w:val="00BD57F7"/>
    <w:rsid w:val="00BE035C"/>
    <w:rsid w:val="00BE036F"/>
    <w:rsid w:val="00BE2ABA"/>
    <w:rsid w:val="00BE3203"/>
    <w:rsid w:val="00BE34B7"/>
    <w:rsid w:val="00BE3E4D"/>
    <w:rsid w:val="00BE446B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4E81"/>
    <w:rsid w:val="00BF51A8"/>
    <w:rsid w:val="00BF617E"/>
    <w:rsid w:val="00BF7483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649"/>
    <w:rsid w:val="00C108AE"/>
    <w:rsid w:val="00C109C6"/>
    <w:rsid w:val="00C11A1F"/>
    <w:rsid w:val="00C15C4A"/>
    <w:rsid w:val="00C15D99"/>
    <w:rsid w:val="00C1603A"/>
    <w:rsid w:val="00C2043C"/>
    <w:rsid w:val="00C214B8"/>
    <w:rsid w:val="00C22AD5"/>
    <w:rsid w:val="00C2420C"/>
    <w:rsid w:val="00C24D9E"/>
    <w:rsid w:val="00C251A0"/>
    <w:rsid w:val="00C259AE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583"/>
    <w:rsid w:val="00C64AF5"/>
    <w:rsid w:val="00C65240"/>
    <w:rsid w:val="00C65266"/>
    <w:rsid w:val="00C65387"/>
    <w:rsid w:val="00C658F2"/>
    <w:rsid w:val="00C6604E"/>
    <w:rsid w:val="00C66D02"/>
    <w:rsid w:val="00C670F4"/>
    <w:rsid w:val="00C711FB"/>
    <w:rsid w:val="00C733A6"/>
    <w:rsid w:val="00C743E3"/>
    <w:rsid w:val="00C76663"/>
    <w:rsid w:val="00C7679B"/>
    <w:rsid w:val="00C76917"/>
    <w:rsid w:val="00C77032"/>
    <w:rsid w:val="00C7713A"/>
    <w:rsid w:val="00C80730"/>
    <w:rsid w:val="00C80ECA"/>
    <w:rsid w:val="00C818C0"/>
    <w:rsid w:val="00C820A6"/>
    <w:rsid w:val="00C833CB"/>
    <w:rsid w:val="00C84A21"/>
    <w:rsid w:val="00C8574D"/>
    <w:rsid w:val="00C8614A"/>
    <w:rsid w:val="00C87819"/>
    <w:rsid w:val="00C90AE2"/>
    <w:rsid w:val="00C90CBD"/>
    <w:rsid w:val="00C94614"/>
    <w:rsid w:val="00C946CC"/>
    <w:rsid w:val="00C9539F"/>
    <w:rsid w:val="00C96B2D"/>
    <w:rsid w:val="00C96B4A"/>
    <w:rsid w:val="00C9716F"/>
    <w:rsid w:val="00C9732B"/>
    <w:rsid w:val="00CA0426"/>
    <w:rsid w:val="00CA1944"/>
    <w:rsid w:val="00CA204B"/>
    <w:rsid w:val="00CA3093"/>
    <w:rsid w:val="00CA3A55"/>
    <w:rsid w:val="00CA4C36"/>
    <w:rsid w:val="00CA5332"/>
    <w:rsid w:val="00CA583A"/>
    <w:rsid w:val="00CA58EE"/>
    <w:rsid w:val="00CA6BB2"/>
    <w:rsid w:val="00CA79E1"/>
    <w:rsid w:val="00CA7CC1"/>
    <w:rsid w:val="00CB0C5F"/>
    <w:rsid w:val="00CB0EA0"/>
    <w:rsid w:val="00CB11A9"/>
    <w:rsid w:val="00CB191A"/>
    <w:rsid w:val="00CB1BB3"/>
    <w:rsid w:val="00CB2D78"/>
    <w:rsid w:val="00CB320F"/>
    <w:rsid w:val="00CB3789"/>
    <w:rsid w:val="00CB3844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22B"/>
    <w:rsid w:val="00CC7C32"/>
    <w:rsid w:val="00CD0316"/>
    <w:rsid w:val="00CD09A2"/>
    <w:rsid w:val="00CD1EE6"/>
    <w:rsid w:val="00CD1F3C"/>
    <w:rsid w:val="00CD2D04"/>
    <w:rsid w:val="00CD3177"/>
    <w:rsid w:val="00CD3B43"/>
    <w:rsid w:val="00CD3B56"/>
    <w:rsid w:val="00CD6C54"/>
    <w:rsid w:val="00CE0679"/>
    <w:rsid w:val="00CE0C9A"/>
    <w:rsid w:val="00CE1543"/>
    <w:rsid w:val="00CE1B0A"/>
    <w:rsid w:val="00CE32BB"/>
    <w:rsid w:val="00CE39ED"/>
    <w:rsid w:val="00CE55DD"/>
    <w:rsid w:val="00CE5AFE"/>
    <w:rsid w:val="00CE5FA3"/>
    <w:rsid w:val="00CE5FFD"/>
    <w:rsid w:val="00CE603D"/>
    <w:rsid w:val="00CE6D2F"/>
    <w:rsid w:val="00CF2A94"/>
    <w:rsid w:val="00CF31EB"/>
    <w:rsid w:val="00CF3200"/>
    <w:rsid w:val="00CF3FBF"/>
    <w:rsid w:val="00CF425C"/>
    <w:rsid w:val="00CF487A"/>
    <w:rsid w:val="00CF4C1E"/>
    <w:rsid w:val="00CF4FE3"/>
    <w:rsid w:val="00CF5638"/>
    <w:rsid w:val="00CF6ECA"/>
    <w:rsid w:val="00CF6FE7"/>
    <w:rsid w:val="00CF75A6"/>
    <w:rsid w:val="00CF796A"/>
    <w:rsid w:val="00CF7D86"/>
    <w:rsid w:val="00D00765"/>
    <w:rsid w:val="00D01423"/>
    <w:rsid w:val="00D014CE"/>
    <w:rsid w:val="00D021A6"/>
    <w:rsid w:val="00D022CC"/>
    <w:rsid w:val="00D023AE"/>
    <w:rsid w:val="00D05192"/>
    <w:rsid w:val="00D055E2"/>
    <w:rsid w:val="00D0577E"/>
    <w:rsid w:val="00D06805"/>
    <w:rsid w:val="00D104A7"/>
    <w:rsid w:val="00D10F58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4E26"/>
    <w:rsid w:val="00D24E29"/>
    <w:rsid w:val="00D26F2F"/>
    <w:rsid w:val="00D3041F"/>
    <w:rsid w:val="00D307D1"/>
    <w:rsid w:val="00D30EFF"/>
    <w:rsid w:val="00D30F37"/>
    <w:rsid w:val="00D31D9C"/>
    <w:rsid w:val="00D3229E"/>
    <w:rsid w:val="00D3279E"/>
    <w:rsid w:val="00D34721"/>
    <w:rsid w:val="00D347DF"/>
    <w:rsid w:val="00D34A6C"/>
    <w:rsid w:val="00D34DB2"/>
    <w:rsid w:val="00D3529B"/>
    <w:rsid w:val="00D354DF"/>
    <w:rsid w:val="00D370DA"/>
    <w:rsid w:val="00D4146C"/>
    <w:rsid w:val="00D41706"/>
    <w:rsid w:val="00D41B48"/>
    <w:rsid w:val="00D41B83"/>
    <w:rsid w:val="00D41F94"/>
    <w:rsid w:val="00D42134"/>
    <w:rsid w:val="00D42736"/>
    <w:rsid w:val="00D43C0B"/>
    <w:rsid w:val="00D44E08"/>
    <w:rsid w:val="00D4504B"/>
    <w:rsid w:val="00D45B2B"/>
    <w:rsid w:val="00D46137"/>
    <w:rsid w:val="00D463C2"/>
    <w:rsid w:val="00D46EA6"/>
    <w:rsid w:val="00D46F8A"/>
    <w:rsid w:val="00D47508"/>
    <w:rsid w:val="00D478A8"/>
    <w:rsid w:val="00D47DEC"/>
    <w:rsid w:val="00D5309B"/>
    <w:rsid w:val="00D53377"/>
    <w:rsid w:val="00D533E9"/>
    <w:rsid w:val="00D544B8"/>
    <w:rsid w:val="00D54846"/>
    <w:rsid w:val="00D5584C"/>
    <w:rsid w:val="00D5612C"/>
    <w:rsid w:val="00D56304"/>
    <w:rsid w:val="00D56684"/>
    <w:rsid w:val="00D57E8E"/>
    <w:rsid w:val="00D603D9"/>
    <w:rsid w:val="00D604BD"/>
    <w:rsid w:val="00D608AB"/>
    <w:rsid w:val="00D60EBD"/>
    <w:rsid w:val="00D61E2E"/>
    <w:rsid w:val="00D621FF"/>
    <w:rsid w:val="00D62C60"/>
    <w:rsid w:val="00D63055"/>
    <w:rsid w:val="00D63786"/>
    <w:rsid w:val="00D63A4F"/>
    <w:rsid w:val="00D65C2D"/>
    <w:rsid w:val="00D67631"/>
    <w:rsid w:val="00D67EB8"/>
    <w:rsid w:val="00D7007E"/>
    <w:rsid w:val="00D70321"/>
    <w:rsid w:val="00D703C7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28AD"/>
    <w:rsid w:val="00DA3553"/>
    <w:rsid w:val="00DA67BB"/>
    <w:rsid w:val="00DA76FF"/>
    <w:rsid w:val="00DB088A"/>
    <w:rsid w:val="00DB0968"/>
    <w:rsid w:val="00DB0DC4"/>
    <w:rsid w:val="00DB1B49"/>
    <w:rsid w:val="00DB329C"/>
    <w:rsid w:val="00DB3C42"/>
    <w:rsid w:val="00DB45F6"/>
    <w:rsid w:val="00DB4B5B"/>
    <w:rsid w:val="00DB595A"/>
    <w:rsid w:val="00DB6C69"/>
    <w:rsid w:val="00DB6CD1"/>
    <w:rsid w:val="00DB7125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2254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D7907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E69B4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4A3"/>
    <w:rsid w:val="00E02881"/>
    <w:rsid w:val="00E03002"/>
    <w:rsid w:val="00E043AD"/>
    <w:rsid w:val="00E05DBD"/>
    <w:rsid w:val="00E06690"/>
    <w:rsid w:val="00E06CCB"/>
    <w:rsid w:val="00E07069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4BD"/>
    <w:rsid w:val="00E45561"/>
    <w:rsid w:val="00E4627D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2381"/>
    <w:rsid w:val="00E83B39"/>
    <w:rsid w:val="00E84361"/>
    <w:rsid w:val="00E847BD"/>
    <w:rsid w:val="00E84983"/>
    <w:rsid w:val="00E8539C"/>
    <w:rsid w:val="00E858B6"/>
    <w:rsid w:val="00E85B3A"/>
    <w:rsid w:val="00E86DB5"/>
    <w:rsid w:val="00E87564"/>
    <w:rsid w:val="00E879CD"/>
    <w:rsid w:val="00E902E0"/>
    <w:rsid w:val="00E91449"/>
    <w:rsid w:val="00E91D09"/>
    <w:rsid w:val="00E9309F"/>
    <w:rsid w:val="00EA071A"/>
    <w:rsid w:val="00EA0C00"/>
    <w:rsid w:val="00EA17E7"/>
    <w:rsid w:val="00EA3BC1"/>
    <w:rsid w:val="00EA3F8F"/>
    <w:rsid w:val="00EA40F9"/>
    <w:rsid w:val="00EA6166"/>
    <w:rsid w:val="00EA679C"/>
    <w:rsid w:val="00EA71B0"/>
    <w:rsid w:val="00EA7511"/>
    <w:rsid w:val="00EA7E93"/>
    <w:rsid w:val="00EB01AB"/>
    <w:rsid w:val="00EB0CC1"/>
    <w:rsid w:val="00EB13F5"/>
    <w:rsid w:val="00EB22D6"/>
    <w:rsid w:val="00EB247B"/>
    <w:rsid w:val="00EB2CF9"/>
    <w:rsid w:val="00EB3539"/>
    <w:rsid w:val="00EB4623"/>
    <w:rsid w:val="00EB4DE0"/>
    <w:rsid w:val="00EB54D8"/>
    <w:rsid w:val="00EB5DA5"/>
    <w:rsid w:val="00EB6514"/>
    <w:rsid w:val="00EB6A20"/>
    <w:rsid w:val="00EB6E42"/>
    <w:rsid w:val="00EB7984"/>
    <w:rsid w:val="00EC0C10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4BF9"/>
    <w:rsid w:val="00ED4EA9"/>
    <w:rsid w:val="00ED5081"/>
    <w:rsid w:val="00ED592E"/>
    <w:rsid w:val="00ED7494"/>
    <w:rsid w:val="00ED7736"/>
    <w:rsid w:val="00ED7B67"/>
    <w:rsid w:val="00ED7CE6"/>
    <w:rsid w:val="00EE0176"/>
    <w:rsid w:val="00EE0EB4"/>
    <w:rsid w:val="00EE2BCF"/>
    <w:rsid w:val="00EE2F37"/>
    <w:rsid w:val="00EE4548"/>
    <w:rsid w:val="00EE469D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106"/>
    <w:rsid w:val="00EF7672"/>
    <w:rsid w:val="00EF77A9"/>
    <w:rsid w:val="00EF7BD7"/>
    <w:rsid w:val="00F0120A"/>
    <w:rsid w:val="00F0451C"/>
    <w:rsid w:val="00F05288"/>
    <w:rsid w:val="00F061FC"/>
    <w:rsid w:val="00F067B6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7E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491"/>
    <w:rsid w:val="00F34EF2"/>
    <w:rsid w:val="00F35B88"/>
    <w:rsid w:val="00F369E7"/>
    <w:rsid w:val="00F374E9"/>
    <w:rsid w:val="00F40762"/>
    <w:rsid w:val="00F40A58"/>
    <w:rsid w:val="00F412AD"/>
    <w:rsid w:val="00F41507"/>
    <w:rsid w:val="00F420D0"/>
    <w:rsid w:val="00F43E64"/>
    <w:rsid w:val="00F4614A"/>
    <w:rsid w:val="00F46166"/>
    <w:rsid w:val="00F50C17"/>
    <w:rsid w:val="00F51C12"/>
    <w:rsid w:val="00F51C2B"/>
    <w:rsid w:val="00F52777"/>
    <w:rsid w:val="00F53530"/>
    <w:rsid w:val="00F5420B"/>
    <w:rsid w:val="00F5495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4CFF"/>
    <w:rsid w:val="00F655D2"/>
    <w:rsid w:val="00F65EDB"/>
    <w:rsid w:val="00F65F67"/>
    <w:rsid w:val="00F670B0"/>
    <w:rsid w:val="00F67D8C"/>
    <w:rsid w:val="00F7039F"/>
    <w:rsid w:val="00F706F2"/>
    <w:rsid w:val="00F72140"/>
    <w:rsid w:val="00F72CAE"/>
    <w:rsid w:val="00F72F43"/>
    <w:rsid w:val="00F72FD4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7B0"/>
    <w:rsid w:val="00F8680C"/>
    <w:rsid w:val="00F871A9"/>
    <w:rsid w:val="00F87C18"/>
    <w:rsid w:val="00F87F4A"/>
    <w:rsid w:val="00F905DB"/>
    <w:rsid w:val="00F925DF"/>
    <w:rsid w:val="00F932B0"/>
    <w:rsid w:val="00F949DB"/>
    <w:rsid w:val="00F95913"/>
    <w:rsid w:val="00F95CB1"/>
    <w:rsid w:val="00F96C90"/>
    <w:rsid w:val="00FA0400"/>
    <w:rsid w:val="00FA18C8"/>
    <w:rsid w:val="00FA1B08"/>
    <w:rsid w:val="00FA1FEA"/>
    <w:rsid w:val="00FA2368"/>
    <w:rsid w:val="00FA2917"/>
    <w:rsid w:val="00FA2FE4"/>
    <w:rsid w:val="00FA3205"/>
    <w:rsid w:val="00FA320A"/>
    <w:rsid w:val="00FA3834"/>
    <w:rsid w:val="00FA6706"/>
    <w:rsid w:val="00FB046E"/>
    <w:rsid w:val="00FB048C"/>
    <w:rsid w:val="00FB0596"/>
    <w:rsid w:val="00FB182A"/>
    <w:rsid w:val="00FB1846"/>
    <w:rsid w:val="00FB1C61"/>
    <w:rsid w:val="00FB1E67"/>
    <w:rsid w:val="00FB27DB"/>
    <w:rsid w:val="00FB29B8"/>
    <w:rsid w:val="00FB2F1C"/>
    <w:rsid w:val="00FB3553"/>
    <w:rsid w:val="00FC113D"/>
    <w:rsid w:val="00FC12D3"/>
    <w:rsid w:val="00FC31AE"/>
    <w:rsid w:val="00FC32A7"/>
    <w:rsid w:val="00FC32FC"/>
    <w:rsid w:val="00FC37E6"/>
    <w:rsid w:val="00FC38CB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3C9"/>
    <w:rsid w:val="00FD7E36"/>
    <w:rsid w:val="00FE0763"/>
    <w:rsid w:val="00FE0899"/>
    <w:rsid w:val="00FE1E04"/>
    <w:rsid w:val="00FE266A"/>
    <w:rsid w:val="00FE26D8"/>
    <w:rsid w:val="00FE2DA0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2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22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0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1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FB0BD-B2BD-4B2A-82C4-ACCEAE02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4220</Words>
  <Characters>25321</Characters>
  <Application>Microsoft Office Word</Application>
  <DocSecurity>0</DocSecurity>
  <Lines>211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Wiąckiewicz Monika</cp:lastModifiedBy>
  <cp:revision>2</cp:revision>
  <cp:lastPrinted>2019-10-14T13:35:00Z</cp:lastPrinted>
  <dcterms:created xsi:type="dcterms:W3CDTF">2019-10-14T13:51:00Z</dcterms:created>
  <dcterms:modified xsi:type="dcterms:W3CDTF">2019-10-14T13:51:00Z</dcterms:modified>
</cp:coreProperties>
</file>