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B6F2" w14:textId="43715248" w:rsidR="00A2243E" w:rsidRPr="00666E2E" w:rsidRDefault="00A2243E" w:rsidP="00EC56C9">
      <w:pPr>
        <w:rPr>
          <w:rFonts w:cstheme="minorHAnsi"/>
        </w:rPr>
      </w:pPr>
    </w:p>
    <w:p w14:paraId="5F9C81D7" w14:textId="059BCEC9" w:rsidR="003E693F" w:rsidRPr="00666E2E" w:rsidRDefault="003E693F" w:rsidP="003E693F">
      <w:pPr>
        <w:jc w:val="right"/>
        <w:rPr>
          <w:rFonts w:cstheme="minorHAnsi"/>
          <w:b/>
          <w:i/>
        </w:rPr>
      </w:pPr>
      <w:bookmarkStart w:id="0" w:name="_Hlk517111602"/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bookmarkEnd w:id="0"/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6E4760A4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1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1"/>
      <w:r w:rsidR="00CE0C9A" w:rsidRPr="00666E2E">
        <w:rPr>
          <w:rFonts w:cstheme="minorHAnsi"/>
          <w:b/>
          <w:color w:val="000000"/>
        </w:rPr>
        <w:t>„</w:t>
      </w:r>
      <w:r w:rsidR="0096174C" w:rsidRPr="00666E2E">
        <w:rPr>
          <w:rFonts w:cstheme="minorHAnsi"/>
          <w:b/>
          <w:i/>
        </w:rPr>
        <w:t xml:space="preserve">Zakup </w:t>
      </w:r>
      <w:r w:rsidR="00EF6A4E">
        <w:rPr>
          <w:rFonts w:cstheme="minorHAnsi"/>
          <w:b/>
          <w:i/>
        </w:rPr>
        <w:t>usług</w:t>
      </w:r>
      <w:r w:rsidR="0096174C" w:rsidRPr="00666E2E">
        <w:rPr>
          <w:rFonts w:cstheme="minorHAnsi"/>
          <w:b/>
          <w:i/>
        </w:rPr>
        <w:t xml:space="preserve"> </w:t>
      </w:r>
      <w:r w:rsidR="002B62DA" w:rsidRPr="002B62DA">
        <w:rPr>
          <w:rFonts w:cstheme="minorHAnsi"/>
          <w:b/>
          <w:i/>
        </w:rPr>
        <w:t>instalacji</w:t>
      </w:r>
      <w:r w:rsidR="000A15A8">
        <w:rPr>
          <w:rFonts w:cstheme="minorHAnsi"/>
          <w:b/>
          <w:i/>
        </w:rPr>
        <w:t xml:space="preserve"> i serwisu</w:t>
      </w:r>
      <w:r w:rsidR="002B62DA" w:rsidRPr="002B62DA">
        <w:rPr>
          <w:rFonts w:cstheme="minorHAnsi"/>
          <w:b/>
          <w:i/>
        </w:rPr>
        <w:t xml:space="preserve"> </w:t>
      </w:r>
      <w:r w:rsidR="0096174C" w:rsidRPr="00666E2E">
        <w:rPr>
          <w:rFonts w:cstheme="minorHAnsi"/>
          <w:b/>
          <w:i/>
        </w:rPr>
        <w:t xml:space="preserve">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="00424996">
        <w:rPr>
          <w:rFonts w:cstheme="minorHAnsi"/>
          <w:b/>
          <w:i/>
        </w:rPr>
        <w:t xml:space="preserve"> – województwo lubuskie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72121E1A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2" w:name="_Hlk507405803"/>
      <w:r w:rsidR="001B0562" w:rsidRPr="00CC61D6">
        <w:rPr>
          <w:rFonts w:cstheme="minorHAnsi"/>
          <w:b/>
        </w:rPr>
        <w:t>ZZ</w:t>
      </w:r>
      <w:r w:rsidR="007967F2" w:rsidRPr="00D67C8F">
        <w:rPr>
          <w:rFonts w:cstheme="minorHAnsi"/>
          <w:b/>
        </w:rPr>
        <w:t>.2131.</w:t>
      </w:r>
      <w:r w:rsidR="006C2E19" w:rsidRPr="00D67C8F">
        <w:rPr>
          <w:rFonts w:cstheme="minorHAnsi"/>
          <w:b/>
        </w:rPr>
        <w:t>356</w:t>
      </w:r>
      <w:r w:rsidR="007967F2" w:rsidRPr="00D67C8F">
        <w:rPr>
          <w:rFonts w:cstheme="minorHAnsi"/>
          <w:b/>
        </w:rPr>
        <w:t>.</w:t>
      </w:r>
      <w:r w:rsidR="001B0562" w:rsidRPr="00CC61D6">
        <w:rPr>
          <w:rFonts w:cstheme="minorHAnsi"/>
          <w:b/>
        </w:rPr>
        <w:t>2018.</w:t>
      </w:r>
      <w:r w:rsidR="007967F2">
        <w:rPr>
          <w:rFonts w:cstheme="minorHAnsi"/>
          <w:b/>
        </w:rPr>
        <w:t xml:space="preserve">JOK </w:t>
      </w:r>
      <w:r w:rsidR="001B0562" w:rsidRPr="00C8574D">
        <w:rPr>
          <w:rFonts w:cstheme="minorHAnsi"/>
          <w:b/>
        </w:rPr>
        <w:t>[OSE-D][OSE-S][OSE-2018]</w:t>
      </w:r>
    </w:p>
    <w:bookmarkEnd w:id="2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6CA3CDCA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3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769CA935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07D63216" w14:textId="6DD0D7E0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5151CEA8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0CA34E28" w14:textId="3B4868C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380E6F21" w14:textId="41CCF2F5" w:rsidR="005B16DA" w:rsidRPr="00481E54" w:rsidRDefault="007B204F" w:rsidP="00DC0A6B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Jednocześnie akceptujemy,</w:t>
      </w:r>
      <w:r w:rsidRPr="007B204F">
        <w:rPr>
          <w:rFonts w:asciiTheme="minorHAnsi" w:hAnsiTheme="minorHAnsi" w:cstheme="minorHAnsi"/>
          <w:b/>
          <w:sz w:val="22"/>
          <w:szCs w:val="22"/>
        </w:rPr>
        <w:t xml:space="preserve"> że cena oferty brutto obliczona w oparciu o Formularz cenowy, nie stanowi wartości wynagrodzenia brutto Wykonawcy, lecz służy wyłącznie do celów porównawczych ofert i wyboru najkorzystniejszej oferty. Do umowy zostanie wpisana kwota jaką Zamawiający zamierza przeznaczyć na realizację zamówienia.</w:t>
      </w:r>
    </w:p>
    <w:p w14:paraId="1BB51975" w14:textId="2434019A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4" w:name="_GoBack"/>
      <w:bookmarkEnd w:id="4"/>
      <w:r w:rsidRPr="00F601D1">
        <w:rPr>
          <w:rFonts w:asciiTheme="minorHAnsi" w:hAnsiTheme="minorHAnsi" w:cstheme="minorHAnsi"/>
          <w:b/>
          <w:sz w:val="18"/>
          <w:szCs w:val="18"/>
        </w:rPr>
        <w:lastRenderedPageBreak/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260D2A5" w14:textId="271E5C76" w:rsidR="009C3050" w:rsidRPr="00F601D1" w:rsidRDefault="009C3050" w:rsidP="000771ED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77DC461" w14:textId="54717E6D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327F77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EB5E29B" w:rsidR="003E693F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B911D9F" w14:textId="4C2695F9" w:rsidR="007370E4" w:rsidRDefault="007370E4" w:rsidP="00C56CD7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 w:rsidR="00C56CD7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7DA074D9" w14:textId="6BAE15CC" w:rsidR="007370E4" w:rsidRP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2D2A3CD9" w14:textId="08D8B025" w:rsidR="007370E4" w:rsidRDefault="007370E4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62C330EB" w14:textId="7BEA1E94" w:rsid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5FA41B3C" w14:textId="2E865A8C" w:rsidR="00C56CD7" w:rsidRDefault="00C56CD7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734C679A" w14:textId="7314496A" w:rsidR="00C56CD7" w:rsidRPr="001E5CD3" w:rsidRDefault="00C56CD7" w:rsidP="001E5CD3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70688D">
        <w:rPr>
          <w:rFonts w:asciiTheme="minorHAnsi" w:hAnsiTheme="minorHAnsi" w:cstheme="minorHAnsi"/>
          <w:sz w:val="16"/>
          <w:szCs w:val="16"/>
        </w:rPr>
        <w:t xml:space="preserve">należy wskazać </w:t>
      </w:r>
      <w:r>
        <w:rPr>
          <w:rFonts w:asciiTheme="minorHAnsi" w:hAnsiTheme="minorHAnsi" w:cstheme="minorHAnsi"/>
          <w:sz w:val="16"/>
          <w:szCs w:val="16"/>
        </w:rPr>
        <w:t xml:space="preserve">imię i nazwisko osoby upoważnionej do odbioru gwarancji lub </w:t>
      </w:r>
      <w:r w:rsidR="0070688D">
        <w:rPr>
          <w:rFonts w:asciiTheme="minorHAnsi" w:hAnsiTheme="minorHAnsi" w:cstheme="minorHAnsi"/>
          <w:sz w:val="16"/>
          <w:szCs w:val="16"/>
        </w:rPr>
        <w:t xml:space="preserve">określić czy </w:t>
      </w:r>
      <w:r>
        <w:rPr>
          <w:rFonts w:asciiTheme="minorHAnsi" w:hAnsiTheme="minorHAnsi" w:cstheme="minorHAnsi"/>
          <w:sz w:val="16"/>
          <w:szCs w:val="16"/>
        </w:rPr>
        <w:t>wysłać pocztą)</w:t>
      </w:r>
    </w:p>
    <w:p w14:paraId="41CAAAB7" w14:textId="62C6C88F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456F80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1F87F599" w14:textId="7DE45880" w:rsidR="00B22103" w:rsidRPr="00456F80" w:rsidRDefault="00B22103" w:rsidP="0003176A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3DE5A92D" w14:textId="3C24341D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 w:rsidR="00DE2680">
        <w:t>*</w:t>
      </w:r>
    </w:p>
    <w:p w14:paraId="6BF1B85C" w14:textId="31013FA4" w:rsidR="00CF75A6" w:rsidRPr="00736CB5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468F0FD" w14:textId="77777777" w:rsidR="00CE1543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11F58E83" w:rsidR="003E693F" w:rsidRPr="00726540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74CD2F24" w14:textId="1600321D" w:rsidR="00413538" w:rsidRPr="00413538" w:rsidRDefault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538"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413538"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57EB7B38" w14:textId="55568F88" w:rsidR="008E3156" w:rsidRPr="00726540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72CD0B77" w14:textId="77777777" w:rsidR="008E3156" w:rsidRPr="00666E2E" w:rsidRDefault="008E3156" w:rsidP="00726540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63D06" w14:textId="2B73D6A8" w:rsidR="003E693F" w:rsidRDefault="003E693F" w:rsidP="003E693F">
      <w:pPr>
        <w:jc w:val="both"/>
        <w:rPr>
          <w:rFonts w:cstheme="minorHAnsi"/>
          <w:i/>
        </w:rPr>
      </w:pPr>
    </w:p>
    <w:p w14:paraId="15FEC699" w14:textId="77777777" w:rsidR="00FD4BA3" w:rsidRPr="00666E2E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2AC3A589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626B427B" w14:textId="27289AAE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5BC2DDB3" w14:textId="095E4C79" w:rsidR="005E0F5B" w:rsidRPr="00666E2E" w:rsidRDefault="005E0F5B" w:rsidP="00D67C8F">
      <w:pPr>
        <w:spacing w:after="120"/>
        <w:ind w:left="142" w:hanging="142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 w:rsidR="00413538"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="00413538" w:rsidRPr="00B70C04">
          <w:rPr>
            <w:i/>
            <w:sz w:val="18"/>
            <w:szCs w:val="18"/>
          </w:rPr>
          <w:t>https://ekrs.ms.gov.pl/web/wyszukiwarka-krs</w:t>
        </w:r>
      </w:hyperlink>
      <w:r w:rsidR="00413538"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="00413538"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05B8450F" w14:textId="77777777" w:rsidR="00413538" w:rsidRDefault="00413538" w:rsidP="00413538">
      <w:pPr>
        <w:tabs>
          <w:tab w:val="center" w:pos="7371"/>
        </w:tabs>
        <w:spacing w:after="0"/>
        <w:rPr>
          <w:rFonts w:cstheme="minorHAnsi"/>
          <w:i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0CC94D8" w14:textId="3AA08963" w:rsidR="00654B8F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157204F1" w14:textId="528F0832" w:rsidR="00F853A5" w:rsidRDefault="00E22129" w:rsidP="00F853A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</w:rPr>
        <w:tab/>
      </w:r>
    </w:p>
    <w:p w14:paraId="0C7B9FCD" w14:textId="25FBC7D6" w:rsidR="00063F6C" w:rsidRDefault="00063F6C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76DCD16F" w14:textId="027C3397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275DFE">
        <w:rPr>
          <w:rFonts w:cstheme="minorHAnsi"/>
          <w:b/>
          <w:i/>
        </w:rPr>
        <w:t>A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5AABBBBA" w14:textId="54984464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 w:rsidR="00B1120F"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77A269A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427C6A7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5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5"/>
    <w:p w14:paraId="65668E75" w14:textId="77777777" w:rsidR="004806A2" w:rsidRPr="00666E2E" w:rsidRDefault="004806A2" w:rsidP="00225C35">
      <w:pPr>
        <w:spacing w:after="50" w:line="259" w:lineRule="auto"/>
        <w:rPr>
          <w:rFonts w:cstheme="minorHAnsi"/>
        </w:rPr>
      </w:pPr>
    </w:p>
    <w:p w14:paraId="2EAC7174" w14:textId="175A8FB0" w:rsidR="00225C35" w:rsidRPr="00666E2E" w:rsidRDefault="0096174C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 w:rsidR="00B1120F">
        <w:rPr>
          <w:rFonts w:cstheme="minorHAnsi"/>
          <w:b/>
          <w:i/>
        </w:rPr>
        <w:t>us</w:t>
      </w:r>
      <w:r w:rsidR="004065B9">
        <w:rPr>
          <w:rFonts w:cstheme="minorHAnsi"/>
          <w:b/>
          <w:i/>
        </w:rPr>
        <w:t>ł</w:t>
      </w:r>
      <w:r w:rsidR="00B1120F">
        <w:rPr>
          <w:rFonts w:cstheme="minorHAnsi"/>
          <w:b/>
          <w:i/>
        </w:rPr>
        <w:t>ug</w:t>
      </w:r>
      <w:r w:rsidRPr="00666E2E">
        <w:rPr>
          <w:rFonts w:cstheme="minorHAnsi"/>
          <w:b/>
          <w:i/>
        </w:rPr>
        <w:t xml:space="preserve"> </w:t>
      </w:r>
      <w:r w:rsidR="004065B9" w:rsidRPr="004065B9">
        <w:rPr>
          <w:rFonts w:cstheme="minorHAnsi"/>
          <w:b/>
          <w:i/>
        </w:rPr>
        <w:t>instalacji</w:t>
      </w:r>
      <w:r w:rsidR="00B65820">
        <w:rPr>
          <w:rFonts w:cstheme="minorHAnsi"/>
          <w:b/>
          <w:i/>
        </w:rPr>
        <w:t xml:space="preserve"> i serwisu</w:t>
      </w:r>
      <w:r w:rsidR="004065B9"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FB6745">
        <w:rPr>
          <w:rFonts w:cstheme="minorHAnsi"/>
          <w:b/>
          <w:i/>
        </w:rPr>
        <w:t xml:space="preserve"> – województwo lubuskie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01A866CC" w:rsidR="00225C35" w:rsidRPr="00DE2680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DE2680">
        <w:rPr>
          <w:rFonts w:cstheme="minorHAnsi"/>
        </w:rPr>
        <w:t xml:space="preserve">znak postępowania: </w:t>
      </w:r>
      <w:r w:rsidR="00F905DB">
        <w:rPr>
          <w:rFonts w:cstheme="minorHAnsi"/>
          <w:b/>
          <w:color w:val="000000"/>
        </w:rPr>
        <w:t>ZZ</w:t>
      </w:r>
      <w:r w:rsidR="007967F2" w:rsidRPr="00D67C8F">
        <w:rPr>
          <w:rFonts w:cstheme="minorHAnsi"/>
          <w:b/>
          <w:color w:val="000000"/>
        </w:rPr>
        <w:t>.2131</w:t>
      </w:r>
      <w:r w:rsidR="006C2E19" w:rsidRPr="00D67C8F">
        <w:rPr>
          <w:rFonts w:cstheme="minorHAnsi"/>
          <w:b/>
          <w:color w:val="000000"/>
        </w:rPr>
        <w:t>.356</w:t>
      </w:r>
      <w:r w:rsidR="007967F2" w:rsidRPr="00D67C8F">
        <w:rPr>
          <w:rFonts w:cstheme="minorHAnsi"/>
          <w:b/>
          <w:color w:val="000000"/>
        </w:rPr>
        <w:t>.</w:t>
      </w:r>
      <w:r w:rsidR="00F905DB">
        <w:rPr>
          <w:rFonts w:cstheme="minorHAnsi"/>
          <w:b/>
          <w:color w:val="000000"/>
        </w:rPr>
        <w:t>2018.</w:t>
      </w:r>
      <w:r w:rsidR="007967F2">
        <w:rPr>
          <w:rFonts w:cstheme="minorHAnsi"/>
          <w:b/>
          <w:color w:val="000000"/>
        </w:rPr>
        <w:t xml:space="preserve">JOK </w:t>
      </w:r>
      <w:r w:rsidR="00F905DB">
        <w:rPr>
          <w:rFonts w:cstheme="minorHAnsi"/>
          <w:b/>
          <w:color w:val="000000"/>
        </w:rPr>
        <w:t>[OSE-D][OSE-S][OSE-2018]</w:t>
      </w:r>
    </w:p>
    <w:p w14:paraId="15BD4E42" w14:textId="67F81A70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6" w:name="_Hlk486190725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6"/>
    <w:p w14:paraId="3D96C811" w14:textId="11E60311" w:rsidR="00DE2680" w:rsidRDefault="00DE2680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8D5CA8" w14:textId="35E9DC65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 xml:space="preserve">1 </w:t>
      </w:r>
      <w:proofErr w:type="spellStart"/>
      <w:r w:rsidR="00FD4BA3">
        <w:rPr>
          <w:rFonts w:cstheme="minorHAnsi"/>
          <w:b/>
        </w:rPr>
        <w:t>ppkt</w:t>
      </w:r>
      <w:proofErr w:type="spellEnd"/>
      <w:r w:rsidR="00FD4BA3">
        <w:rPr>
          <w:rFonts w:cstheme="minorHAnsi"/>
          <w:b/>
        </w:rPr>
        <w:t xml:space="preserve"> 1)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D4BA3" w:rsidRPr="006318B2" w14:paraId="0E3D6CB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F71069" w14:textId="00531F2E" w:rsidR="00FD4BA3" w:rsidRPr="006318B2" w:rsidRDefault="00BA7D53" w:rsidP="00BA7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USŁUGI INSTALACJI</w:t>
            </w:r>
          </w:p>
        </w:tc>
      </w:tr>
      <w:tr w:rsidR="00FD4BA3" w:rsidRPr="006318B2" w14:paraId="2019E5E5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580FA94" w14:textId="3C41C3AD" w:rsidR="00FD4BA3" w:rsidRPr="006318B2" w:rsidRDefault="00FD4BA3" w:rsidP="00BA7D5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pierwszy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D4BA3" w:rsidRPr="006318B2" w14:paraId="03E64BC3" w14:textId="77777777" w:rsidTr="0096530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BC6" w14:textId="4F7C09D5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  <w:r w:rsidR="00ED66F9">
              <w:rPr>
                <w:rFonts w:eastAsia="Times New Roman" w:cstheme="minorHAnsi"/>
                <w:b/>
                <w:bCs/>
                <w:szCs w:val="20"/>
                <w:lang w:eastAsia="pl-PL"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ACA5" w14:textId="347C535D" w:rsidR="00FD4BA3" w:rsidRPr="006318B2" w:rsidRDefault="00FD4BA3" w:rsidP="00024C6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F4E1" w14:textId="770DD8B3" w:rsidR="00FD4BA3" w:rsidRPr="006318B2" w:rsidRDefault="007F2DBE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FD4BA3" w:rsidRPr="006318B2" w14:paraId="2EB8B192" w14:textId="77777777" w:rsidTr="0096530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A28" w14:textId="46EE01D5" w:rsidR="00FD4BA3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FD4BA3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1B7" w14:textId="4DE99534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 w:rsidR="006029C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2CC0A383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DBF" w14:textId="386B0D09" w:rsidR="00FD4BA3" w:rsidRPr="006318B2" w:rsidRDefault="00FD4BA3" w:rsidP="00B077C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 w:rsidR="00BA7D53">
              <w:rPr>
                <w:rFonts w:eastAsia="Times New Roman" w:cstheme="minorHAnsi"/>
                <w:szCs w:val="20"/>
                <w:lang w:eastAsia="pl-PL"/>
              </w:rPr>
              <w:t>*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B54" w14:textId="0E4AD02B" w:rsidR="00FD4BA3" w:rsidRPr="006318B2" w:rsidRDefault="00FD4BA3" w:rsidP="00B077C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 w:rsidR="00BA7D53">
              <w:rPr>
                <w:rFonts w:eastAsia="Times New Roman" w:cstheme="minorHAnsi"/>
                <w:szCs w:val="20"/>
                <w:lang w:eastAsia="pl-PL"/>
              </w:rPr>
              <w:t>*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FD4BA3" w:rsidRPr="006318B2" w14:paraId="5A8C435B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F86" w14:textId="164AADE2" w:rsidR="00FD4BA3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FD4BA3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E71" w14:textId="3D083DB6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F6B25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776E38F7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D4BA3" w:rsidRPr="006318B2" w14:paraId="6880E4FD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DBFD" w14:textId="5E2DD346" w:rsidR="00FD4BA3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FD4BA3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243" w14:textId="77777777" w:rsidR="00FD4BA3" w:rsidRPr="006318B2" w:rsidRDefault="00FD4BA3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66A6" w14:textId="3EEEACC7" w:rsidR="00FD4BA3" w:rsidRPr="006318B2" w:rsidRDefault="007F2DBE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6029CF" w:rsidRPr="006318B2" w14:paraId="0E82CEDC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9D82" w14:textId="1EAB0DD6" w:rsidR="006029CF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BA7D53"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35A" w14:textId="297660CC" w:rsidR="006029CF" w:rsidRPr="006318B2" w:rsidRDefault="006029CF" w:rsidP="0096530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r w:rsidR="00FE320E">
              <w:rPr>
                <w:rFonts w:eastAsia="Times New Roman" w:cstheme="minorHAnsi"/>
                <w:bCs/>
                <w:szCs w:val="20"/>
                <w:lang w:eastAsia="pl-PL"/>
              </w:rPr>
              <w:t>CPE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 lub punkt dostępowy W</w:t>
            </w:r>
            <w:r w:rsidR="0096530C"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27658" w14:textId="50D6989F" w:rsidR="006029CF" w:rsidRPr="006318B2" w:rsidRDefault="006029CF" w:rsidP="00B077C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  <w:r w:rsidR="00BA7D53"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6029CF" w:rsidRPr="006318B2" w14:paraId="33AF47EA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058A" w14:textId="0E706E72" w:rsidR="006029CF" w:rsidRPr="006318B2" w:rsidRDefault="00ED66F9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BA7D53"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56A" w14:textId="6740BCA0" w:rsidR="006029CF" w:rsidRPr="006318B2" w:rsidRDefault="006029CF" w:rsidP="0096530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BDBE3" w14:textId="6181FB7C" w:rsidR="006029CF" w:rsidRPr="006318B2" w:rsidRDefault="006029CF" w:rsidP="00B077C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="00275DFE">
              <w:rPr>
                <w:rFonts w:eastAsia="Times New Roman" w:cstheme="minorHAnsi"/>
                <w:szCs w:val="20"/>
                <w:lang w:eastAsia="pl-PL"/>
              </w:rPr>
              <w:t>*</w:t>
            </w:r>
            <w:r w:rsidR="00BA7D53"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BA7D53" w:rsidRPr="006318B2" w14:paraId="58DFE94F" w14:textId="77777777" w:rsidTr="00227D8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ED66" w14:textId="155DCB3D" w:rsidR="00BA7D53" w:rsidRPr="006318B2" w:rsidRDefault="00ED66F9" w:rsidP="00227D8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="006C2E19"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07A1" w14:textId="625E5911" w:rsidR="00BA7D53" w:rsidRPr="006318B2" w:rsidRDefault="00BA7D53" w:rsidP="00024C6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 w:rsidR="00024C6C"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sumie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co najmniej </w:t>
            </w:r>
            <w:r w:rsidR="00024C6C">
              <w:rPr>
                <w:rFonts w:eastAsia="Times New Roman" w:cstheme="minorHAnsi"/>
                <w:bCs/>
                <w:szCs w:val="20"/>
                <w:lang w:eastAsia="pl-PL"/>
              </w:rPr>
              <w:t xml:space="preserve">25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AA42E" w14:textId="77777777" w:rsidR="00BA7D53" w:rsidRDefault="00BA7D53" w:rsidP="00227D8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  <w:p w14:paraId="2CF8470A" w14:textId="77777777" w:rsidR="00024C6C" w:rsidRDefault="00024C6C" w:rsidP="00227D8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14:paraId="3FFCC9B1" w14:textId="77777777" w:rsidR="00024C6C" w:rsidRDefault="00024C6C" w:rsidP="00227D8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14:paraId="65646E14" w14:textId="0508DC6C" w:rsidR="00024C6C" w:rsidRPr="006318B2" w:rsidRDefault="00024C6C" w:rsidP="00227D8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D10B12" w:rsidRPr="006318B2" w14:paraId="035B1F9E" w14:textId="77777777" w:rsidTr="00A145F7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FF1A" w14:textId="2EE575A1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D10B12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4537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30E5E" w14:textId="18C6B8EC" w:rsidR="00D10B12" w:rsidRPr="006318B2" w:rsidRDefault="007F2DBE" w:rsidP="00A145F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</w:t>
            </w:r>
          </w:p>
        </w:tc>
      </w:tr>
      <w:tr w:rsidR="00D10B12" w:rsidRPr="006318B2" w14:paraId="632425AE" w14:textId="77777777" w:rsidTr="00A145F7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A06D" w14:textId="642AC26D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D10B12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5FFE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256290C8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05A6" w14:textId="77777777" w:rsidR="00D10B12" w:rsidRPr="006318B2" w:rsidRDefault="00D10B12" w:rsidP="00A145F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599" w14:textId="77777777" w:rsidR="00D10B12" w:rsidRPr="006318B2" w:rsidRDefault="00D10B12" w:rsidP="00A145F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D10B12" w:rsidRPr="006318B2" w14:paraId="185EF75D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8203" w14:textId="619B1BE3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D10B12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AC51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D89BF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0F5A5AED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D10B12" w:rsidRPr="006318B2" w14:paraId="3D45F09B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6648" w14:textId="68E9D86C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2.</w:t>
            </w:r>
            <w:r w:rsidR="00D10B12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942C" w14:textId="77777777" w:rsidR="00D10B12" w:rsidRPr="006318B2" w:rsidRDefault="00D10B12" w:rsidP="00A145F7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8548C8" w14:textId="58DAA7C1" w:rsidR="00D10B12" w:rsidRPr="006318B2" w:rsidRDefault="007F2DBE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D10B12" w:rsidRPr="006318B2" w14:paraId="5AAFDCAC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3CE1" w14:textId="0218372C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D10B12"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6406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 lub punkt dostępowy W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1FD50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D10B12" w:rsidRPr="006318B2" w14:paraId="6CF5492F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A101" w14:textId="1F91481E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D10B12"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7A21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C2ADD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D10B12" w:rsidRPr="006318B2" w14:paraId="7DE9E8C2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754E" w14:textId="0E8F1BBA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="00D10B12"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F41A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sumie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co najmniej 25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E36DB" w14:textId="77777777" w:rsidR="00D10B1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  <w:p w14:paraId="357B25E2" w14:textId="77777777" w:rsidR="00D10B1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14:paraId="50692887" w14:textId="77777777" w:rsidR="00D10B1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14:paraId="6D44A7E5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D10B12" w:rsidRPr="006318B2" w14:paraId="4314CA16" w14:textId="77777777" w:rsidTr="00A145F7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785" w14:textId="09F3241F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="00D10B12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5645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35D72" w14:textId="44980460" w:rsidR="00D10B12" w:rsidRPr="006318B2" w:rsidRDefault="007F2DBE" w:rsidP="00A145F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D10B12" w:rsidRPr="006318B2" w14:paraId="4A03BE43" w14:textId="77777777" w:rsidTr="00A145F7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895" w14:textId="5D266007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="00D10B12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86C3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3E539705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CCA" w14:textId="77777777" w:rsidR="00D10B12" w:rsidRPr="006318B2" w:rsidRDefault="00D10B12" w:rsidP="00A145F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5048" w14:textId="77777777" w:rsidR="00D10B12" w:rsidRPr="006318B2" w:rsidRDefault="00D10B12" w:rsidP="00A145F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D10B12" w:rsidRPr="006318B2" w14:paraId="70078A21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DD98" w14:textId="197000D8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="00D10B12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CE1B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2E35C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7E391C81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D10B12" w:rsidRPr="006318B2" w14:paraId="6E5199FC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0B32" w14:textId="3D9A612B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="00D10B12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D12" w14:textId="77777777" w:rsidR="00D10B12" w:rsidRPr="006318B2" w:rsidRDefault="00D10B12" w:rsidP="00A145F7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FD16A" w14:textId="410ECB89" w:rsidR="00D10B12" w:rsidRPr="006318B2" w:rsidRDefault="007F2DBE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D10B12" w:rsidRPr="006318B2" w14:paraId="5B3C529A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4784" w14:textId="2B236FB0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="00D10B12"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6D3F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 lub punkt dostępowy W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4B8A4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D10B12" w:rsidRPr="006318B2" w14:paraId="55EB18FF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D4C8" w14:textId="0A355837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="00D10B12"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D9A5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E5261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D10B12" w:rsidRPr="006318B2" w14:paraId="22BB1029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C99" w14:textId="7BBD20FA" w:rsidR="00D10B12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="00D10B12"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DAE0" w14:textId="77777777" w:rsidR="00D10B12" w:rsidRPr="006318B2" w:rsidRDefault="00D10B12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sumie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co najmniej 25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4C6A6" w14:textId="77777777" w:rsidR="00D10B1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  <w:p w14:paraId="0095B124" w14:textId="77777777" w:rsidR="00D10B1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14:paraId="09B95599" w14:textId="77777777" w:rsidR="00D10B1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14:paraId="261585CF" w14:textId="77777777" w:rsidR="00D10B12" w:rsidRPr="006318B2" w:rsidRDefault="00D10B12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029CF" w:rsidRPr="006318B2" w14:paraId="66B17EF8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2FE0925" w14:textId="72BC75EE" w:rsidR="006029CF" w:rsidRPr="006318B2" w:rsidRDefault="00BA7D53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USŁUGI SERWISU</w:t>
            </w:r>
          </w:p>
        </w:tc>
      </w:tr>
      <w:tr w:rsidR="006029CF" w:rsidRPr="006318B2" w14:paraId="1AC7699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260E895" w14:textId="2D1FFFD0" w:rsidR="006029CF" w:rsidRPr="006318B2" w:rsidRDefault="006029CF" w:rsidP="00BA7D5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drugi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127B59" w:rsidRPr="006318B2" w14:paraId="12274035" w14:textId="77777777" w:rsidTr="003E56D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47CC" w14:textId="16E0DF42" w:rsidR="00127B59" w:rsidRPr="006318B2" w:rsidRDefault="00ED66F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="00127B59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3F7D" w14:textId="588BDE4E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8B36" w14:textId="58BAE6D3" w:rsidR="00127B59" w:rsidRPr="006318B2" w:rsidRDefault="007F2DBE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…………………………………..</w:t>
            </w:r>
          </w:p>
        </w:tc>
      </w:tr>
      <w:tr w:rsidR="00127B59" w:rsidRPr="006318B2" w14:paraId="05A1B034" w14:textId="77777777" w:rsidTr="003E56DD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DD77" w14:textId="491046A8" w:rsidR="00127B59" w:rsidRPr="006318B2" w:rsidRDefault="00ED66F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="00127B59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826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6143134D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795" w14:textId="63216D4F" w:rsidR="00127B59" w:rsidRPr="006318B2" w:rsidRDefault="00127B59" w:rsidP="00B077C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 w:rsidR="00BA7D53">
              <w:rPr>
                <w:rFonts w:eastAsia="Times New Roman" w:cstheme="minorHAnsi"/>
                <w:szCs w:val="20"/>
                <w:lang w:eastAsia="pl-PL"/>
              </w:rPr>
              <w:t>*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AD93" w14:textId="50D86F5C" w:rsidR="00127B59" w:rsidRPr="006318B2" w:rsidRDefault="00127B59" w:rsidP="00B077C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 w:rsidR="00BA7D53">
              <w:rPr>
                <w:rFonts w:eastAsia="Times New Roman" w:cstheme="minorHAnsi"/>
                <w:szCs w:val="20"/>
                <w:lang w:eastAsia="pl-PL"/>
              </w:rPr>
              <w:t>*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127B59" w:rsidRPr="006318B2" w14:paraId="4777E30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F87" w14:textId="444CEED9" w:rsidR="00127B59" w:rsidRPr="006318B2" w:rsidRDefault="00ED66F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="00127B59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2035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E53A3" w14:textId="77777777" w:rsidR="00127B59" w:rsidRPr="006318B2" w:rsidRDefault="00127B59" w:rsidP="003E56D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09DB91E0" w14:textId="77777777" w:rsidR="00127B59" w:rsidRPr="006318B2" w:rsidRDefault="00127B59" w:rsidP="003E56D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9425D8" w:rsidRPr="006318B2" w14:paraId="2A5BE0A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DDFA" w14:textId="1CF12DA0" w:rsidR="009425D8" w:rsidRPr="006318B2" w:rsidRDefault="00ED66F9" w:rsidP="009425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="009425D8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B9BB" w14:textId="36F3E2F8" w:rsidR="009425D8" w:rsidRDefault="009425D8" w:rsidP="009425D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402CB" w14:textId="3DF5C338" w:rsidR="009425D8" w:rsidRPr="006318B2" w:rsidRDefault="007F2DBE" w:rsidP="009425D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</w:t>
            </w:r>
          </w:p>
        </w:tc>
      </w:tr>
      <w:tr w:rsidR="009425D8" w:rsidRPr="006318B2" w14:paraId="2BB66141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7BFB" w14:textId="6F3AE61F" w:rsidR="009425D8" w:rsidRPr="006318B2" w:rsidRDefault="00ED66F9" w:rsidP="009425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="009425D8"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9FC" w14:textId="25AD1463" w:rsidR="009425D8" w:rsidRDefault="009425D8" w:rsidP="00024C6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</w:t>
            </w:r>
            <w:r w:rsidR="00BA7D53"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="00024C6C">
              <w:rPr>
                <w:rFonts w:eastAsia="Times New Roman" w:cstheme="minorHAnsi"/>
                <w:bCs/>
                <w:szCs w:val="20"/>
                <w:lang w:eastAsia="pl-PL"/>
              </w:rPr>
              <w:t xml:space="preserve">  </w:t>
            </w:r>
            <w:r w:rsidR="00024C6C" w:rsidRPr="006318B2">
              <w:rPr>
                <w:rFonts w:eastAsia="Times New Roman" w:cstheme="minorHAnsi"/>
                <w:bCs/>
                <w:szCs w:val="20"/>
                <w:lang w:eastAsia="pl-PL"/>
              </w:rPr>
              <w:t>polegał</w:t>
            </w:r>
            <w:r w:rsidR="00024C6C"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="00CD4E9F">
              <w:rPr>
                <w:rFonts w:eastAsia="Times New Roman" w:cstheme="minorHAnsi"/>
                <w:bCs/>
                <w:szCs w:val="20"/>
                <w:lang w:eastAsia="pl-PL"/>
              </w:rPr>
              <w:t>w sumie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obsłudze co najmniej </w:t>
            </w:r>
            <w:r w:rsidR="00024C6C">
              <w:rPr>
                <w:rFonts w:eastAsia="Times New Roman" w:cstheme="minorHAnsi"/>
                <w:bCs/>
                <w:szCs w:val="20"/>
                <w:lang w:eastAsia="pl-PL"/>
              </w:rPr>
              <w:t xml:space="preserve">35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zgłoszeń serwisowych, wymagających wykonania prac w lokalizacjach, związanych z urządzeniami telekomunikacyjnymi typu przełącznik sieciowy lub urządzenie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847C6" w14:textId="71FDB6DC" w:rsidR="009425D8" w:rsidRPr="006318B2" w:rsidRDefault="009425D8" w:rsidP="009A064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</w:t>
            </w:r>
            <w:r w:rsidR="00BA7D53">
              <w:rPr>
                <w:rFonts w:cstheme="minorHAnsi"/>
              </w:rPr>
              <w:t>*</w:t>
            </w:r>
          </w:p>
        </w:tc>
      </w:tr>
      <w:tr w:rsidR="00ED66F9" w:rsidRPr="006318B2" w14:paraId="1D972D93" w14:textId="77777777" w:rsidTr="00A145F7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E8A5" w14:textId="6738717C" w:rsidR="00ED66F9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5.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EE84" w14:textId="77777777" w:rsidR="00ED66F9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2F8FF" w14:textId="3BE7CFDD" w:rsidR="00ED66F9" w:rsidRPr="006318B2" w:rsidRDefault="007F2DBE" w:rsidP="00A145F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…………………………………….</w:t>
            </w:r>
          </w:p>
        </w:tc>
      </w:tr>
      <w:tr w:rsidR="00ED66F9" w:rsidRPr="006318B2" w14:paraId="51610688" w14:textId="77777777" w:rsidTr="00A145F7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1933" w14:textId="34A6640F" w:rsidR="00ED66F9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73B" w14:textId="77777777" w:rsidR="00ED66F9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7693A3C5" w14:textId="77777777" w:rsidR="00ED66F9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A565" w14:textId="77777777" w:rsidR="00ED66F9" w:rsidRPr="006318B2" w:rsidRDefault="00ED66F9" w:rsidP="00A145F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CBA9" w14:textId="77777777" w:rsidR="00ED66F9" w:rsidRPr="006318B2" w:rsidRDefault="00ED66F9" w:rsidP="00A145F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ED66F9" w:rsidRPr="006318B2" w14:paraId="7FD22372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7E3A" w14:textId="59B5B7B4" w:rsidR="00ED66F9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358" w14:textId="77777777" w:rsidR="00ED66F9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383BA" w14:textId="77777777" w:rsidR="00ED66F9" w:rsidRPr="006318B2" w:rsidRDefault="00ED66F9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72213A9A" w14:textId="77777777" w:rsidR="00ED66F9" w:rsidRPr="006318B2" w:rsidRDefault="00ED66F9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ED66F9" w:rsidRPr="006318B2" w14:paraId="72F32E87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D635" w14:textId="687621D3" w:rsidR="00ED66F9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8A98" w14:textId="77777777" w:rsidR="00ED66F9" w:rsidRDefault="00ED66F9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5ACCE" w14:textId="3E9D9A6C" w:rsidR="00ED66F9" w:rsidRPr="006318B2" w:rsidRDefault="007F2DBE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</w:t>
            </w:r>
          </w:p>
        </w:tc>
      </w:tr>
      <w:tr w:rsidR="00ED66F9" w:rsidRPr="006318B2" w14:paraId="57B1CE8D" w14:textId="77777777" w:rsidTr="00A145F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ED1F" w14:textId="5DA19F78" w:rsidR="00ED66F9" w:rsidRPr="006318B2" w:rsidRDefault="00ED66F9" w:rsidP="00A145F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B6AD" w14:textId="77777777" w:rsidR="00ED66F9" w:rsidRDefault="00ED66F9" w:rsidP="00A145F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ww. usługa 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w sumie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obsłudze co najmniej 35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zgłoszeń serwisowych, wymagających wykonania prac w lokalizacjach, związanych z urządzeniami telekomunikacyjnymi typu przełącznik sieciowy lub urządzenie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9BA6E" w14:textId="77777777" w:rsidR="00ED66F9" w:rsidRPr="006318B2" w:rsidRDefault="00ED66F9" w:rsidP="00A145F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  <w:tr w:rsidR="00ED66F9" w:rsidRPr="006318B2" w14:paraId="568C9399" w14:textId="77777777" w:rsidTr="00D67C8F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A6A3" w14:textId="771D0F47" w:rsidR="00ED66F9" w:rsidRDefault="00ED66F9" w:rsidP="00ED66F9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932E" w14:textId="2824AEA3" w:rsidR="00ED66F9" w:rsidRPr="006318B2" w:rsidRDefault="00ED66F9" w:rsidP="00ED66F9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92EFE" w14:textId="30F87744" w:rsidR="00ED66F9" w:rsidRPr="006318B2" w:rsidRDefault="007F2DBE" w:rsidP="00ED66F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…………………………………………….</w:t>
            </w:r>
          </w:p>
        </w:tc>
      </w:tr>
      <w:tr w:rsidR="00ED66F9" w:rsidRPr="006318B2" w14:paraId="3053E5C5" w14:textId="77777777" w:rsidTr="00D67C8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BB0B" w14:textId="33C28D89" w:rsidR="00ED66F9" w:rsidRDefault="00ED66F9" w:rsidP="00ED66F9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FFBA" w14:textId="77777777" w:rsidR="00ED66F9" w:rsidRPr="006318B2" w:rsidRDefault="00ED66F9" w:rsidP="00ED66F9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363B858A" w14:textId="5A23700A" w:rsidR="00ED66F9" w:rsidRPr="006318B2" w:rsidRDefault="00ED66F9" w:rsidP="00ED66F9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7ED23B" w14:textId="1C8E17EF" w:rsidR="00ED66F9" w:rsidRPr="006318B2" w:rsidRDefault="00ED66F9" w:rsidP="00ED66F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ED66F9" w:rsidRPr="006318B2" w14:paraId="31E1DF2D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F2D7" w14:textId="0CF659FC" w:rsidR="00ED66F9" w:rsidRDefault="00ED66F9" w:rsidP="00ED66F9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593" w14:textId="2FB526C7" w:rsidR="00ED66F9" w:rsidRPr="006318B2" w:rsidRDefault="00ED66F9" w:rsidP="00ED66F9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D6A19" w14:textId="77777777" w:rsidR="00ED66F9" w:rsidRPr="006318B2" w:rsidRDefault="00ED66F9" w:rsidP="00ED66F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73C6EF93" w14:textId="58FC17B3" w:rsidR="00ED66F9" w:rsidRPr="006318B2" w:rsidRDefault="00ED66F9" w:rsidP="00ED66F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ED66F9" w:rsidRPr="006318B2" w14:paraId="22B4A2BB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53CA" w14:textId="430D723A" w:rsidR="00ED66F9" w:rsidRDefault="00ED66F9" w:rsidP="00ED66F9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74C2" w14:textId="7FE622DE" w:rsidR="00ED66F9" w:rsidRPr="006318B2" w:rsidRDefault="00ED66F9" w:rsidP="00ED66F9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42DA11" w14:textId="10A9BCFF" w:rsidR="00ED66F9" w:rsidRPr="006318B2" w:rsidRDefault="007F2DBE" w:rsidP="00ED66F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ED66F9" w:rsidRPr="006318B2" w14:paraId="6F2C0FC3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13EA" w14:textId="68DBCE71" w:rsidR="00ED66F9" w:rsidRDefault="00ED66F9" w:rsidP="00ED66F9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C689" w14:textId="0B771095" w:rsidR="00ED66F9" w:rsidRPr="006318B2" w:rsidRDefault="00ED66F9" w:rsidP="00ED66F9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ww. usługa 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w sumie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obsłudze co najmniej 35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zgłoszeń serwisowych, wymagających wykonania prac w lokalizacjach, związanych z urządzeniami telekomunikacyjnymi typu przełącznik sieciowy lub urządzenie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03707" w14:textId="71C3D461" w:rsidR="00ED66F9" w:rsidRPr="006318B2" w:rsidRDefault="00ED66F9" w:rsidP="00ED66F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</w:tbl>
    <w:p w14:paraId="01B8B8D6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648AB453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453DAFD5" w14:textId="3C8C1191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14:paraId="40A5C6AA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7" w:name="_Hlk491094052"/>
    </w:p>
    <w:p w14:paraId="7DC5CEC3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</w:p>
    <w:bookmarkEnd w:id="7"/>
    <w:p w14:paraId="0B57D294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01BBB46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C9D873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550FC0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2D1B2470" w14:textId="5259424A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8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8"/>
    <w:p w14:paraId="0D3F6928" w14:textId="7B520B17" w:rsidR="00275DFE" w:rsidRPr="00666E2E" w:rsidRDefault="00AD4613" w:rsidP="00275DFE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275DFE" w:rsidRPr="00666E2E">
        <w:rPr>
          <w:rFonts w:cstheme="minorHAnsi"/>
          <w:b/>
          <w:i/>
        </w:rPr>
        <w:lastRenderedPageBreak/>
        <w:t xml:space="preserve">Załącznik nr </w:t>
      </w:r>
      <w:r w:rsidR="00275DFE">
        <w:rPr>
          <w:rFonts w:cstheme="minorHAnsi"/>
          <w:b/>
          <w:i/>
        </w:rPr>
        <w:t>3B</w:t>
      </w:r>
      <w:r w:rsidR="00275DFE" w:rsidRPr="00666E2E">
        <w:rPr>
          <w:rFonts w:cstheme="minorHAnsi"/>
          <w:b/>
          <w:i/>
        </w:rPr>
        <w:t xml:space="preserve"> do </w:t>
      </w:r>
      <w:r w:rsidR="004950BA">
        <w:rPr>
          <w:rFonts w:cstheme="minorHAnsi"/>
          <w:b/>
          <w:i/>
        </w:rPr>
        <w:t>Zapytania ofertowego</w:t>
      </w:r>
    </w:p>
    <w:p w14:paraId="52797A3A" w14:textId="77777777" w:rsidR="00275DFE" w:rsidRDefault="00275DFE" w:rsidP="00275DFE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4910312E" w14:textId="4F8A317D" w:rsidR="00275DFE" w:rsidRDefault="00275DFE" w:rsidP="00275DFE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OŚWIADCZENIE </w:t>
      </w:r>
      <w:r w:rsidR="0069516F">
        <w:rPr>
          <w:rFonts w:eastAsiaTheme="majorEastAsia" w:cstheme="minorHAnsi"/>
          <w:sz w:val="28"/>
          <w:szCs w:val="28"/>
        </w:rPr>
        <w:t>W</w:t>
      </w:r>
      <w:r w:rsidR="002F3BC7">
        <w:rPr>
          <w:rFonts w:eastAsiaTheme="majorEastAsia" w:cstheme="minorHAnsi"/>
          <w:sz w:val="28"/>
          <w:szCs w:val="28"/>
        </w:rPr>
        <w:t xml:space="preserve">YKONAWCY </w:t>
      </w:r>
      <w:r w:rsidRPr="00275DFE">
        <w:rPr>
          <w:rFonts w:eastAsiaTheme="majorEastAsia" w:cstheme="minorHAnsi"/>
          <w:sz w:val="28"/>
          <w:szCs w:val="28"/>
        </w:rPr>
        <w:t>O ROCZNYM OBROCIE WYKONAWCY</w:t>
      </w:r>
    </w:p>
    <w:p w14:paraId="2A90B516" w14:textId="66F40F93" w:rsidR="00275DFE" w:rsidRDefault="00275DFE" w:rsidP="00275DFE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3C065BBC" w14:textId="77777777" w:rsidR="00275DFE" w:rsidRDefault="00275DFE" w:rsidP="00275DFE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D3B7B72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9" w:name="_Hlk516817995"/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DFB6DB3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1AC4916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797CC1C2" w14:textId="77777777" w:rsidR="00275DFE" w:rsidRPr="00666E2E" w:rsidRDefault="00275DFE" w:rsidP="00275DFE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4222178D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0EE619A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44232191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12CBA29A" w14:textId="2E819ECA" w:rsidR="00275DFE" w:rsidRPr="00666E2E" w:rsidRDefault="00275DFE" w:rsidP="00275DFE">
      <w:pPr>
        <w:spacing w:after="50" w:line="259" w:lineRule="auto"/>
        <w:rPr>
          <w:rFonts w:cstheme="minorHAnsi"/>
        </w:rPr>
      </w:pPr>
    </w:p>
    <w:p w14:paraId="2929A924" w14:textId="2499DD46" w:rsidR="00275DFE" w:rsidRPr="00666E2E" w:rsidRDefault="00275DFE" w:rsidP="00275DFE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4065B9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CD4E9F">
        <w:rPr>
          <w:rFonts w:cstheme="minorHAnsi"/>
          <w:b/>
          <w:i/>
        </w:rPr>
        <w:t xml:space="preserve"> – województwo lubuskie</w:t>
      </w:r>
      <w:r w:rsidRPr="00666E2E">
        <w:rPr>
          <w:rFonts w:cstheme="minorHAnsi"/>
          <w:b/>
          <w:i/>
          <w:color w:val="000000"/>
        </w:rPr>
        <w:t>”</w:t>
      </w:r>
    </w:p>
    <w:p w14:paraId="3E4A9096" w14:textId="6DACCED8" w:rsidR="00275DFE" w:rsidRPr="00666E2E" w:rsidRDefault="00275DFE" w:rsidP="00275DFE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</w:rPr>
        <w:t xml:space="preserve">znak postępowania: </w:t>
      </w:r>
      <w:r w:rsidR="00330DCB" w:rsidRPr="002C7CB9">
        <w:rPr>
          <w:rFonts w:cstheme="minorHAnsi"/>
          <w:b/>
          <w:color w:val="000000"/>
        </w:rPr>
        <w:t>ZZ</w:t>
      </w:r>
      <w:r w:rsidR="006C2E19" w:rsidRPr="00D67C8F">
        <w:rPr>
          <w:rFonts w:cstheme="minorHAnsi"/>
          <w:b/>
          <w:color w:val="000000"/>
        </w:rPr>
        <w:t>.</w:t>
      </w:r>
      <w:r w:rsidR="007967F2" w:rsidRPr="00D67C8F">
        <w:rPr>
          <w:rFonts w:cstheme="minorHAnsi"/>
          <w:b/>
          <w:color w:val="000000"/>
        </w:rPr>
        <w:t>2131.</w:t>
      </w:r>
      <w:r w:rsidR="006C2E19" w:rsidRPr="00D67C8F">
        <w:rPr>
          <w:rFonts w:cstheme="minorHAnsi"/>
          <w:b/>
          <w:color w:val="000000"/>
        </w:rPr>
        <w:t>356</w:t>
      </w:r>
      <w:r w:rsidR="007967F2" w:rsidRPr="00D67C8F">
        <w:rPr>
          <w:rFonts w:cstheme="minorHAnsi"/>
          <w:b/>
          <w:color w:val="000000"/>
        </w:rPr>
        <w:t>.</w:t>
      </w:r>
      <w:r w:rsidR="00330DCB" w:rsidRPr="002C7CB9">
        <w:rPr>
          <w:rFonts w:cstheme="minorHAnsi"/>
          <w:b/>
          <w:color w:val="000000"/>
        </w:rPr>
        <w:t>2018.</w:t>
      </w:r>
      <w:r w:rsidR="007967F2">
        <w:rPr>
          <w:rFonts w:cstheme="minorHAnsi"/>
          <w:b/>
          <w:color w:val="000000"/>
        </w:rPr>
        <w:t>JOK</w:t>
      </w:r>
      <w:r w:rsidR="007967F2" w:rsidRPr="002C7CB9">
        <w:rPr>
          <w:rFonts w:cstheme="minorHAnsi"/>
          <w:b/>
          <w:color w:val="000000"/>
        </w:rPr>
        <w:t xml:space="preserve"> </w:t>
      </w:r>
      <w:r w:rsidR="00330DCB" w:rsidRPr="002C7CB9">
        <w:rPr>
          <w:rFonts w:cstheme="minorHAnsi"/>
          <w:b/>
          <w:color w:val="000000"/>
        </w:rPr>
        <w:t>[OSE-D][OSE-S][OSE-2018]</w:t>
      </w:r>
    </w:p>
    <w:p w14:paraId="4D99A169" w14:textId="77777777" w:rsidR="00275DFE" w:rsidRPr="00666E2E" w:rsidRDefault="00275DFE" w:rsidP="00275DFE">
      <w:pPr>
        <w:spacing w:after="56" w:line="303" w:lineRule="auto"/>
        <w:ind w:right="52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3AD411FE" w14:textId="77777777" w:rsidR="00275DFE" w:rsidRDefault="00275DFE" w:rsidP="00275DFE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bookmarkEnd w:id="9"/>
    <w:p w14:paraId="745BADAA" w14:textId="38409677" w:rsidR="00CD4E9F" w:rsidRPr="00666E2E" w:rsidRDefault="00275DFE" w:rsidP="00275DFE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275DFE" w:rsidRPr="00275DFE" w14:paraId="4C55B028" w14:textId="74C05904" w:rsidTr="00275DFE">
        <w:trPr>
          <w:trHeight w:val="557"/>
        </w:trPr>
        <w:tc>
          <w:tcPr>
            <w:tcW w:w="704" w:type="dxa"/>
            <w:vAlign w:val="center"/>
          </w:tcPr>
          <w:p w14:paraId="273ABCE4" w14:textId="33E1304F" w:rsidR="00275DFE" w:rsidRP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51FB7F85" w14:textId="412103F4" w:rsid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  <w:p w14:paraId="136D3ED6" w14:textId="3CBA4BD2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14:paraId="5252F8C4" w14:textId="77777777" w:rsid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67BAA89" w14:textId="5A757996" w:rsidR="00275DFE" w:rsidRPr="0096530C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275DFE" w:rsidRPr="00275DFE" w14:paraId="22973430" w14:textId="414A17FF" w:rsidTr="00275DFE">
        <w:trPr>
          <w:trHeight w:val="553"/>
        </w:trPr>
        <w:tc>
          <w:tcPr>
            <w:tcW w:w="704" w:type="dxa"/>
            <w:vAlign w:val="center"/>
          </w:tcPr>
          <w:p w14:paraId="0E53D6AF" w14:textId="47CCB256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415FBD7C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52875D63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275DFE" w:rsidRPr="00275DFE" w14:paraId="48D6F283" w14:textId="2E16914F" w:rsidTr="00275DFE">
        <w:trPr>
          <w:trHeight w:val="553"/>
        </w:trPr>
        <w:tc>
          <w:tcPr>
            <w:tcW w:w="704" w:type="dxa"/>
            <w:vAlign w:val="center"/>
          </w:tcPr>
          <w:p w14:paraId="1DB9CCBD" w14:textId="1C8A9D53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7BF02415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2D13E38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275DFE" w:rsidRPr="00275DFE" w14:paraId="0250318E" w14:textId="204CBEDD" w:rsidTr="00275DFE">
        <w:trPr>
          <w:trHeight w:val="553"/>
        </w:trPr>
        <w:tc>
          <w:tcPr>
            <w:tcW w:w="704" w:type="dxa"/>
            <w:vAlign w:val="center"/>
          </w:tcPr>
          <w:p w14:paraId="7922638D" w14:textId="3FAE0BEA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375221DE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B42F9EE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6CEC3624" w14:textId="77777777" w:rsidR="00275DFE" w:rsidRDefault="00275DFE" w:rsidP="00275DFE">
      <w:pPr>
        <w:spacing w:after="103" w:line="259" w:lineRule="auto"/>
        <w:rPr>
          <w:rFonts w:eastAsia="Arial" w:cstheme="minorHAnsi"/>
        </w:rPr>
      </w:pPr>
    </w:p>
    <w:p w14:paraId="18A1451F" w14:textId="77777777" w:rsidR="008662A4" w:rsidRDefault="008662A4" w:rsidP="00275DFE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7DE57739" w14:textId="77777777" w:rsidR="008662A4" w:rsidRDefault="008662A4" w:rsidP="00275DFE">
      <w:pPr>
        <w:spacing w:after="103" w:line="259" w:lineRule="auto"/>
        <w:rPr>
          <w:rFonts w:eastAsia="Arial" w:cstheme="minorHAnsi"/>
        </w:rPr>
      </w:pPr>
    </w:p>
    <w:p w14:paraId="45798AA5" w14:textId="77777777" w:rsidR="00275DFE" w:rsidRPr="00666E2E" w:rsidRDefault="00275DFE" w:rsidP="00275DFE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C8B421" w14:textId="77777777" w:rsidR="00275DFE" w:rsidRPr="00666E2E" w:rsidRDefault="00275DFE" w:rsidP="00275DFE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48B34E2C" w14:textId="77777777" w:rsidR="00275DFE" w:rsidRPr="00666E2E" w:rsidRDefault="00275DFE" w:rsidP="00275DFE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1CAD550" w14:textId="77777777" w:rsidR="00275DFE" w:rsidRPr="00666E2E" w:rsidRDefault="00275DFE" w:rsidP="00275DFE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219FF32B" w14:textId="288B4D67" w:rsidR="002B62DA" w:rsidRPr="00666E2E" w:rsidRDefault="00275DFE" w:rsidP="00275DFE">
      <w:pPr>
        <w:ind w:left="426"/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2B62DA" w:rsidRPr="00666E2E">
        <w:rPr>
          <w:rFonts w:cstheme="minorHAnsi"/>
          <w:b/>
          <w:i/>
        </w:rPr>
        <w:lastRenderedPageBreak/>
        <w:t xml:space="preserve">Załącznik nr </w:t>
      </w:r>
      <w:r w:rsidR="00C76663">
        <w:rPr>
          <w:rFonts w:cstheme="minorHAnsi"/>
          <w:b/>
          <w:i/>
        </w:rPr>
        <w:t>4</w:t>
      </w:r>
      <w:r w:rsidR="002B62DA" w:rsidRPr="00666E2E">
        <w:rPr>
          <w:rFonts w:cstheme="minorHAnsi"/>
          <w:b/>
          <w:i/>
        </w:rPr>
        <w:t xml:space="preserve"> do </w:t>
      </w:r>
      <w:r w:rsidR="004950BA">
        <w:rPr>
          <w:rFonts w:cstheme="minorHAnsi"/>
          <w:b/>
          <w:i/>
        </w:rPr>
        <w:t>Zapytania ofertowego</w:t>
      </w:r>
      <w:r w:rsidR="002B62DA" w:rsidRPr="00666E2E">
        <w:rPr>
          <w:rFonts w:cstheme="minorHAnsi"/>
          <w:b/>
          <w:i/>
        </w:rPr>
        <w:t xml:space="preserve"> - SOPZ</w:t>
      </w:r>
    </w:p>
    <w:p w14:paraId="10407744" w14:textId="77777777" w:rsidR="002B62DA" w:rsidRPr="00666E2E" w:rsidRDefault="002B62DA" w:rsidP="002B62DA">
      <w:pPr>
        <w:spacing w:after="103" w:line="259" w:lineRule="auto"/>
        <w:ind w:left="54"/>
        <w:jc w:val="center"/>
        <w:rPr>
          <w:rFonts w:cstheme="minorHAnsi"/>
        </w:rPr>
      </w:pPr>
      <w:r w:rsidRPr="00666E2E">
        <w:rPr>
          <w:rFonts w:cstheme="minorHAnsi"/>
          <w:b/>
        </w:rPr>
        <w:t xml:space="preserve"> </w:t>
      </w:r>
    </w:p>
    <w:p w14:paraId="142C197D" w14:textId="77777777" w:rsidR="002B62DA" w:rsidRPr="00666E2E" w:rsidRDefault="002B62DA" w:rsidP="002B62DA">
      <w:pPr>
        <w:spacing w:after="138" w:line="259" w:lineRule="auto"/>
        <w:ind w:left="54"/>
        <w:jc w:val="center"/>
        <w:rPr>
          <w:rFonts w:cstheme="minorHAnsi"/>
        </w:rPr>
      </w:pPr>
      <w:r w:rsidRPr="00666E2E">
        <w:rPr>
          <w:rFonts w:cstheme="minorHAnsi"/>
          <w:b/>
        </w:rPr>
        <w:t xml:space="preserve"> </w:t>
      </w:r>
    </w:p>
    <w:p w14:paraId="7ADA8335" w14:textId="77777777" w:rsidR="002B62DA" w:rsidRDefault="002B62DA" w:rsidP="002B62DA">
      <w:pPr>
        <w:spacing w:after="105" w:line="259" w:lineRule="auto"/>
        <w:ind w:left="10" w:right="5" w:hanging="10"/>
        <w:jc w:val="center"/>
        <w:rPr>
          <w:rFonts w:cstheme="minorHAnsi"/>
          <w:b/>
          <w:sz w:val="24"/>
        </w:rPr>
      </w:pPr>
      <w:r w:rsidRPr="00666E2E">
        <w:rPr>
          <w:rFonts w:cstheme="minorHAnsi"/>
          <w:b/>
          <w:sz w:val="24"/>
        </w:rPr>
        <w:t xml:space="preserve">SZCZEGÓŁOWY OPIS PRZEDMIOTU ZAMÓWIENIA </w:t>
      </w:r>
    </w:p>
    <w:p w14:paraId="077AEA2A" w14:textId="77777777" w:rsidR="002B62DA" w:rsidRPr="00032422" w:rsidRDefault="002B62DA" w:rsidP="002B62DA">
      <w:pPr>
        <w:pStyle w:val="Akapitzlist"/>
        <w:spacing w:after="105" w:line="259" w:lineRule="auto"/>
        <w:ind w:right="5"/>
        <w:rPr>
          <w:rFonts w:cstheme="minorHAnsi"/>
          <w:sz w:val="24"/>
        </w:rPr>
      </w:pPr>
    </w:p>
    <w:p w14:paraId="1175FF2A" w14:textId="3C85570A" w:rsidR="002B62DA" w:rsidRPr="00666E2E" w:rsidRDefault="002B62DA" w:rsidP="002B62DA">
      <w:pPr>
        <w:jc w:val="center"/>
        <w:rPr>
          <w:rFonts w:cstheme="minorHAnsi"/>
          <w:b/>
        </w:rPr>
      </w:pPr>
      <w:r w:rsidRPr="00666E2E">
        <w:rPr>
          <w:rFonts w:cstheme="minorHAnsi"/>
          <w:b/>
          <w:i/>
        </w:rPr>
        <w:t xml:space="preserve">„Zakup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="00B65820">
        <w:rPr>
          <w:rFonts w:cstheme="minorHAnsi"/>
          <w:b/>
          <w:i/>
        </w:rPr>
        <w:t xml:space="preserve">instalacji i serwisu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 xml:space="preserve">sieci dostępowych Ogólnopolskiej Sieci </w:t>
      </w:r>
      <w:r w:rsidRPr="001A6510">
        <w:rPr>
          <w:rFonts w:cstheme="minorHAnsi"/>
          <w:b/>
          <w:i/>
        </w:rPr>
        <w:t>Edukacyjnej</w:t>
      </w:r>
      <w:r w:rsidR="00355B35">
        <w:rPr>
          <w:rFonts w:cstheme="minorHAnsi"/>
          <w:b/>
          <w:i/>
        </w:rPr>
        <w:t xml:space="preserve"> – województwo lubuskie</w:t>
      </w:r>
      <w:r w:rsidRPr="001A6510">
        <w:rPr>
          <w:rFonts w:cstheme="minorHAnsi"/>
          <w:b/>
        </w:rPr>
        <w:t>”</w:t>
      </w:r>
    </w:p>
    <w:p w14:paraId="76CAA0AE" w14:textId="77777777" w:rsidR="002B62DA" w:rsidRPr="00666E2E" w:rsidRDefault="002B62DA" w:rsidP="002B62DA">
      <w:pPr>
        <w:spacing w:after="72" w:line="259" w:lineRule="auto"/>
        <w:ind w:left="10" w:right="5" w:hanging="10"/>
        <w:jc w:val="center"/>
        <w:rPr>
          <w:rFonts w:cstheme="minorHAnsi"/>
        </w:rPr>
      </w:pPr>
    </w:p>
    <w:p w14:paraId="56833CC7" w14:textId="07579545" w:rsidR="002B62DA" w:rsidRPr="00666E2E" w:rsidRDefault="002B62DA" w:rsidP="002B62DA">
      <w:pPr>
        <w:spacing w:after="118" w:line="259" w:lineRule="auto"/>
        <w:ind w:left="54"/>
        <w:jc w:val="center"/>
        <w:rPr>
          <w:rFonts w:cstheme="minorHAnsi"/>
          <w:b/>
        </w:rPr>
      </w:pPr>
      <w:r w:rsidRPr="00666E2E">
        <w:rPr>
          <w:rFonts w:cstheme="minorHAnsi"/>
          <w:b/>
        </w:rPr>
        <w:t xml:space="preserve">znak postępowania: </w:t>
      </w:r>
      <w:r w:rsidR="00330DCB" w:rsidRPr="00330DCB">
        <w:rPr>
          <w:rFonts w:cstheme="minorHAnsi"/>
          <w:b/>
        </w:rPr>
        <w:t>ZZ</w:t>
      </w:r>
      <w:r w:rsidR="007967F2" w:rsidRPr="00D67C8F">
        <w:rPr>
          <w:rFonts w:cstheme="minorHAnsi"/>
          <w:b/>
        </w:rPr>
        <w:t>.2131.</w:t>
      </w:r>
      <w:r w:rsidR="007032D1" w:rsidRPr="00D67C8F">
        <w:rPr>
          <w:rFonts w:cstheme="minorHAnsi"/>
          <w:b/>
        </w:rPr>
        <w:t>356</w:t>
      </w:r>
      <w:r w:rsidR="007967F2" w:rsidRPr="00D67C8F">
        <w:rPr>
          <w:rFonts w:cstheme="minorHAnsi"/>
          <w:b/>
        </w:rPr>
        <w:t>.</w:t>
      </w:r>
      <w:r w:rsidR="00330DCB" w:rsidRPr="00330DCB">
        <w:rPr>
          <w:rFonts w:cstheme="minorHAnsi"/>
          <w:b/>
        </w:rPr>
        <w:t>2018.</w:t>
      </w:r>
      <w:r w:rsidR="007967F2">
        <w:rPr>
          <w:rFonts w:cstheme="minorHAnsi"/>
          <w:b/>
        </w:rPr>
        <w:t>JOK</w:t>
      </w:r>
      <w:r w:rsidR="007967F2" w:rsidRPr="00330DCB">
        <w:rPr>
          <w:rFonts w:cstheme="minorHAnsi"/>
          <w:b/>
        </w:rPr>
        <w:t xml:space="preserve"> </w:t>
      </w:r>
      <w:r w:rsidR="00330DCB" w:rsidRPr="00330DCB">
        <w:rPr>
          <w:rFonts w:cstheme="minorHAnsi"/>
          <w:b/>
        </w:rPr>
        <w:t>[OSE-D][OSE-S][OSE-2018]</w:t>
      </w:r>
    </w:p>
    <w:p w14:paraId="03BF8B05" w14:textId="77777777" w:rsidR="002B62DA" w:rsidRPr="00666E2E" w:rsidRDefault="002B62DA" w:rsidP="002B62DA">
      <w:pPr>
        <w:spacing w:after="118" w:line="259" w:lineRule="auto"/>
        <w:ind w:left="54"/>
        <w:jc w:val="center"/>
        <w:rPr>
          <w:rFonts w:cstheme="minorHAnsi"/>
        </w:rPr>
      </w:pPr>
      <w:r w:rsidRPr="00666E2E">
        <w:rPr>
          <w:rFonts w:cstheme="minorHAnsi"/>
          <w:b/>
        </w:rPr>
        <w:t xml:space="preserve"> </w:t>
      </w:r>
    </w:p>
    <w:p w14:paraId="6644E16E" w14:textId="77777777" w:rsidR="002B62DA" w:rsidRPr="006C2C55" w:rsidRDefault="002B62DA" w:rsidP="009425D8">
      <w:pPr>
        <w:pStyle w:val="Akapitzlist"/>
        <w:numPr>
          <w:ilvl w:val="0"/>
          <w:numId w:val="19"/>
        </w:numPr>
        <w:spacing w:before="240" w:after="60"/>
        <w:ind w:left="709" w:right="28" w:hanging="709"/>
        <w:contextualSpacing w:val="0"/>
        <w:jc w:val="both"/>
        <w:rPr>
          <w:b/>
        </w:rPr>
      </w:pPr>
      <w:r w:rsidRPr="006C2C55">
        <w:rPr>
          <w:b/>
        </w:rPr>
        <w:t>Opis przedmiotu zamówienia</w:t>
      </w:r>
    </w:p>
    <w:p w14:paraId="7B893603" w14:textId="082FC85F" w:rsidR="002B62DA" w:rsidRDefault="002B62DA" w:rsidP="009425D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P</w:t>
      </w:r>
      <w:r>
        <w:rPr>
          <w:rFonts w:cstheme="minorHAnsi"/>
        </w:rPr>
        <w:t>rzedmiot</w:t>
      </w:r>
      <w:r w:rsidRPr="00666E2E">
        <w:rPr>
          <w:rFonts w:cstheme="minorHAnsi"/>
        </w:rPr>
        <w:t xml:space="preserve"> zamówienia </w:t>
      </w:r>
      <w:r>
        <w:t>obejmuje</w:t>
      </w:r>
      <w:r>
        <w:rPr>
          <w:rFonts w:cstheme="minorHAnsi"/>
        </w:rPr>
        <w:t>:</w:t>
      </w:r>
    </w:p>
    <w:p w14:paraId="59EA175C" w14:textId="3A3DB467" w:rsidR="002B62DA" w:rsidRDefault="0096530C" w:rsidP="009425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567"/>
        <w:jc w:val="both"/>
        <w:rPr>
          <w:rFonts w:cstheme="minorHAnsi"/>
        </w:rPr>
      </w:pPr>
      <w:r>
        <w:rPr>
          <w:rFonts w:cstheme="minorHAnsi"/>
        </w:rPr>
        <w:t xml:space="preserve">zakup usług </w:t>
      </w:r>
      <w:r w:rsidR="002B62DA">
        <w:rPr>
          <w:rFonts w:cstheme="minorHAnsi"/>
        </w:rPr>
        <w:t xml:space="preserve">Instalacji, </w:t>
      </w:r>
      <w:r w:rsidR="00B65820">
        <w:rPr>
          <w:rFonts w:cstheme="minorHAnsi"/>
        </w:rPr>
        <w:t>w tym obejmujących prace podstawowe, prace dodatkowe i Niestandardowe Prace Instalacyjne,</w:t>
      </w:r>
    </w:p>
    <w:p w14:paraId="38FB19DD" w14:textId="419E0A2A" w:rsidR="00B65820" w:rsidRDefault="0096530C" w:rsidP="009425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567"/>
        <w:jc w:val="both"/>
        <w:rPr>
          <w:rFonts w:cstheme="minorHAnsi"/>
        </w:rPr>
      </w:pPr>
      <w:r>
        <w:rPr>
          <w:rFonts w:cstheme="minorHAnsi"/>
        </w:rPr>
        <w:t xml:space="preserve">zakup usług </w:t>
      </w:r>
      <w:r w:rsidR="00B65820">
        <w:rPr>
          <w:rFonts w:cstheme="minorHAnsi"/>
        </w:rPr>
        <w:t>Serwisu, w tym obejmujących usuwanie Awarii i Wizyty Serwisowe</w:t>
      </w:r>
      <w:r>
        <w:rPr>
          <w:rFonts w:cstheme="minorHAnsi"/>
        </w:rPr>
        <w:t>,</w:t>
      </w:r>
    </w:p>
    <w:p w14:paraId="2525BEE5" w14:textId="2907A103" w:rsidR="002B62DA" w:rsidRDefault="002B62DA" w:rsidP="002B62DA">
      <w:pPr>
        <w:ind w:left="426"/>
        <w:contextualSpacing/>
        <w:jc w:val="both"/>
        <w:rPr>
          <w:rFonts w:cstheme="minorHAnsi"/>
        </w:rPr>
      </w:pPr>
      <w:r w:rsidRPr="002635A5">
        <w:rPr>
          <w:rFonts w:cstheme="minorHAnsi"/>
        </w:rPr>
        <w:t xml:space="preserve">niezbędnych w celu dostarczenia i świadczenia usług teleinformatycznych do szkół </w:t>
      </w:r>
      <w:r w:rsidR="007654CA">
        <w:rPr>
          <w:rFonts w:cstheme="minorHAnsi"/>
        </w:rPr>
        <w:t xml:space="preserve">w województwie lubuskim </w:t>
      </w:r>
      <w:r w:rsidRPr="002635A5">
        <w:rPr>
          <w:rFonts w:cstheme="minorHAnsi"/>
        </w:rPr>
        <w:t>w ramach projektu budowy szkolnych sieci dostępowych Ogólnopolskiej Sieci Edukacyjnej (zwanej dalej „OSE”) oraz świadczenia usług przy wykorzystaniu OSE.</w:t>
      </w:r>
    </w:p>
    <w:p w14:paraId="341916BB" w14:textId="6FD360F1" w:rsidR="002B62DA" w:rsidRPr="00D76C80" w:rsidRDefault="002B62DA" w:rsidP="009425D8">
      <w:pPr>
        <w:pStyle w:val="Akapitzlist"/>
        <w:numPr>
          <w:ilvl w:val="1"/>
          <w:numId w:val="34"/>
        </w:numPr>
        <w:jc w:val="both"/>
      </w:pPr>
      <w:r w:rsidRPr="002635A5">
        <w:t xml:space="preserve">NASK </w:t>
      </w:r>
      <w:r w:rsidR="00C540F2">
        <w:t xml:space="preserve">szacuje, że </w:t>
      </w:r>
      <w:r w:rsidRPr="002635A5">
        <w:t xml:space="preserve">w ramach </w:t>
      </w:r>
      <w:r w:rsidR="0096530C">
        <w:t>niniejszego postępowania Zamawiający</w:t>
      </w:r>
      <w:r w:rsidRPr="002635A5">
        <w:t xml:space="preserve"> podłączy </w:t>
      </w:r>
      <w:r w:rsidRPr="00D76C80">
        <w:rPr>
          <w:rFonts w:cs="CIDFont+F1"/>
        </w:rPr>
        <w:t xml:space="preserve">ok. </w:t>
      </w:r>
      <w:r w:rsidR="00355B35">
        <w:rPr>
          <w:rFonts w:cs="CIDFont+F1"/>
        </w:rPr>
        <w:t>508</w:t>
      </w:r>
      <w:r w:rsidRPr="00D76C80">
        <w:rPr>
          <w:rFonts w:cs="CIDFont+F1"/>
        </w:rPr>
        <w:t xml:space="preserve"> Lokalizacji, z tego:</w:t>
      </w:r>
    </w:p>
    <w:p w14:paraId="4189DEF9" w14:textId="6E8B8CEF" w:rsidR="002B62DA" w:rsidRPr="00D76C80" w:rsidRDefault="002B62DA" w:rsidP="009425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jc w:val="both"/>
        <w:rPr>
          <w:rFonts w:cstheme="minorHAnsi"/>
        </w:rPr>
      </w:pPr>
      <w:r w:rsidRPr="00D76C80">
        <w:rPr>
          <w:rFonts w:cstheme="minorHAnsi"/>
        </w:rPr>
        <w:t xml:space="preserve">w 2018 roku: </w:t>
      </w:r>
      <w:r w:rsidR="000B0455" w:rsidRPr="00D76C80">
        <w:rPr>
          <w:rFonts w:cstheme="minorHAnsi"/>
        </w:rPr>
        <w:t>27</w:t>
      </w:r>
      <w:r w:rsidRPr="00D76C80">
        <w:rPr>
          <w:rFonts w:cstheme="minorHAnsi"/>
        </w:rPr>
        <w:t>% Lokalizacji,</w:t>
      </w:r>
    </w:p>
    <w:p w14:paraId="613BC488" w14:textId="723809AA" w:rsidR="002B62DA" w:rsidRPr="00D76C80" w:rsidRDefault="002B62DA" w:rsidP="009425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jc w:val="both"/>
        <w:rPr>
          <w:rFonts w:cstheme="minorHAnsi"/>
        </w:rPr>
      </w:pPr>
      <w:r w:rsidRPr="00D76C80">
        <w:rPr>
          <w:rFonts w:cstheme="minorHAnsi"/>
        </w:rPr>
        <w:t xml:space="preserve">w 2019 roku: </w:t>
      </w:r>
      <w:r w:rsidR="001E0770" w:rsidRPr="00D76C80">
        <w:rPr>
          <w:rFonts w:cstheme="minorHAnsi"/>
        </w:rPr>
        <w:t xml:space="preserve">pozostałe </w:t>
      </w:r>
      <w:r w:rsidRPr="00D76C80">
        <w:rPr>
          <w:rFonts w:cstheme="minorHAnsi"/>
        </w:rPr>
        <w:t>Lokalizacj</w:t>
      </w:r>
      <w:r w:rsidR="001E0770" w:rsidRPr="00D76C80">
        <w:rPr>
          <w:rFonts w:cstheme="minorHAnsi"/>
        </w:rPr>
        <w:t>e</w:t>
      </w:r>
      <w:r w:rsidRPr="00D76C80">
        <w:rPr>
          <w:rFonts w:cstheme="minorHAnsi"/>
        </w:rPr>
        <w:t>,</w:t>
      </w:r>
    </w:p>
    <w:p w14:paraId="2E866FA4" w14:textId="59150D86" w:rsidR="007620B3" w:rsidRPr="00D76C80" w:rsidRDefault="007620B3" w:rsidP="00D67C8F">
      <w:pPr>
        <w:pStyle w:val="Akapitzlist"/>
        <w:numPr>
          <w:ilvl w:val="1"/>
          <w:numId w:val="32"/>
        </w:numPr>
        <w:ind w:right="28"/>
        <w:jc w:val="both"/>
      </w:pPr>
      <w:r w:rsidRPr="00D76C80">
        <w:t>Za Lokalizację przyjmuje się miejsce z jednym adresem, w którym mieści się Szkoła lub Szkoły i w którym Wykonawca zobowiązany jest wykonywać Usługi Wykonawcy.</w:t>
      </w:r>
    </w:p>
    <w:p w14:paraId="1A1843B7" w14:textId="79683A03" w:rsidR="002B62DA" w:rsidRPr="00D76C80" w:rsidRDefault="002B62DA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t xml:space="preserve">Każda Lokalizacja może mieścić więcej niż jedną szkołę – należy przyjąć, że średnio na Lokalizację przypada 1,5 szkoły. </w:t>
      </w:r>
    </w:p>
    <w:p w14:paraId="2FEA7D40" w14:textId="77777777" w:rsidR="002B62DA" w:rsidRPr="00D76C80" w:rsidRDefault="002B62DA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t>Rozróżnia się dwa rodzaje Lokalizacji – POPC i nie POPC:</w:t>
      </w:r>
    </w:p>
    <w:p w14:paraId="51D3DBD0" w14:textId="4AA79FD8" w:rsidR="002B62DA" w:rsidRDefault="002B62DA" w:rsidP="009425D8">
      <w:pPr>
        <w:pStyle w:val="Akapitzlist"/>
        <w:numPr>
          <w:ilvl w:val="0"/>
          <w:numId w:val="17"/>
        </w:numPr>
        <w:ind w:left="993" w:right="28" w:hanging="567"/>
        <w:jc w:val="both"/>
      </w:pPr>
      <w:r>
        <w:t xml:space="preserve">Lokalizacja POPC – </w:t>
      </w:r>
      <w:r w:rsidR="00B65820">
        <w:t>Lokalizacja, w której B</w:t>
      </w:r>
      <w:r>
        <w:t xml:space="preserve">eneficjent POPC dostarcza </w:t>
      </w:r>
      <w:r w:rsidR="00B65820">
        <w:t>Urządzenia POPC</w:t>
      </w:r>
      <w:r>
        <w:t>;</w:t>
      </w:r>
    </w:p>
    <w:p w14:paraId="47A4930D" w14:textId="63F8A9CE" w:rsidR="002B62DA" w:rsidRPr="002635A5" w:rsidRDefault="002B62DA" w:rsidP="009425D8">
      <w:pPr>
        <w:pStyle w:val="Akapitzlist"/>
        <w:numPr>
          <w:ilvl w:val="0"/>
          <w:numId w:val="17"/>
        </w:numPr>
        <w:ind w:left="993" w:right="28" w:hanging="567"/>
        <w:jc w:val="both"/>
      </w:pPr>
      <w:r>
        <w:t xml:space="preserve">Lokalizacja nie POPC – </w:t>
      </w:r>
      <w:r w:rsidR="00B65820">
        <w:t>Lokalizacja nie będąca Lokalizacją POPC.</w:t>
      </w:r>
    </w:p>
    <w:p w14:paraId="1282AAB7" w14:textId="77777777" w:rsidR="002B62DA" w:rsidRPr="00D76C80" w:rsidRDefault="002B62DA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rPr>
          <w:rFonts w:cs="CIDFont+F1"/>
        </w:rPr>
        <w:t>Prace w Lokalizacjach będą prowadzone w dni robocze, w godzinach roboczych od 8:00 do 17:00. W wyjątkowych przypadkach dopuszcza się możliwość realizacji prac w innym, uzgodnionym ze szkołą terminie.</w:t>
      </w:r>
    </w:p>
    <w:p w14:paraId="39DBF5F6" w14:textId="46062BFE" w:rsidR="002B62DA" w:rsidRPr="00D76C80" w:rsidRDefault="002B62DA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rPr>
          <w:rFonts w:cs="CIDFont+F1"/>
        </w:rPr>
        <w:t xml:space="preserve">Zamawiający </w:t>
      </w:r>
      <w:r w:rsidRPr="00D76C80">
        <w:t>lub wskazany przez niego dostawca,</w:t>
      </w:r>
      <w:r w:rsidRPr="00D76C80">
        <w:rPr>
          <w:rFonts w:cs="CIDFont+F1"/>
        </w:rPr>
        <w:t xml:space="preserve"> na swój koszt dostarcza do magazynu Wykonawcy</w:t>
      </w:r>
      <w:r w:rsidR="00974BB4" w:rsidRPr="00D76C80">
        <w:rPr>
          <w:rFonts w:cs="CIDFont+F1"/>
        </w:rPr>
        <w:t xml:space="preserve"> Urządzenia </w:t>
      </w:r>
      <w:r w:rsidR="001B227B">
        <w:rPr>
          <w:rFonts w:cs="CIDFont+F1"/>
        </w:rPr>
        <w:t>Zamawiającego</w:t>
      </w:r>
      <w:r w:rsidRPr="00D76C80">
        <w:rPr>
          <w:rFonts w:cs="CIDFont+F1"/>
        </w:rPr>
        <w:t>, któr</w:t>
      </w:r>
      <w:r w:rsidR="00974BB4" w:rsidRPr="00D76C80">
        <w:rPr>
          <w:rFonts w:cs="CIDFont+F1"/>
        </w:rPr>
        <w:t>e</w:t>
      </w:r>
      <w:r w:rsidRPr="00D76C80">
        <w:rPr>
          <w:rFonts w:cs="CIDFont+F1"/>
        </w:rPr>
        <w:t xml:space="preserve"> będ</w:t>
      </w:r>
      <w:r w:rsidR="00974BB4" w:rsidRPr="00D76C80">
        <w:rPr>
          <w:rFonts w:cs="CIDFont+F1"/>
        </w:rPr>
        <w:t>ą</w:t>
      </w:r>
      <w:r w:rsidRPr="00D76C80">
        <w:rPr>
          <w:rFonts w:cs="CIDFont+F1"/>
        </w:rPr>
        <w:t xml:space="preserve"> instalowan</w:t>
      </w:r>
      <w:r w:rsidR="00974BB4" w:rsidRPr="00D76C80">
        <w:rPr>
          <w:rFonts w:cs="CIDFont+F1"/>
        </w:rPr>
        <w:t>e</w:t>
      </w:r>
      <w:r w:rsidRPr="00D76C80">
        <w:rPr>
          <w:rFonts w:cs="CIDFont+F1"/>
        </w:rPr>
        <w:t xml:space="preserve"> w Lokalizacjach (sprzęt na potrzeby podłączeń Lokalizacji oraz na wymiany serwisowe).</w:t>
      </w:r>
    </w:p>
    <w:p w14:paraId="4677C325" w14:textId="5792A8AE" w:rsidR="002B62DA" w:rsidRPr="00D76C80" w:rsidRDefault="002B62DA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rPr>
          <w:rFonts w:cs="CIDFont+F1"/>
        </w:rPr>
        <w:t xml:space="preserve">Zamawiający nie wyklucza udzielenia Wykonawcy dostępu do systemu do ewidencji sprzętu w celu dokonywania operacji na </w:t>
      </w:r>
      <w:r w:rsidR="00A63556" w:rsidRPr="00D76C80">
        <w:rPr>
          <w:rFonts w:cs="CIDFont+F1"/>
        </w:rPr>
        <w:t>urządzeniach</w:t>
      </w:r>
      <w:r w:rsidRPr="00D76C80">
        <w:rPr>
          <w:rFonts w:cs="CIDFont+F1"/>
        </w:rPr>
        <w:t>. W takiej sytuacji Wykonawca zobowiąz</w:t>
      </w:r>
      <w:r w:rsidR="00A63556" w:rsidRPr="00D76C80">
        <w:rPr>
          <w:rFonts w:cs="CIDFont+F1"/>
        </w:rPr>
        <w:t xml:space="preserve">uje się </w:t>
      </w:r>
      <w:r w:rsidRPr="00D76C80">
        <w:rPr>
          <w:rFonts w:cs="CIDFont+F1"/>
        </w:rPr>
        <w:t xml:space="preserve">do </w:t>
      </w:r>
      <w:r w:rsidR="00974BB4" w:rsidRPr="00D76C80">
        <w:rPr>
          <w:rFonts w:cs="CIDFont+F1"/>
        </w:rPr>
        <w:t xml:space="preserve"> dokonywania operacji na </w:t>
      </w:r>
      <w:r w:rsidR="00A63556" w:rsidRPr="00D76C80">
        <w:rPr>
          <w:rFonts w:cs="CIDFont+F1"/>
        </w:rPr>
        <w:t>urządzeniach w systemie, o którym mowa w zdaniu poprzedzającym</w:t>
      </w:r>
      <w:r w:rsidRPr="00D76C80">
        <w:rPr>
          <w:rFonts w:cs="CIDFont+F1"/>
        </w:rPr>
        <w:t>.</w:t>
      </w:r>
    </w:p>
    <w:p w14:paraId="7B86480A" w14:textId="77777777" w:rsidR="002B62DA" w:rsidRPr="00D76C80" w:rsidRDefault="002B62DA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rPr>
          <w:rFonts w:cs="CIDFont+F1"/>
        </w:rPr>
        <w:t>Wykonawca jest zobowiązany do przechowywania sprzętu w warunkach odpowiednich dla sprzętu telekomunikacyjnego (temperatura, wilgotność, składowanie), w sposób uniemożliwiający dostęp osób nieuprawnionych.</w:t>
      </w:r>
    </w:p>
    <w:p w14:paraId="6986B386" w14:textId="77777777" w:rsidR="002B62DA" w:rsidRPr="00D76C80" w:rsidRDefault="002B62DA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rPr>
          <w:rFonts w:cs="CIDFont+F1"/>
        </w:rPr>
        <w:t>Wykonawca pobiera ze swojego magazynu sprzęt na instalacje i wymiany serwisowe.</w:t>
      </w:r>
    </w:p>
    <w:p w14:paraId="6FA1FA50" w14:textId="75D28464" w:rsidR="002B62DA" w:rsidRPr="00D76C80" w:rsidRDefault="00714559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rPr>
          <w:rFonts w:cs="CIDFont+F1"/>
        </w:rPr>
        <w:lastRenderedPageBreak/>
        <w:t xml:space="preserve">Zdemontowane podczas Usuwania Awarii uszkodzone Urządzenia </w:t>
      </w:r>
      <w:r w:rsidR="001B227B">
        <w:rPr>
          <w:rFonts w:cs="CIDFont+F1"/>
        </w:rPr>
        <w:t>Zamawiającego</w:t>
      </w:r>
      <w:r w:rsidR="001B227B" w:rsidRPr="00D76C80">
        <w:rPr>
          <w:rFonts w:cs="CIDFont+F1"/>
        </w:rPr>
        <w:t xml:space="preserve"> </w:t>
      </w:r>
      <w:r w:rsidRPr="00D76C80">
        <w:rPr>
          <w:rFonts w:cs="CIDFont+F1"/>
        </w:rPr>
        <w:t xml:space="preserve">Wykonawca przekazuje na własny koszt do magazynu dostawcy Urządzeń na terenie Polski wskazanego przez </w:t>
      </w:r>
      <w:r w:rsidR="001B227B" w:rsidRPr="001B227B">
        <w:rPr>
          <w:rFonts w:cs="CIDFont+F1"/>
        </w:rPr>
        <w:t>Zamawiającego</w:t>
      </w:r>
      <w:r w:rsidR="002B62DA" w:rsidRPr="00D76C80">
        <w:rPr>
          <w:rFonts w:cs="CIDFont+F1"/>
        </w:rPr>
        <w:t xml:space="preserve"> lub do magazynu </w:t>
      </w:r>
      <w:r w:rsidR="001B227B" w:rsidRPr="001B227B">
        <w:rPr>
          <w:rFonts w:cs="CIDFont+F1"/>
        </w:rPr>
        <w:t>Zamawiającego</w:t>
      </w:r>
      <w:r w:rsidR="002B62DA" w:rsidRPr="00D76C80">
        <w:rPr>
          <w:rFonts w:cs="CIDFont+F1"/>
        </w:rPr>
        <w:t>.</w:t>
      </w:r>
    </w:p>
    <w:p w14:paraId="340CB8B6" w14:textId="0F09CDCD" w:rsidR="002B62DA" w:rsidRPr="00D76C80" w:rsidRDefault="002B62DA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t xml:space="preserve">Wykonawca zobowiązuje się do przejęcia pełnej odpowiedzialności za działania swoich pracowników, podwykonawców, w zakresie szkód wyrządzonych przez nich </w:t>
      </w:r>
      <w:r w:rsidR="00C2420C" w:rsidRPr="00D76C80">
        <w:t xml:space="preserve">przy wykonywaniu usług, </w:t>
      </w:r>
      <w:r w:rsidRPr="00D76C80">
        <w:t xml:space="preserve">w mieniu Zamawiającego </w:t>
      </w:r>
      <w:r w:rsidR="00C2420C" w:rsidRPr="00D76C80">
        <w:t xml:space="preserve">lub </w:t>
      </w:r>
      <w:r w:rsidRPr="00D76C80">
        <w:t>szkoły.</w:t>
      </w:r>
    </w:p>
    <w:p w14:paraId="6716FC73" w14:textId="74C92480" w:rsidR="002B62DA" w:rsidRPr="00D76C80" w:rsidRDefault="002B62DA" w:rsidP="00D67C8F">
      <w:pPr>
        <w:pStyle w:val="Akapitzlist"/>
        <w:numPr>
          <w:ilvl w:val="1"/>
          <w:numId w:val="32"/>
        </w:numPr>
        <w:ind w:right="28"/>
        <w:jc w:val="both"/>
        <w:rPr>
          <w:rFonts w:cs="CIDFont+F1"/>
        </w:rPr>
      </w:pPr>
      <w:r w:rsidRPr="00D76C80">
        <w:t>Wykonawca zobowiązuje się do korzystania z systemu informatycznego udostępnionego przez Zamawiającego w zakresie</w:t>
      </w:r>
      <w:r w:rsidR="008C39F6" w:rsidRPr="00D76C80">
        <w:t xml:space="preserve">  wymiany informacji w procesach określonych w Umowie oraz do obsługi zleceń w ramach Umowy</w:t>
      </w:r>
      <w:r w:rsidRPr="00D76C80">
        <w:t xml:space="preserve">. </w:t>
      </w:r>
    </w:p>
    <w:p w14:paraId="77DFBBEA" w14:textId="77777777" w:rsidR="002B62DA" w:rsidRPr="00D76C80" w:rsidRDefault="002B62DA" w:rsidP="002B62DA">
      <w:pPr>
        <w:pStyle w:val="Akapitzlist"/>
        <w:ind w:right="28"/>
        <w:jc w:val="both"/>
        <w:rPr>
          <w:rFonts w:cs="CIDFont+F1"/>
          <w:b/>
        </w:rPr>
      </w:pPr>
    </w:p>
    <w:p w14:paraId="5D38EEAD" w14:textId="2B49240D" w:rsidR="002B62DA" w:rsidRPr="00D76C80" w:rsidRDefault="00D608AB" w:rsidP="009425D8">
      <w:pPr>
        <w:pStyle w:val="Akapitzlist"/>
        <w:numPr>
          <w:ilvl w:val="0"/>
          <w:numId w:val="30"/>
        </w:numPr>
        <w:ind w:right="28"/>
        <w:jc w:val="both"/>
        <w:rPr>
          <w:rFonts w:cs="CIDFont+F1"/>
          <w:b/>
        </w:rPr>
      </w:pPr>
      <w:r w:rsidRPr="00D76C80">
        <w:rPr>
          <w:rFonts w:cs="CIDFont+F1"/>
          <w:b/>
        </w:rPr>
        <w:t>Instalacje</w:t>
      </w:r>
    </w:p>
    <w:p w14:paraId="6C2947A0" w14:textId="61C23FAF" w:rsidR="002B62DA" w:rsidRPr="00D76C80" w:rsidRDefault="002B62DA" w:rsidP="009425D8">
      <w:pPr>
        <w:pStyle w:val="Akapitzlist"/>
        <w:numPr>
          <w:ilvl w:val="1"/>
          <w:numId w:val="30"/>
        </w:numPr>
        <w:ind w:right="28"/>
        <w:jc w:val="both"/>
        <w:rPr>
          <w:rFonts w:cs="CIDFont+F1"/>
        </w:rPr>
      </w:pPr>
      <w:r w:rsidRPr="00D76C80">
        <w:rPr>
          <w:rFonts w:cs="CIDFont+F1"/>
        </w:rPr>
        <w:t xml:space="preserve">Szczegółowy zakres </w:t>
      </w:r>
      <w:r w:rsidR="007620B3" w:rsidRPr="00D76C80">
        <w:rPr>
          <w:rFonts w:cs="CIDFont+F1"/>
        </w:rPr>
        <w:t xml:space="preserve">prac </w:t>
      </w:r>
      <w:r w:rsidRPr="00D76C80">
        <w:rPr>
          <w:rFonts w:cs="CIDFont+F1"/>
        </w:rPr>
        <w:t xml:space="preserve">określony został w </w:t>
      </w:r>
      <w:r w:rsidR="008D41D4" w:rsidRPr="00D76C80">
        <w:rPr>
          <w:rFonts w:cs="CIDFont+F1"/>
        </w:rPr>
        <w:t>Umowie wraz z załącznika</w:t>
      </w:r>
      <w:r w:rsidR="007620B3" w:rsidRPr="00D76C80">
        <w:rPr>
          <w:rFonts w:cs="CIDFont+F1"/>
        </w:rPr>
        <w:t>mi.</w:t>
      </w:r>
    </w:p>
    <w:p w14:paraId="634FEB5E" w14:textId="2D4AE999" w:rsidR="002B62DA" w:rsidRPr="00D76C80" w:rsidRDefault="002B62DA" w:rsidP="002B62DA">
      <w:pPr>
        <w:pStyle w:val="Akapitzlist"/>
        <w:ind w:right="28"/>
        <w:jc w:val="both"/>
        <w:rPr>
          <w:rFonts w:cs="CIDFont+F1"/>
          <w:b/>
        </w:rPr>
      </w:pPr>
    </w:p>
    <w:p w14:paraId="0C056EC3" w14:textId="1290C603" w:rsidR="002B62DA" w:rsidRPr="00D76C80" w:rsidRDefault="00D608AB" w:rsidP="009425D8">
      <w:pPr>
        <w:pStyle w:val="Akapitzlist"/>
        <w:numPr>
          <w:ilvl w:val="0"/>
          <w:numId w:val="30"/>
        </w:numPr>
        <w:ind w:right="28"/>
        <w:jc w:val="both"/>
        <w:rPr>
          <w:rFonts w:cs="CIDFont+F1"/>
          <w:b/>
        </w:rPr>
      </w:pPr>
      <w:r w:rsidRPr="00D76C80">
        <w:rPr>
          <w:rFonts w:cs="CIDFont+F1"/>
          <w:b/>
        </w:rPr>
        <w:t>Serwis</w:t>
      </w:r>
    </w:p>
    <w:p w14:paraId="14F2E594" w14:textId="0C42648D" w:rsidR="00D608AB" w:rsidRPr="00D76C80" w:rsidRDefault="00D608AB" w:rsidP="009425D8">
      <w:pPr>
        <w:pStyle w:val="Akapitzlist"/>
        <w:numPr>
          <w:ilvl w:val="1"/>
          <w:numId w:val="30"/>
        </w:numPr>
        <w:ind w:right="28"/>
        <w:jc w:val="both"/>
        <w:rPr>
          <w:rFonts w:cs="CIDFont+F1"/>
        </w:rPr>
      </w:pPr>
      <w:r w:rsidRPr="00D76C80">
        <w:rPr>
          <w:rFonts w:cs="CIDFont+F1"/>
        </w:rPr>
        <w:t>Szczegółowy zakres prac określony został w</w:t>
      </w:r>
      <w:r w:rsidR="007620B3" w:rsidRPr="00D76C80">
        <w:rPr>
          <w:rFonts w:cs="CIDFont+F1"/>
        </w:rPr>
        <w:t xml:space="preserve"> Umowie wraz z załącznikami.</w:t>
      </w:r>
    </w:p>
    <w:p w14:paraId="030E425D" w14:textId="77777777" w:rsidR="002B62DA" w:rsidRPr="00D76C80" w:rsidRDefault="002B62DA" w:rsidP="002B62DA">
      <w:pPr>
        <w:pStyle w:val="Akapitzlist"/>
        <w:spacing w:after="160" w:line="259" w:lineRule="auto"/>
        <w:ind w:left="1470"/>
      </w:pPr>
    </w:p>
    <w:p w14:paraId="5514A32E" w14:textId="4DA7FDCF" w:rsidR="002B62DA" w:rsidRPr="00D76C80" w:rsidRDefault="002B62DA" w:rsidP="002B62DA">
      <w:pPr>
        <w:spacing w:after="120"/>
        <w:jc w:val="both"/>
      </w:pPr>
      <w:r w:rsidRPr="002C7CB9">
        <w:rPr>
          <w:b/>
        </w:rPr>
        <w:t>Pozostałe</w:t>
      </w:r>
      <w:r w:rsidRPr="001B227B">
        <w:rPr>
          <w:rFonts w:cstheme="minorHAnsi"/>
          <w:b/>
        </w:rPr>
        <w:t xml:space="preserve"> </w:t>
      </w:r>
      <w:r w:rsidRPr="00D76C80">
        <w:rPr>
          <w:rFonts w:cstheme="minorHAnsi"/>
          <w:b/>
        </w:rPr>
        <w:t xml:space="preserve">zasady realizacji zamówienia określa Załącznik nr </w:t>
      </w:r>
      <w:r w:rsidR="00D608AB" w:rsidRPr="00D76C80">
        <w:rPr>
          <w:rFonts w:cstheme="minorHAnsi"/>
          <w:b/>
        </w:rPr>
        <w:t>5</w:t>
      </w:r>
      <w:r w:rsidRPr="00D76C80">
        <w:rPr>
          <w:rFonts w:cstheme="minorHAnsi"/>
          <w:b/>
        </w:rPr>
        <w:t xml:space="preserve"> do </w:t>
      </w:r>
      <w:r w:rsidR="004950BA" w:rsidRPr="00D76C80">
        <w:rPr>
          <w:rFonts w:cstheme="minorHAnsi"/>
          <w:b/>
        </w:rPr>
        <w:t>Zapytania ofertowego</w:t>
      </w:r>
      <w:r w:rsidRPr="00D76C80">
        <w:rPr>
          <w:rFonts w:cstheme="minorHAnsi"/>
          <w:b/>
        </w:rPr>
        <w:t xml:space="preserve"> - Wzór Umowy.</w:t>
      </w:r>
    </w:p>
    <w:p w14:paraId="13C4FACD" w14:textId="77777777" w:rsidR="002B62DA" w:rsidRPr="00D76C80" w:rsidRDefault="002B62DA" w:rsidP="002B62DA"/>
    <w:p w14:paraId="06D641D9" w14:textId="77777777" w:rsidR="002B62DA" w:rsidRPr="00666E2E" w:rsidRDefault="002B62DA" w:rsidP="002B62DA">
      <w:r w:rsidRPr="00666E2E">
        <w:br w:type="page"/>
      </w:r>
    </w:p>
    <w:p w14:paraId="75D9D71E" w14:textId="77777777" w:rsidR="002B62DA" w:rsidRDefault="002B62DA" w:rsidP="002B62DA">
      <w:pPr>
        <w:contextualSpacing/>
        <w:jc w:val="both"/>
      </w:pPr>
    </w:p>
    <w:p w14:paraId="573D2ADF" w14:textId="77777777" w:rsidR="002B62DA" w:rsidRPr="00666E2E" w:rsidRDefault="002B62DA" w:rsidP="002B62DA">
      <w:pPr>
        <w:spacing w:after="132" w:line="251" w:lineRule="auto"/>
        <w:jc w:val="both"/>
        <w:rPr>
          <w:rFonts w:cstheme="minorHAnsi"/>
        </w:rPr>
      </w:pPr>
    </w:p>
    <w:p w14:paraId="60A29DA1" w14:textId="496B6612" w:rsidR="002B62DA" w:rsidRPr="00666E2E" w:rsidRDefault="002B62DA" w:rsidP="002B62DA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C76663">
        <w:rPr>
          <w:rFonts w:cstheme="minorHAnsi"/>
          <w:b/>
          <w:i/>
        </w:rPr>
        <w:t>5</w:t>
      </w:r>
      <w:r w:rsidRPr="00666E2E">
        <w:rPr>
          <w:rFonts w:cstheme="minorHAnsi"/>
          <w:b/>
          <w:i/>
        </w:rPr>
        <w:t xml:space="preserve"> do </w:t>
      </w:r>
      <w:r w:rsidR="004950BA">
        <w:rPr>
          <w:rFonts w:cstheme="minorHAnsi"/>
          <w:b/>
          <w:i/>
        </w:rPr>
        <w:t>Zapytania ofertowego</w:t>
      </w:r>
      <w:r w:rsidRPr="00666E2E">
        <w:rPr>
          <w:rFonts w:cstheme="minorHAnsi"/>
          <w:b/>
          <w:i/>
        </w:rPr>
        <w:t xml:space="preserve"> -</w:t>
      </w:r>
      <w:r>
        <w:rPr>
          <w:rFonts w:cstheme="minorHAnsi"/>
          <w:b/>
          <w:i/>
        </w:rPr>
        <w:t xml:space="preserve"> W</w:t>
      </w:r>
      <w:r w:rsidRPr="00666E2E">
        <w:rPr>
          <w:rFonts w:cstheme="minorHAnsi"/>
          <w:b/>
          <w:i/>
        </w:rPr>
        <w:t>U</w:t>
      </w:r>
    </w:p>
    <w:p w14:paraId="5986038D" w14:textId="77777777" w:rsidR="002B62DA" w:rsidRPr="00666E2E" w:rsidRDefault="002B62DA" w:rsidP="002B62DA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05431ECE" w14:textId="77777777" w:rsidR="002B62DA" w:rsidRDefault="002B62DA" w:rsidP="002B62DA">
      <w:pPr>
        <w:spacing w:after="160" w:line="259" w:lineRule="auto"/>
        <w:jc w:val="center"/>
        <w:rPr>
          <w:b/>
        </w:rPr>
      </w:pPr>
      <w:r>
        <w:rPr>
          <w:b/>
        </w:rPr>
        <w:t>Wzór</w:t>
      </w:r>
      <w:r w:rsidRPr="006C2C55">
        <w:rPr>
          <w:b/>
        </w:rPr>
        <w:t xml:space="preserve"> umowy</w:t>
      </w:r>
    </w:p>
    <w:p w14:paraId="0085DCDA" w14:textId="3751C3F5" w:rsidR="002B62DA" w:rsidRPr="00666E2E" w:rsidRDefault="002B62DA" w:rsidP="002B62DA"/>
    <w:p w14:paraId="1DBDACE3" w14:textId="21EEBB35" w:rsidR="004E430B" w:rsidRDefault="004E430B" w:rsidP="002B62DA">
      <w:pPr>
        <w:rPr>
          <w:rFonts w:cstheme="minorHAnsi"/>
          <w:b/>
          <w:i/>
        </w:rPr>
      </w:pPr>
    </w:p>
    <w:p w14:paraId="5E909274" w14:textId="6B4F60CD" w:rsidR="00792D74" w:rsidRDefault="00792D74" w:rsidP="002B62DA">
      <w:pPr>
        <w:rPr>
          <w:rFonts w:cstheme="minorHAnsi"/>
          <w:b/>
          <w:i/>
        </w:rPr>
      </w:pPr>
    </w:p>
    <w:p w14:paraId="5F41918E" w14:textId="7179E2CE" w:rsidR="00792D74" w:rsidRDefault="00792D74" w:rsidP="002B62DA">
      <w:pPr>
        <w:rPr>
          <w:rFonts w:cstheme="minorHAnsi"/>
          <w:b/>
          <w:i/>
        </w:rPr>
      </w:pPr>
    </w:p>
    <w:p w14:paraId="6BFEDA17" w14:textId="2B019BDE" w:rsidR="00792D74" w:rsidRDefault="00792D74" w:rsidP="002B62DA">
      <w:pPr>
        <w:rPr>
          <w:rFonts w:cstheme="minorHAnsi"/>
          <w:b/>
          <w:i/>
        </w:rPr>
      </w:pPr>
    </w:p>
    <w:p w14:paraId="77C562B2" w14:textId="6A6838B4" w:rsidR="00792D74" w:rsidRDefault="00792D74" w:rsidP="002B62DA">
      <w:pPr>
        <w:rPr>
          <w:rFonts w:cstheme="minorHAnsi"/>
          <w:b/>
          <w:i/>
        </w:rPr>
      </w:pPr>
    </w:p>
    <w:p w14:paraId="3B543CEA" w14:textId="29B1A996" w:rsidR="00792D74" w:rsidRDefault="00792D74" w:rsidP="002B62DA">
      <w:pPr>
        <w:rPr>
          <w:rFonts w:cstheme="minorHAnsi"/>
          <w:b/>
          <w:i/>
        </w:rPr>
      </w:pPr>
    </w:p>
    <w:p w14:paraId="1FC3AB66" w14:textId="30931B9B" w:rsidR="00792D74" w:rsidRDefault="00792D74" w:rsidP="002B62DA">
      <w:pPr>
        <w:rPr>
          <w:rFonts w:cstheme="minorHAnsi"/>
          <w:b/>
          <w:i/>
        </w:rPr>
      </w:pPr>
    </w:p>
    <w:p w14:paraId="1696E1F4" w14:textId="3566FC8C" w:rsidR="00792D74" w:rsidRDefault="00792D74" w:rsidP="002B62DA">
      <w:pPr>
        <w:rPr>
          <w:rFonts w:cstheme="minorHAnsi"/>
          <w:b/>
          <w:i/>
        </w:rPr>
      </w:pPr>
    </w:p>
    <w:p w14:paraId="4AF35575" w14:textId="74225818" w:rsidR="00792D74" w:rsidRDefault="00792D74" w:rsidP="002B62DA">
      <w:pPr>
        <w:rPr>
          <w:rFonts w:cstheme="minorHAnsi"/>
          <w:b/>
          <w:i/>
        </w:rPr>
      </w:pPr>
    </w:p>
    <w:p w14:paraId="649A94D1" w14:textId="194BF8C2" w:rsidR="00792D74" w:rsidRDefault="00792D74" w:rsidP="002B62DA">
      <w:pPr>
        <w:rPr>
          <w:rFonts w:cstheme="minorHAnsi"/>
          <w:b/>
          <w:i/>
        </w:rPr>
      </w:pPr>
    </w:p>
    <w:p w14:paraId="1292F45C" w14:textId="2AB524A5" w:rsidR="00792D74" w:rsidRDefault="00792D74" w:rsidP="002B62DA">
      <w:pPr>
        <w:rPr>
          <w:rFonts w:cstheme="minorHAnsi"/>
          <w:b/>
          <w:i/>
        </w:rPr>
      </w:pPr>
    </w:p>
    <w:p w14:paraId="024BA2C4" w14:textId="2AAFDDFF" w:rsidR="00792D74" w:rsidRDefault="00792D74" w:rsidP="002B62DA">
      <w:pPr>
        <w:rPr>
          <w:rFonts w:cstheme="minorHAnsi"/>
          <w:b/>
          <w:i/>
        </w:rPr>
      </w:pPr>
    </w:p>
    <w:p w14:paraId="37E43A3C" w14:textId="499ADBEC" w:rsidR="00792D74" w:rsidRDefault="00792D74" w:rsidP="002B62DA">
      <w:pPr>
        <w:rPr>
          <w:rFonts w:cstheme="minorHAnsi"/>
          <w:b/>
          <w:i/>
        </w:rPr>
      </w:pPr>
    </w:p>
    <w:p w14:paraId="54F3DB8D" w14:textId="2A3AA2DD" w:rsidR="00792D74" w:rsidRDefault="00792D74" w:rsidP="002B62DA">
      <w:pPr>
        <w:rPr>
          <w:rFonts w:cstheme="minorHAnsi"/>
          <w:b/>
          <w:i/>
        </w:rPr>
      </w:pPr>
    </w:p>
    <w:p w14:paraId="2686CEAE" w14:textId="1CB3AD40" w:rsidR="00792D74" w:rsidRDefault="00792D74" w:rsidP="002B62DA">
      <w:pPr>
        <w:rPr>
          <w:rFonts w:cstheme="minorHAnsi"/>
          <w:b/>
          <w:i/>
        </w:rPr>
      </w:pPr>
    </w:p>
    <w:p w14:paraId="340A2108" w14:textId="03A1ECE7" w:rsidR="00792D74" w:rsidRDefault="00792D74" w:rsidP="002B62DA">
      <w:pPr>
        <w:rPr>
          <w:rFonts w:cstheme="minorHAnsi"/>
          <w:b/>
          <w:i/>
        </w:rPr>
      </w:pPr>
    </w:p>
    <w:p w14:paraId="760A07D9" w14:textId="79DBF6EE" w:rsidR="00792D74" w:rsidRDefault="00792D74" w:rsidP="002B62DA">
      <w:pPr>
        <w:rPr>
          <w:rFonts w:cstheme="minorHAnsi"/>
          <w:b/>
          <w:i/>
        </w:rPr>
      </w:pPr>
    </w:p>
    <w:p w14:paraId="069D0645" w14:textId="510637A4" w:rsidR="00792D74" w:rsidRDefault="00792D74" w:rsidP="002B62DA">
      <w:pPr>
        <w:rPr>
          <w:rFonts w:cstheme="minorHAnsi"/>
          <w:b/>
          <w:i/>
        </w:rPr>
      </w:pPr>
    </w:p>
    <w:p w14:paraId="76917FB8" w14:textId="46DD9A53" w:rsidR="00792D74" w:rsidRDefault="00792D74" w:rsidP="002B62DA">
      <w:pPr>
        <w:rPr>
          <w:rFonts w:cstheme="minorHAnsi"/>
          <w:b/>
          <w:i/>
        </w:rPr>
      </w:pPr>
    </w:p>
    <w:p w14:paraId="3E762BF5" w14:textId="56812C9F" w:rsidR="00792D74" w:rsidRDefault="00792D74" w:rsidP="002B62DA">
      <w:pPr>
        <w:rPr>
          <w:rFonts w:cstheme="minorHAnsi"/>
          <w:b/>
          <w:i/>
        </w:rPr>
      </w:pPr>
    </w:p>
    <w:p w14:paraId="3499A8B4" w14:textId="05E9CC2C" w:rsidR="00792D74" w:rsidRDefault="00792D74" w:rsidP="002B62DA">
      <w:pPr>
        <w:rPr>
          <w:rFonts w:cstheme="minorHAnsi"/>
          <w:b/>
          <w:i/>
        </w:rPr>
      </w:pPr>
    </w:p>
    <w:p w14:paraId="754A7219" w14:textId="2A807966" w:rsidR="002575ED" w:rsidRDefault="002575ED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1DBDF893" w14:textId="77777777" w:rsidR="00792D74" w:rsidRDefault="00792D74" w:rsidP="002B62DA">
      <w:pPr>
        <w:rPr>
          <w:rFonts w:cstheme="minorHAnsi"/>
          <w:b/>
          <w:i/>
        </w:rPr>
      </w:pPr>
    </w:p>
    <w:p w14:paraId="099FBF45" w14:textId="5F34E0C8" w:rsidR="00792D74" w:rsidRPr="009A064D" w:rsidRDefault="00792D74" w:rsidP="00792D74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bookmarkStart w:id="10" w:name="_Hlk517111271"/>
      <w:r w:rsidRPr="009A064D">
        <w:rPr>
          <w:rFonts w:cstheme="minorHAnsi"/>
          <w:b/>
          <w:i/>
        </w:rPr>
        <w:t>Załącznik nr 6 do Zapytania ofertowego</w:t>
      </w:r>
    </w:p>
    <w:p w14:paraId="58EA4695" w14:textId="77777777" w:rsidR="00792D74" w:rsidRPr="009A064D" w:rsidRDefault="00792D74" w:rsidP="00792D74">
      <w:pPr>
        <w:spacing w:after="0"/>
        <w:ind w:right="6462"/>
        <w:jc w:val="both"/>
        <w:rPr>
          <w:rFonts w:cstheme="minorHAnsi"/>
          <w:b/>
          <w:u w:val="single"/>
        </w:rPr>
      </w:pPr>
      <w:r w:rsidRPr="009A064D">
        <w:rPr>
          <w:rFonts w:cstheme="minorHAnsi"/>
          <w:b/>
          <w:u w:val="single"/>
        </w:rPr>
        <w:t xml:space="preserve">WYKONAWCA: </w:t>
      </w:r>
    </w:p>
    <w:p w14:paraId="2EA2AEED" w14:textId="77777777" w:rsidR="00792D74" w:rsidRPr="009A064D" w:rsidRDefault="00792D74" w:rsidP="00792D74">
      <w:pPr>
        <w:spacing w:after="0"/>
        <w:ind w:right="6462"/>
        <w:jc w:val="both"/>
        <w:rPr>
          <w:rFonts w:cstheme="minorHAnsi"/>
        </w:rPr>
      </w:pPr>
      <w:r w:rsidRPr="009A064D">
        <w:rPr>
          <w:rFonts w:cstheme="minorHAnsi"/>
        </w:rPr>
        <w:t>Nazwa .........................................……..</w:t>
      </w:r>
    </w:p>
    <w:p w14:paraId="321D8A0C" w14:textId="77777777" w:rsidR="00792D74" w:rsidRPr="009A064D" w:rsidRDefault="00792D74" w:rsidP="00792D74">
      <w:pPr>
        <w:spacing w:after="0"/>
        <w:ind w:right="6462"/>
        <w:jc w:val="both"/>
        <w:rPr>
          <w:rFonts w:cstheme="minorHAnsi"/>
        </w:rPr>
      </w:pPr>
      <w:r w:rsidRPr="009A064D">
        <w:rPr>
          <w:rFonts w:cstheme="minorHAnsi"/>
        </w:rPr>
        <w:t>Adres ...........................................……..</w:t>
      </w:r>
    </w:p>
    <w:p w14:paraId="3245C0EE" w14:textId="77777777" w:rsidR="00792D74" w:rsidRPr="009A064D" w:rsidRDefault="00792D74" w:rsidP="00792D74">
      <w:pPr>
        <w:spacing w:after="5" w:line="259" w:lineRule="auto"/>
        <w:ind w:left="4536" w:firstLine="1134"/>
        <w:rPr>
          <w:rFonts w:cstheme="minorHAnsi"/>
        </w:rPr>
      </w:pPr>
      <w:r w:rsidRPr="009A064D">
        <w:rPr>
          <w:rFonts w:cstheme="minorHAnsi"/>
          <w:b/>
        </w:rPr>
        <w:t xml:space="preserve">ZAMAWIAJĄCY: </w:t>
      </w:r>
    </w:p>
    <w:p w14:paraId="39074ABF" w14:textId="77777777" w:rsidR="00792D74" w:rsidRPr="009A064D" w:rsidRDefault="00792D74" w:rsidP="00792D74">
      <w:pPr>
        <w:spacing w:after="5" w:line="249" w:lineRule="auto"/>
        <w:ind w:left="4536" w:right="52" w:firstLine="1134"/>
        <w:rPr>
          <w:rFonts w:cstheme="minorHAnsi"/>
          <w:b/>
        </w:rPr>
      </w:pPr>
      <w:r w:rsidRPr="009A064D">
        <w:rPr>
          <w:rFonts w:cstheme="minorHAnsi"/>
          <w:b/>
        </w:rPr>
        <w:t xml:space="preserve">Naukowa i Akademicka Sieć Komputerowa </w:t>
      </w:r>
    </w:p>
    <w:p w14:paraId="67CB4485" w14:textId="77777777" w:rsidR="00792D74" w:rsidRPr="009A064D" w:rsidRDefault="00792D74" w:rsidP="00792D74">
      <w:pPr>
        <w:spacing w:after="5" w:line="249" w:lineRule="auto"/>
        <w:ind w:left="4536" w:right="52" w:firstLine="1134"/>
        <w:rPr>
          <w:rFonts w:cstheme="minorHAnsi"/>
          <w:b/>
        </w:rPr>
      </w:pPr>
      <w:r w:rsidRPr="009A064D">
        <w:rPr>
          <w:rFonts w:cstheme="minorHAnsi"/>
          <w:b/>
        </w:rPr>
        <w:t>Państwowy Instytut Badawczy</w:t>
      </w:r>
    </w:p>
    <w:p w14:paraId="7C1098ED" w14:textId="4D4F8198" w:rsidR="00792D74" w:rsidRPr="009A064D" w:rsidRDefault="00792D74" w:rsidP="00792D74">
      <w:pPr>
        <w:spacing w:after="5" w:line="249" w:lineRule="auto"/>
        <w:ind w:left="4536" w:right="52" w:firstLine="1134"/>
        <w:rPr>
          <w:rFonts w:cstheme="minorHAnsi"/>
          <w:b/>
        </w:rPr>
      </w:pPr>
      <w:r w:rsidRPr="009A064D">
        <w:rPr>
          <w:rFonts w:cstheme="minorHAnsi"/>
          <w:b/>
        </w:rPr>
        <w:t xml:space="preserve">ul. Kolska 12, 01-045 Warszawa </w:t>
      </w:r>
    </w:p>
    <w:p w14:paraId="7E2B7D61" w14:textId="32C1543C" w:rsidR="00984EE8" w:rsidRPr="00E97883" w:rsidRDefault="00984EE8" w:rsidP="00792D74">
      <w:pPr>
        <w:spacing w:after="5" w:line="249" w:lineRule="auto"/>
        <w:ind w:left="4536" w:right="52" w:firstLine="1134"/>
        <w:rPr>
          <w:rFonts w:cstheme="minorHAnsi"/>
          <w:b/>
          <w:color w:val="FF0000"/>
        </w:rPr>
      </w:pPr>
    </w:p>
    <w:p w14:paraId="3DC95FD5" w14:textId="77777777" w:rsidR="00984EE8" w:rsidRPr="00E97883" w:rsidRDefault="00984EE8" w:rsidP="00792D74">
      <w:pPr>
        <w:spacing w:after="5" w:line="249" w:lineRule="auto"/>
        <w:ind w:left="4536" w:right="52" w:firstLine="1134"/>
        <w:rPr>
          <w:rFonts w:cstheme="minorHAnsi"/>
          <w:b/>
          <w:color w:val="FF0000"/>
        </w:rPr>
      </w:pPr>
    </w:p>
    <w:p w14:paraId="3BE2CC42" w14:textId="77777777" w:rsidR="00984EE8" w:rsidRPr="00B077CD" w:rsidRDefault="00984EE8" w:rsidP="00984EE8">
      <w:pPr>
        <w:spacing w:after="50" w:line="259" w:lineRule="auto"/>
        <w:jc w:val="center"/>
        <w:rPr>
          <w:rFonts w:cstheme="minorHAnsi"/>
          <w:b/>
          <w:caps/>
          <w:sz w:val="24"/>
          <w:szCs w:val="24"/>
        </w:rPr>
      </w:pPr>
      <w:r w:rsidRPr="00B077CD">
        <w:rPr>
          <w:rFonts w:cstheme="minorHAnsi"/>
          <w:b/>
          <w:caps/>
          <w:sz w:val="24"/>
          <w:szCs w:val="24"/>
        </w:rPr>
        <w:t xml:space="preserve">Oświadczenie WYKONAWCY </w:t>
      </w:r>
    </w:p>
    <w:p w14:paraId="23C7AA8B" w14:textId="5BD2AA79" w:rsidR="00792D74" w:rsidRPr="00B077CD" w:rsidRDefault="00984EE8" w:rsidP="00984EE8">
      <w:pPr>
        <w:spacing w:after="50" w:line="259" w:lineRule="auto"/>
        <w:jc w:val="center"/>
        <w:rPr>
          <w:rFonts w:cstheme="minorHAnsi"/>
          <w:b/>
          <w:caps/>
          <w:sz w:val="24"/>
          <w:szCs w:val="24"/>
        </w:rPr>
      </w:pPr>
      <w:r w:rsidRPr="00B077CD">
        <w:rPr>
          <w:rFonts w:cstheme="minorHAnsi"/>
          <w:b/>
          <w:caps/>
          <w:sz w:val="24"/>
          <w:szCs w:val="24"/>
        </w:rPr>
        <w:t>o braku powiązań kapitałowych i osobowych</w:t>
      </w:r>
    </w:p>
    <w:p w14:paraId="79C2E0B5" w14:textId="77777777" w:rsidR="00984EE8" w:rsidRPr="00B077CD" w:rsidRDefault="00984EE8" w:rsidP="00792D74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DE66672" w14:textId="67942956" w:rsidR="00792D74" w:rsidRPr="00B077CD" w:rsidRDefault="00792D74" w:rsidP="00792D7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B077CD">
        <w:rPr>
          <w:rFonts w:cstheme="minorHAnsi"/>
        </w:rPr>
        <w:t>„</w:t>
      </w:r>
      <w:r w:rsidRPr="00B077CD">
        <w:rPr>
          <w:rFonts w:cstheme="minorHAnsi"/>
          <w:b/>
          <w:i/>
        </w:rPr>
        <w:t>Zakup usług instalacji i serwisu w ramach projektu Budowa szkolnych sieci dostępowych Ogólnopolskiej Sieci Edukacyjnej</w:t>
      </w:r>
      <w:r w:rsidR="002575ED">
        <w:rPr>
          <w:rFonts w:cstheme="minorHAnsi"/>
          <w:b/>
          <w:i/>
        </w:rPr>
        <w:t xml:space="preserve"> – województwo lubuskie</w:t>
      </w:r>
      <w:r w:rsidRPr="00B077CD">
        <w:rPr>
          <w:rFonts w:cstheme="minorHAnsi"/>
          <w:b/>
          <w:i/>
        </w:rPr>
        <w:t>”</w:t>
      </w:r>
    </w:p>
    <w:p w14:paraId="4AF4F5FC" w14:textId="0ACE7730" w:rsidR="00792D74" w:rsidRPr="00B077CD" w:rsidRDefault="00792D74" w:rsidP="00792D74">
      <w:pPr>
        <w:spacing w:after="56" w:line="303" w:lineRule="auto"/>
        <w:ind w:left="-5" w:right="52"/>
        <w:jc w:val="both"/>
        <w:rPr>
          <w:rFonts w:cstheme="minorHAnsi"/>
        </w:rPr>
      </w:pPr>
      <w:r w:rsidRPr="00B077CD">
        <w:rPr>
          <w:rFonts w:cstheme="minorHAnsi"/>
        </w:rPr>
        <w:t xml:space="preserve">znak postępowania: </w:t>
      </w:r>
      <w:r w:rsidRPr="002C7CB9">
        <w:rPr>
          <w:rFonts w:cstheme="minorHAnsi"/>
          <w:b/>
        </w:rPr>
        <w:t>ZZ</w:t>
      </w:r>
      <w:r w:rsidR="001B227B" w:rsidRPr="00861912">
        <w:rPr>
          <w:rFonts w:cstheme="minorHAnsi"/>
          <w:b/>
        </w:rPr>
        <w:t>.2131.</w:t>
      </w:r>
      <w:r w:rsidR="007032D1" w:rsidRPr="00861912">
        <w:rPr>
          <w:rFonts w:cstheme="minorHAnsi"/>
          <w:b/>
        </w:rPr>
        <w:t>356</w:t>
      </w:r>
      <w:r w:rsidR="001B227B" w:rsidRPr="00861912">
        <w:rPr>
          <w:rFonts w:cstheme="minorHAnsi"/>
          <w:b/>
        </w:rPr>
        <w:t>.</w:t>
      </w:r>
      <w:r w:rsidRPr="002C7CB9">
        <w:rPr>
          <w:rFonts w:cstheme="minorHAnsi"/>
          <w:b/>
        </w:rPr>
        <w:t>2018.TKI [OSE-D][OSE-S][OSE-2018]</w:t>
      </w:r>
    </w:p>
    <w:p w14:paraId="328DA4D5" w14:textId="77777777" w:rsidR="00792D74" w:rsidRPr="00B077CD" w:rsidRDefault="00792D74" w:rsidP="00792D74">
      <w:pPr>
        <w:spacing w:after="56" w:line="303" w:lineRule="auto"/>
        <w:ind w:right="52"/>
        <w:rPr>
          <w:rFonts w:cstheme="minorHAnsi"/>
        </w:rPr>
      </w:pPr>
      <w:r w:rsidRPr="00B077CD">
        <w:rPr>
          <w:rFonts w:cstheme="minorHAnsi"/>
          <w:b/>
        </w:rPr>
        <w:t xml:space="preserve">działając w imieniu WYKONAWCY: </w:t>
      </w:r>
    </w:p>
    <w:p w14:paraId="24825230" w14:textId="77777777" w:rsidR="00792D74" w:rsidRPr="00B077CD" w:rsidRDefault="00792D74" w:rsidP="00792D74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7759F36E" w14:textId="2D8AB444" w:rsidR="00792D74" w:rsidRPr="00B077CD" w:rsidRDefault="00792D74" w:rsidP="00136F93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B077CD">
        <w:rPr>
          <w:rFonts w:eastAsia="Times New Roman" w:cstheme="minorHAnsi"/>
          <w:b/>
          <w:lang w:eastAsia="pl-PL"/>
        </w:rPr>
        <w:t>oświadczam</w:t>
      </w:r>
      <w:r w:rsidR="00136F93" w:rsidRPr="00B077CD">
        <w:rPr>
          <w:rFonts w:eastAsia="Times New Roman" w:cstheme="minorHAnsi"/>
          <w:b/>
          <w:lang w:eastAsia="pl-PL"/>
        </w:rPr>
        <w:t>y</w:t>
      </w:r>
      <w:r w:rsidRPr="00B077CD">
        <w:rPr>
          <w:rFonts w:cstheme="minorHAnsi"/>
          <w:bCs/>
          <w:lang w:val="x-none"/>
        </w:rPr>
        <w:t>, że nie jeste</w:t>
      </w:r>
      <w:r w:rsidR="00136F93" w:rsidRPr="00B077CD">
        <w:rPr>
          <w:rFonts w:cstheme="minorHAnsi"/>
          <w:bCs/>
        </w:rPr>
        <w:t>śmy</w:t>
      </w:r>
      <w:r w:rsidRPr="00B077CD">
        <w:rPr>
          <w:rFonts w:cstheme="minorHAnsi"/>
          <w:bCs/>
          <w:lang w:val="x-none"/>
        </w:rPr>
        <w:t xml:space="preserve"> powiązan</w:t>
      </w:r>
      <w:r w:rsidR="00136F93" w:rsidRPr="00B077CD">
        <w:rPr>
          <w:rFonts w:cstheme="minorHAnsi"/>
          <w:bCs/>
        </w:rPr>
        <w:t>i</w:t>
      </w:r>
      <w:r w:rsidRPr="00B077CD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="00413538">
        <w:rPr>
          <w:rFonts w:cstheme="minorHAnsi"/>
          <w:bCs/>
        </w:rPr>
        <w:t>Zamawiającym</w:t>
      </w:r>
      <w:r w:rsidR="00413538" w:rsidRPr="00B077CD">
        <w:rPr>
          <w:rFonts w:cstheme="minorHAnsi"/>
          <w:bCs/>
          <w:lang w:val="x-none"/>
        </w:rPr>
        <w:t xml:space="preserve"> </w:t>
      </w:r>
      <w:r w:rsidRPr="00B077CD">
        <w:rPr>
          <w:rFonts w:cstheme="minorHAnsi"/>
          <w:bCs/>
          <w:lang w:val="x-none"/>
        </w:rPr>
        <w:t xml:space="preserve">lub osobami upoważnionymi do zaciągania zobowiązań w imieniu </w:t>
      </w:r>
      <w:r w:rsidR="00413538">
        <w:rPr>
          <w:rFonts w:cstheme="minorHAnsi"/>
          <w:bCs/>
        </w:rPr>
        <w:t>Zamawiającego</w:t>
      </w:r>
      <w:r w:rsidR="00413538" w:rsidRPr="00B077CD">
        <w:rPr>
          <w:rFonts w:cstheme="minorHAnsi"/>
          <w:bCs/>
          <w:lang w:val="x-none"/>
        </w:rPr>
        <w:t xml:space="preserve"> </w:t>
      </w:r>
      <w:r w:rsidRPr="00B077CD">
        <w:rPr>
          <w:rFonts w:cstheme="minorHAnsi"/>
          <w:bCs/>
          <w:lang w:val="x-none"/>
        </w:rPr>
        <w:t xml:space="preserve">lub osobami wykonującymi w imieniu </w:t>
      </w:r>
      <w:r w:rsidR="00413538">
        <w:rPr>
          <w:rFonts w:cstheme="minorHAnsi"/>
          <w:bCs/>
        </w:rPr>
        <w:t>Zamawiającego</w:t>
      </w:r>
      <w:r w:rsidR="00413538" w:rsidRPr="00B077CD">
        <w:rPr>
          <w:rFonts w:cstheme="minorHAnsi"/>
          <w:bCs/>
          <w:lang w:val="x-none"/>
        </w:rPr>
        <w:t xml:space="preserve"> </w:t>
      </w:r>
      <w:r w:rsidRPr="00B077CD">
        <w:rPr>
          <w:rFonts w:cstheme="minorHAnsi"/>
          <w:bCs/>
          <w:lang w:val="x-none"/>
        </w:rPr>
        <w:t>czynności związanych z przygotowaniem i przeprowadzeniem procedury wyboru Wykonawcy a Wykonawcą, polegające w szczególności na:</w:t>
      </w:r>
    </w:p>
    <w:p w14:paraId="50DCC51C" w14:textId="77777777" w:rsidR="00792D74" w:rsidRPr="00B077CD" w:rsidRDefault="00792D74" w:rsidP="00792D74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B077CD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082B0A4" w14:textId="77777777" w:rsidR="00792D74" w:rsidRPr="00B077CD" w:rsidRDefault="00792D74" w:rsidP="00792D74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B077CD">
        <w:rPr>
          <w:rFonts w:cstheme="minorHAnsi"/>
          <w:bCs/>
          <w:lang w:val="x-none" w:eastAsia="pl-PL"/>
        </w:rPr>
        <w:t>posiadaniu co najmniej 10 % udziałów lub akcji;</w:t>
      </w:r>
    </w:p>
    <w:p w14:paraId="70BF6BE0" w14:textId="77777777" w:rsidR="00792D74" w:rsidRPr="00B077CD" w:rsidRDefault="00792D74" w:rsidP="00792D74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B077CD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7A9A6A94" w14:textId="77777777" w:rsidR="00792D74" w:rsidRPr="00B077CD" w:rsidRDefault="00792D74" w:rsidP="00792D74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B077CD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0F7B9DD" w14:textId="77777777" w:rsidR="00792D74" w:rsidRPr="00B077CD" w:rsidRDefault="00792D74" w:rsidP="00792D74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0AA1FDC6" w14:textId="51FF78FC" w:rsidR="00792D74" w:rsidRPr="00B077CD" w:rsidRDefault="00792D74" w:rsidP="00792D74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D12F77" w14:textId="0416D2DB" w:rsidR="00792D74" w:rsidRPr="00B077CD" w:rsidRDefault="00792D74" w:rsidP="00792D74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743EAB0A" w14:textId="77777777" w:rsidR="00D76C80" w:rsidRPr="00B077CD" w:rsidRDefault="00D76C80" w:rsidP="00D76C80">
      <w:pPr>
        <w:spacing w:after="103" w:line="259" w:lineRule="auto"/>
        <w:rPr>
          <w:rFonts w:eastAsia="Arial" w:cstheme="minorHAnsi"/>
        </w:rPr>
      </w:pPr>
    </w:p>
    <w:p w14:paraId="23348E34" w14:textId="77777777" w:rsidR="00D76C80" w:rsidRPr="00B077CD" w:rsidRDefault="00D76C80" w:rsidP="00D76C80">
      <w:pPr>
        <w:spacing w:after="103" w:line="259" w:lineRule="auto"/>
        <w:rPr>
          <w:rFonts w:cstheme="minorHAnsi"/>
        </w:rPr>
      </w:pPr>
      <w:r w:rsidRPr="00B077CD">
        <w:rPr>
          <w:rFonts w:eastAsia="Arial" w:cstheme="minorHAnsi"/>
        </w:rPr>
        <w:t xml:space="preserve"> </w:t>
      </w:r>
      <w:r w:rsidRPr="00B077CD">
        <w:rPr>
          <w:rFonts w:cstheme="minorHAnsi"/>
        </w:rPr>
        <w:t>__________________ dnia __ __ 2018 r.</w:t>
      </w:r>
    </w:p>
    <w:p w14:paraId="32402633" w14:textId="77777777" w:rsidR="00D76C80" w:rsidRPr="00B077CD" w:rsidRDefault="00D76C80" w:rsidP="00D76C80">
      <w:pPr>
        <w:tabs>
          <w:tab w:val="center" w:pos="7371"/>
        </w:tabs>
        <w:spacing w:after="0"/>
        <w:rPr>
          <w:rFonts w:cstheme="minorHAnsi"/>
        </w:rPr>
      </w:pPr>
      <w:r w:rsidRPr="00B077CD">
        <w:rPr>
          <w:rFonts w:cstheme="minorHAnsi"/>
        </w:rPr>
        <w:tab/>
        <w:t>…………………………………………………………..</w:t>
      </w:r>
    </w:p>
    <w:p w14:paraId="62064D0A" w14:textId="77777777" w:rsidR="00D76C80" w:rsidRPr="00B077CD" w:rsidRDefault="00D76C80" w:rsidP="00D76C80">
      <w:pPr>
        <w:tabs>
          <w:tab w:val="center" w:pos="7371"/>
        </w:tabs>
        <w:spacing w:after="0"/>
        <w:rPr>
          <w:rFonts w:cstheme="minorHAnsi"/>
          <w:i/>
        </w:rPr>
      </w:pPr>
      <w:r w:rsidRPr="00B077CD">
        <w:rPr>
          <w:rFonts w:cstheme="minorHAnsi"/>
          <w:i/>
        </w:rPr>
        <w:tab/>
        <w:t>podpis Wykonawcy</w:t>
      </w:r>
    </w:p>
    <w:p w14:paraId="26C662A9" w14:textId="77777777" w:rsidR="00D76C80" w:rsidRPr="00B077CD" w:rsidRDefault="00D76C80" w:rsidP="00D76C80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B077CD">
        <w:rPr>
          <w:rFonts w:cstheme="minorHAnsi"/>
          <w:i/>
        </w:rPr>
        <w:tab/>
        <w:t>lub upoważnionego przedstawiciela Wykonawcy</w:t>
      </w:r>
    </w:p>
    <w:p w14:paraId="7AA3E13D" w14:textId="7C04DE83" w:rsidR="00792D74" w:rsidRPr="00E97883" w:rsidRDefault="00792D74" w:rsidP="00792D74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FF0000"/>
          <w:lang w:eastAsia="pl-PL"/>
        </w:rPr>
      </w:pPr>
    </w:p>
    <w:bookmarkEnd w:id="10"/>
    <w:p w14:paraId="05BAA300" w14:textId="77777777" w:rsidR="00792D74" w:rsidRPr="00792D74" w:rsidRDefault="00792D74" w:rsidP="002B62DA">
      <w:pPr>
        <w:rPr>
          <w:rFonts w:cstheme="minorHAnsi"/>
          <w:b/>
          <w:i/>
        </w:rPr>
      </w:pPr>
    </w:p>
    <w:sectPr w:rsidR="00792D74" w:rsidRPr="00792D74" w:rsidSect="00DD6A58">
      <w:footerReference w:type="default" r:id="rId10"/>
      <w:headerReference w:type="first" r:id="rId11"/>
      <w:footerReference w:type="first" r:id="rId12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B0DE7" w16cid:durableId="1F2AA0A5"/>
  <w16cid:commentId w16cid:paraId="6ABD5EE6" w16cid:durableId="1F2AA0A6"/>
  <w16cid:commentId w16cid:paraId="67C53CFC" w16cid:durableId="1F2AA0A7"/>
  <w16cid:commentId w16cid:paraId="678E2277" w16cid:durableId="1F2AA0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FF60" w14:textId="77777777" w:rsidR="00D67C8F" w:rsidRDefault="00D67C8F">
      <w:pPr>
        <w:spacing w:after="0" w:line="240" w:lineRule="auto"/>
      </w:pPr>
      <w:r>
        <w:separator/>
      </w:r>
    </w:p>
  </w:endnote>
  <w:endnote w:type="continuationSeparator" w:id="0">
    <w:p w14:paraId="6F5E4D91" w14:textId="77777777" w:rsidR="00D67C8F" w:rsidRDefault="00D67C8F">
      <w:pPr>
        <w:spacing w:after="0" w:line="240" w:lineRule="auto"/>
      </w:pPr>
      <w:r>
        <w:continuationSeparator/>
      </w:r>
    </w:p>
  </w:endnote>
  <w:endnote w:type="continuationNotice" w:id="1">
    <w:p w14:paraId="1D467EC9" w14:textId="77777777" w:rsidR="00D67C8F" w:rsidRDefault="00D67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750A3178" w:rsidR="00D67C8F" w:rsidRDefault="00D67C8F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C9"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D67C8F" w:rsidRDefault="00D67C8F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D67C8F" w:rsidRDefault="00D67C8F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3771" w14:textId="77777777" w:rsidR="00D67C8F" w:rsidRDefault="00D67C8F">
      <w:pPr>
        <w:spacing w:after="0" w:line="240" w:lineRule="auto"/>
      </w:pPr>
      <w:r>
        <w:separator/>
      </w:r>
    </w:p>
  </w:footnote>
  <w:footnote w:type="continuationSeparator" w:id="0">
    <w:p w14:paraId="40EAA1BA" w14:textId="77777777" w:rsidR="00D67C8F" w:rsidRDefault="00D67C8F">
      <w:pPr>
        <w:spacing w:after="0" w:line="240" w:lineRule="auto"/>
      </w:pPr>
      <w:r>
        <w:continuationSeparator/>
      </w:r>
    </w:p>
  </w:footnote>
  <w:footnote w:type="continuationNotice" w:id="1">
    <w:p w14:paraId="5353B8C0" w14:textId="77777777" w:rsidR="00D67C8F" w:rsidRDefault="00D67C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2A7DCA3E" w:rsidR="00D67C8F" w:rsidRDefault="00D67C8F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46ED5633" wp14:editId="1A10C164">
          <wp:extent cx="1780162" cy="82376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9" cy="84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5BD31FF" wp14:editId="1633C354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F52305">
      <w:rPr>
        <w:noProof/>
        <w:lang w:eastAsia="pl-PL"/>
      </w:rPr>
      <w:drawing>
        <wp:inline distT="0" distB="0" distL="0" distR="0" wp14:anchorId="578AF7BB" wp14:editId="094EAF15">
          <wp:extent cx="2089979" cy="671208"/>
          <wp:effectExtent l="0" t="0" r="5715" b="0"/>
          <wp:docPr id="19" name="Obraz 1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5" cy="6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C62F5"/>
    <w:multiLevelType w:val="hybridMultilevel"/>
    <w:tmpl w:val="2F7C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2D1"/>
    <w:multiLevelType w:val="hybridMultilevel"/>
    <w:tmpl w:val="6160339C"/>
    <w:lvl w:ilvl="0" w:tplc="4C62B968">
      <w:start w:val="9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20BA2610"/>
    <w:multiLevelType w:val="hybridMultilevel"/>
    <w:tmpl w:val="958808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C40ED8"/>
    <w:multiLevelType w:val="hybridMultilevel"/>
    <w:tmpl w:val="A41A2CDE"/>
    <w:lvl w:ilvl="0" w:tplc="753E2B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8FB257E"/>
    <w:multiLevelType w:val="hybridMultilevel"/>
    <w:tmpl w:val="12EC6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2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5E7D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4C9F2EF2"/>
    <w:multiLevelType w:val="hybridMultilevel"/>
    <w:tmpl w:val="C2D033BE"/>
    <w:lvl w:ilvl="0" w:tplc="3C0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7E69EC"/>
    <w:multiLevelType w:val="hybridMultilevel"/>
    <w:tmpl w:val="FAE84F7C"/>
    <w:lvl w:ilvl="0" w:tplc="BE9E5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52C10FAF"/>
    <w:multiLevelType w:val="multilevel"/>
    <w:tmpl w:val="E6DAC53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IDFont+F1" w:eastAsiaTheme="minorHAnsi" w:hAnsi="CIDFont+F1" w:cs="CIDFont+F1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126848"/>
    <w:multiLevelType w:val="hybridMultilevel"/>
    <w:tmpl w:val="92820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97224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9"/>
  </w:num>
  <w:num w:numId="7">
    <w:abstractNumId w:val="25"/>
  </w:num>
  <w:num w:numId="8">
    <w:abstractNumId w:val="7"/>
  </w:num>
  <w:num w:numId="9">
    <w:abstractNumId w:val="40"/>
  </w:num>
  <w:num w:numId="10">
    <w:abstractNumId w:val="36"/>
  </w:num>
  <w:num w:numId="11">
    <w:abstractNumId w:val="32"/>
  </w:num>
  <w:num w:numId="12">
    <w:abstractNumId w:val="34"/>
  </w:num>
  <w:num w:numId="13">
    <w:abstractNumId w:val="13"/>
  </w:num>
  <w:num w:numId="14">
    <w:abstractNumId w:val="43"/>
  </w:num>
  <w:num w:numId="15">
    <w:abstractNumId w:val="19"/>
  </w:num>
  <w:num w:numId="16">
    <w:abstractNumId w:val="28"/>
  </w:num>
  <w:num w:numId="17">
    <w:abstractNumId w:val="10"/>
  </w:num>
  <w:num w:numId="18">
    <w:abstractNumId w:val="42"/>
  </w:num>
  <w:num w:numId="19">
    <w:abstractNumId w:val="4"/>
  </w:num>
  <w:num w:numId="20">
    <w:abstractNumId w:val="44"/>
  </w:num>
  <w:num w:numId="21">
    <w:abstractNumId w:val="38"/>
  </w:num>
  <w:num w:numId="22">
    <w:abstractNumId w:val="1"/>
  </w:num>
  <w:num w:numId="23">
    <w:abstractNumId w:val="11"/>
  </w:num>
  <w:num w:numId="24">
    <w:abstractNumId w:val="14"/>
  </w:num>
  <w:num w:numId="25">
    <w:abstractNumId w:val="24"/>
  </w:num>
  <w:num w:numId="26">
    <w:abstractNumId w:val="33"/>
  </w:num>
  <w:num w:numId="27">
    <w:abstractNumId w:val="16"/>
  </w:num>
  <w:num w:numId="28">
    <w:abstractNumId w:val="18"/>
  </w:num>
  <w:num w:numId="29">
    <w:abstractNumId w:val="35"/>
  </w:num>
  <w:num w:numId="30">
    <w:abstractNumId w:val="31"/>
  </w:num>
  <w:num w:numId="31">
    <w:abstractNumId w:val="20"/>
  </w:num>
  <w:num w:numId="32">
    <w:abstractNumId w:val="30"/>
  </w:num>
  <w:num w:numId="33">
    <w:abstractNumId w:val="23"/>
  </w:num>
  <w:num w:numId="34">
    <w:abstractNumId w:val="27"/>
  </w:num>
  <w:num w:numId="35">
    <w:abstractNumId w:val="17"/>
  </w:num>
  <w:num w:numId="36">
    <w:abstractNumId w:val="2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9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3"/>
  </w:num>
  <w:num w:numId="49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1302"/>
    <w:rsid w:val="00011E81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4C6C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4BB4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3204"/>
    <w:rsid w:val="00073464"/>
    <w:rsid w:val="000771ED"/>
    <w:rsid w:val="000806A3"/>
    <w:rsid w:val="00082ACB"/>
    <w:rsid w:val="000844BB"/>
    <w:rsid w:val="000845C5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5E6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F93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5D51"/>
    <w:rsid w:val="00166BB1"/>
    <w:rsid w:val="00167007"/>
    <w:rsid w:val="0016706F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227B"/>
    <w:rsid w:val="001B35B6"/>
    <w:rsid w:val="001B55B3"/>
    <w:rsid w:val="001B6177"/>
    <w:rsid w:val="001B699C"/>
    <w:rsid w:val="001B7AB4"/>
    <w:rsid w:val="001B7C83"/>
    <w:rsid w:val="001C3CF1"/>
    <w:rsid w:val="001C6B3D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4B2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C35"/>
    <w:rsid w:val="002271EC"/>
    <w:rsid w:val="00227D87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5B35"/>
    <w:rsid w:val="00356257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30F5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D1542"/>
    <w:rsid w:val="003D791F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538"/>
    <w:rsid w:val="00413917"/>
    <w:rsid w:val="00414066"/>
    <w:rsid w:val="004144AB"/>
    <w:rsid w:val="00414D74"/>
    <w:rsid w:val="00414D98"/>
    <w:rsid w:val="00416925"/>
    <w:rsid w:val="004225DE"/>
    <w:rsid w:val="0042287D"/>
    <w:rsid w:val="00423396"/>
    <w:rsid w:val="00423A24"/>
    <w:rsid w:val="004246CC"/>
    <w:rsid w:val="00424996"/>
    <w:rsid w:val="00424BE7"/>
    <w:rsid w:val="00425E1E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E29"/>
    <w:rsid w:val="00473BC9"/>
    <w:rsid w:val="004774A3"/>
    <w:rsid w:val="00477A4B"/>
    <w:rsid w:val="00480091"/>
    <w:rsid w:val="004806A2"/>
    <w:rsid w:val="0048078A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32B2"/>
    <w:rsid w:val="004F46F7"/>
    <w:rsid w:val="004F4EC9"/>
    <w:rsid w:val="004F51DA"/>
    <w:rsid w:val="004F543B"/>
    <w:rsid w:val="004F7506"/>
    <w:rsid w:val="00502031"/>
    <w:rsid w:val="0050365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32CA6"/>
    <w:rsid w:val="005349F6"/>
    <w:rsid w:val="00535B73"/>
    <w:rsid w:val="00536C6B"/>
    <w:rsid w:val="0053744C"/>
    <w:rsid w:val="00543511"/>
    <w:rsid w:val="00544A1F"/>
    <w:rsid w:val="005467B5"/>
    <w:rsid w:val="00547CD0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2369"/>
    <w:rsid w:val="0056346F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3A39"/>
    <w:rsid w:val="005A421B"/>
    <w:rsid w:val="005A48A2"/>
    <w:rsid w:val="005A48DE"/>
    <w:rsid w:val="005A5CEA"/>
    <w:rsid w:val="005A7CE1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7E1B"/>
    <w:rsid w:val="00663AFF"/>
    <w:rsid w:val="00664228"/>
    <w:rsid w:val="00666704"/>
    <w:rsid w:val="00666E2E"/>
    <w:rsid w:val="006676E0"/>
    <w:rsid w:val="006706DD"/>
    <w:rsid w:val="00671E60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2E19"/>
    <w:rsid w:val="006C3713"/>
    <w:rsid w:val="006C6880"/>
    <w:rsid w:val="006C7FA8"/>
    <w:rsid w:val="006D2835"/>
    <w:rsid w:val="006D336C"/>
    <w:rsid w:val="006D38EC"/>
    <w:rsid w:val="006D4250"/>
    <w:rsid w:val="006D4301"/>
    <w:rsid w:val="006D4F30"/>
    <w:rsid w:val="006D53A3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229F"/>
    <w:rsid w:val="0070319E"/>
    <w:rsid w:val="007032D1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D74"/>
    <w:rsid w:val="00792EB2"/>
    <w:rsid w:val="00795E42"/>
    <w:rsid w:val="007964BB"/>
    <w:rsid w:val="007967F2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DAB"/>
    <w:rsid w:val="007F25B8"/>
    <w:rsid w:val="007F28F7"/>
    <w:rsid w:val="007F2DBE"/>
    <w:rsid w:val="007F3124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800"/>
    <w:rsid w:val="00832EC5"/>
    <w:rsid w:val="00833F4E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912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5CB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1FC2"/>
    <w:rsid w:val="009121D7"/>
    <w:rsid w:val="00912A27"/>
    <w:rsid w:val="0091302B"/>
    <w:rsid w:val="0091408D"/>
    <w:rsid w:val="009140EE"/>
    <w:rsid w:val="00916B2E"/>
    <w:rsid w:val="00920A45"/>
    <w:rsid w:val="009219AC"/>
    <w:rsid w:val="0092237D"/>
    <w:rsid w:val="00923257"/>
    <w:rsid w:val="00925157"/>
    <w:rsid w:val="00925182"/>
    <w:rsid w:val="00927487"/>
    <w:rsid w:val="009279D7"/>
    <w:rsid w:val="00930420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19C3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27E8"/>
    <w:rsid w:val="00984EE8"/>
    <w:rsid w:val="0098534B"/>
    <w:rsid w:val="00987943"/>
    <w:rsid w:val="00991E08"/>
    <w:rsid w:val="00992BE8"/>
    <w:rsid w:val="0099656D"/>
    <w:rsid w:val="009970B3"/>
    <w:rsid w:val="00997946"/>
    <w:rsid w:val="009A034B"/>
    <w:rsid w:val="009A064D"/>
    <w:rsid w:val="009A4366"/>
    <w:rsid w:val="009A687B"/>
    <w:rsid w:val="009A7932"/>
    <w:rsid w:val="009A7D72"/>
    <w:rsid w:val="009B0775"/>
    <w:rsid w:val="009B6AA4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339A"/>
    <w:rsid w:val="00A145F7"/>
    <w:rsid w:val="00A148D4"/>
    <w:rsid w:val="00A1620F"/>
    <w:rsid w:val="00A2243E"/>
    <w:rsid w:val="00A2342D"/>
    <w:rsid w:val="00A2531C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77F4E"/>
    <w:rsid w:val="00A8020C"/>
    <w:rsid w:val="00A8085E"/>
    <w:rsid w:val="00A80F55"/>
    <w:rsid w:val="00A8274B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F2144"/>
    <w:rsid w:val="00AF5890"/>
    <w:rsid w:val="00B0007E"/>
    <w:rsid w:val="00B011E6"/>
    <w:rsid w:val="00B02443"/>
    <w:rsid w:val="00B0265B"/>
    <w:rsid w:val="00B06ADB"/>
    <w:rsid w:val="00B071A1"/>
    <w:rsid w:val="00B077CD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F62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5551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6774A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6C20"/>
    <w:rsid w:val="00BA7CD1"/>
    <w:rsid w:val="00BA7D53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4107"/>
    <w:rsid w:val="00BD4A0C"/>
    <w:rsid w:val="00BD5646"/>
    <w:rsid w:val="00BD57F7"/>
    <w:rsid w:val="00BE036F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7EAC"/>
    <w:rsid w:val="00C4271B"/>
    <w:rsid w:val="00C4515F"/>
    <w:rsid w:val="00C45308"/>
    <w:rsid w:val="00C461B5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0F4B"/>
    <w:rsid w:val="00C820A6"/>
    <w:rsid w:val="00C8574D"/>
    <w:rsid w:val="00C8614A"/>
    <w:rsid w:val="00C90AE2"/>
    <w:rsid w:val="00C946CC"/>
    <w:rsid w:val="00C9732B"/>
    <w:rsid w:val="00CA3093"/>
    <w:rsid w:val="00CA33D6"/>
    <w:rsid w:val="00CA3A55"/>
    <w:rsid w:val="00CA5332"/>
    <w:rsid w:val="00CA583A"/>
    <w:rsid w:val="00CA6BB2"/>
    <w:rsid w:val="00CA79E1"/>
    <w:rsid w:val="00CB0B1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E0679"/>
    <w:rsid w:val="00CE0C9A"/>
    <w:rsid w:val="00CE1543"/>
    <w:rsid w:val="00CE1B0A"/>
    <w:rsid w:val="00CE23DE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0B12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C2D"/>
    <w:rsid w:val="00D67C8F"/>
    <w:rsid w:val="00D67EB8"/>
    <w:rsid w:val="00D7007E"/>
    <w:rsid w:val="00D70321"/>
    <w:rsid w:val="00D7502B"/>
    <w:rsid w:val="00D75D36"/>
    <w:rsid w:val="00D76125"/>
    <w:rsid w:val="00D76397"/>
    <w:rsid w:val="00D76C80"/>
    <w:rsid w:val="00D802BF"/>
    <w:rsid w:val="00D802E5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3F5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0EC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30A9"/>
    <w:rsid w:val="00E043AD"/>
    <w:rsid w:val="00E05DBD"/>
    <w:rsid w:val="00E063D5"/>
    <w:rsid w:val="00E06690"/>
    <w:rsid w:val="00E07E82"/>
    <w:rsid w:val="00E10967"/>
    <w:rsid w:val="00E10F4C"/>
    <w:rsid w:val="00E11594"/>
    <w:rsid w:val="00E12F2C"/>
    <w:rsid w:val="00E13356"/>
    <w:rsid w:val="00E134EA"/>
    <w:rsid w:val="00E16BF4"/>
    <w:rsid w:val="00E208DD"/>
    <w:rsid w:val="00E20B24"/>
    <w:rsid w:val="00E2111F"/>
    <w:rsid w:val="00E22129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97883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6C9"/>
    <w:rsid w:val="00EC5A65"/>
    <w:rsid w:val="00EC75BF"/>
    <w:rsid w:val="00EC7D85"/>
    <w:rsid w:val="00ED06EE"/>
    <w:rsid w:val="00ED317A"/>
    <w:rsid w:val="00ED3D47"/>
    <w:rsid w:val="00ED56B5"/>
    <w:rsid w:val="00ED66F9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C9A"/>
    <w:rsid w:val="00F30EE2"/>
    <w:rsid w:val="00F33CD6"/>
    <w:rsid w:val="00F34EF2"/>
    <w:rsid w:val="00F3638F"/>
    <w:rsid w:val="00F369E7"/>
    <w:rsid w:val="00F40A58"/>
    <w:rsid w:val="00F412AD"/>
    <w:rsid w:val="00F41507"/>
    <w:rsid w:val="00F420D0"/>
    <w:rsid w:val="00F43E64"/>
    <w:rsid w:val="00F44635"/>
    <w:rsid w:val="00F4614A"/>
    <w:rsid w:val="00F46166"/>
    <w:rsid w:val="00F50C17"/>
    <w:rsid w:val="00F51C2B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1536"/>
    <w:rsid w:val="00FB182A"/>
    <w:rsid w:val="00FB1846"/>
    <w:rsid w:val="00FB1C61"/>
    <w:rsid w:val="00FB1E67"/>
    <w:rsid w:val="00FB27DB"/>
    <w:rsid w:val="00FB674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8B9"/>
    <w:rsid w:val="00FC6BD9"/>
    <w:rsid w:val="00FC7BB2"/>
    <w:rsid w:val="00FC7D29"/>
    <w:rsid w:val="00FD0394"/>
    <w:rsid w:val="00FD03F6"/>
    <w:rsid w:val="00FD0D02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D126C7"/>
  <w15:docId w15:val="{8203602D-F637-4FE4-A5F6-53F12E8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4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78FF-9726-46ED-9895-2A0F1C87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2380</Words>
  <Characters>14280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2018-05-22T10:12:00Z</cp:lastPrinted>
  <dcterms:created xsi:type="dcterms:W3CDTF">2018-08-24T14:43:00Z</dcterms:created>
  <dcterms:modified xsi:type="dcterms:W3CDTF">2018-08-24T14:44:00Z</dcterms:modified>
</cp:coreProperties>
</file>